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olor w:val="5B9BD5" w:themeColor="accent1"/>
        </w:rPr>
        <w:id w:val="-1477902226"/>
        <w:docPartObj>
          <w:docPartGallery w:val="Cover Pages"/>
          <w:docPartUnique/>
        </w:docPartObj>
      </w:sdtPr>
      <w:sdtEndPr>
        <w:rPr>
          <w:rFonts w:ascii="Comic Sans MS" w:hAnsi="Comic Sans MS"/>
          <w:b/>
          <w:color w:val="auto"/>
          <w:sz w:val="96"/>
          <w:szCs w:val="96"/>
          <w14:glow w14:rad="228600">
            <w14:schemeClr w14:val="accent6">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sdtEndPr>
      <w:sdtContent>
        <w:p w14:paraId="5CAEAE94" w14:textId="77777777" w:rsidR="00D37527" w:rsidRPr="00D37527" w:rsidRDefault="00D37527" w:rsidP="00D37527">
          <w:pPr>
            <w:spacing w:line="240" w:lineRule="auto"/>
            <w:jc w:val="center"/>
            <w:rPr>
              <w:rFonts w:ascii="Arial" w:eastAsia="Times New Roman" w:hAnsi="Arial" w:cs="Arial"/>
              <w:color w:val="222222"/>
              <w:sz w:val="24"/>
              <w:szCs w:val="24"/>
              <w:lang w:eastAsia="fr-BE"/>
            </w:rPr>
          </w:pPr>
          <w:r w:rsidRPr="00D37527">
            <w:rPr>
              <w:noProof/>
              <w:lang w:eastAsia="fr-BE"/>
            </w:rPr>
            <w:drawing>
              <wp:inline distT="0" distB="0" distL="0" distR="0" wp14:anchorId="7BA72053" wp14:editId="67643AC9">
                <wp:extent cx="2891997" cy="2981325"/>
                <wp:effectExtent l="0" t="0" r="3810" b="0"/>
                <wp:docPr id="4" name="Image 4" descr="F:\Logo\Logo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F:\Logo\Logo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8817" cy="2988356"/>
                        </a:xfrm>
                        <a:prstGeom prst="rect">
                          <a:avLst/>
                        </a:prstGeom>
                        <a:noFill/>
                        <a:ln>
                          <a:noFill/>
                        </a:ln>
                      </pic:spPr>
                    </pic:pic>
                  </a:graphicData>
                </a:graphic>
              </wp:inline>
            </w:drawing>
          </w:r>
        </w:p>
        <w:p w14:paraId="346C3E5B" w14:textId="77777777" w:rsidR="00D37527" w:rsidRDefault="00D37527" w:rsidP="00D37527">
          <w:pPr>
            <w:spacing w:line="240" w:lineRule="auto"/>
            <w:jc w:val="center"/>
            <w:rPr>
              <w:rFonts w:ascii="Arial" w:eastAsia="Times New Roman" w:hAnsi="Arial" w:cs="Arial"/>
              <w:color w:val="222222"/>
              <w:sz w:val="24"/>
              <w:szCs w:val="24"/>
              <w:lang w:eastAsia="fr-BE"/>
            </w:rPr>
          </w:pPr>
        </w:p>
        <w:p w14:paraId="08BE0E36" w14:textId="77777777" w:rsidR="00D37527" w:rsidRPr="00D37527" w:rsidRDefault="00D37527" w:rsidP="00D37527">
          <w:pPr>
            <w:spacing w:line="240" w:lineRule="auto"/>
            <w:jc w:val="center"/>
            <w:rPr>
              <w:rFonts w:ascii="Arial" w:eastAsia="Times New Roman" w:hAnsi="Arial" w:cs="Arial"/>
              <w:color w:val="222222"/>
              <w:sz w:val="24"/>
              <w:szCs w:val="24"/>
              <w:lang w:eastAsia="fr-BE"/>
            </w:rPr>
          </w:pPr>
        </w:p>
        <w:p w14:paraId="37A0F3B0" w14:textId="77777777" w:rsidR="00D37527" w:rsidRPr="00CB4F5B" w:rsidRDefault="00D37527" w:rsidP="00D37527">
          <w:pPr>
            <w:pBdr>
              <w:top w:val="threeDEngrave" w:sz="24" w:space="1" w:color="auto" w:shadow="1"/>
              <w:left w:val="threeDEngrave" w:sz="24" w:space="4" w:color="auto" w:shadow="1"/>
              <w:bottom w:val="threeDEmboss" w:sz="24" w:space="1" w:color="auto" w:shadow="1"/>
              <w:right w:val="threeDEmboss" w:sz="24" w:space="4" w:color="auto" w:shadow="1"/>
            </w:pBdr>
            <w:jc w:val="center"/>
            <w:rPr>
              <w:rFonts w:ascii="Comic Sans MS" w:hAnsi="Comic Sans MS"/>
              <w:b/>
              <w:sz w:val="48"/>
              <w:szCs w:val="48"/>
              <w14:shadow w14:blurRad="50800" w14:dist="38100" w14:dir="2700000" w14:sx="100000" w14:sy="100000" w14:kx="0" w14:ky="0" w14:algn="tl">
                <w14:srgbClr w14:val="000000">
                  <w14:alpha w14:val="60000"/>
                </w14:srgbClr>
              </w14:shadow>
            </w:rPr>
          </w:pPr>
          <w:r w:rsidRPr="00CB4F5B">
            <w:rPr>
              <w:rFonts w:ascii="Comic Sans MS" w:hAnsi="Comic Sans MS"/>
              <w:b/>
              <w:sz w:val="48"/>
              <w:szCs w:val="48"/>
              <w14:shadow w14:blurRad="50800" w14:dist="38100" w14:dir="2700000" w14:sx="100000" w14:sy="100000" w14:kx="0" w14:ky="0" w14:algn="tl">
                <w14:srgbClr w14:val="000000">
                  <w14:alpha w14:val="60000"/>
                </w14:srgbClr>
              </w14:shadow>
            </w:rPr>
            <w:t>PROGRAMME DE COORDINATION LOCALE POUR L’ENFANCE (CLE)</w:t>
          </w:r>
        </w:p>
        <w:p w14:paraId="34B17D7B" w14:textId="013F6BBC" w:rsidR="00D37527" w:rsidRPr="00CB4F5B" w:rsidRDefault="00D37527" w:rsidP="00D37527">
          <w:pPr>
            <w:pBdr>
              <w:top w:val="threeDEngrave" w:sz="24" w:space="1" w:color="auto" w:shadow="1"/>
              <w:left w:val="threeDEngrave" w:sz="24" w:space="4" w:color="auto" w:shadow="1"/>
              <w:bottom w:val="threeDEmboss" w:sz="24" w:space="1" w:color="auto" w:shadow="1"/>
              <w:right w:val="threeDEmboss" w:sz="24" w:space="4" w:color="auto" w:shadow="1"/>
            </w:pBdr>
            <w:jc w:val="center"/>
            <w:rPr>
              <w:rFonts w:ascii="Comic Sans MS" w:hAnsi="Comic Sans MS"/>
              <w:b/>
              <w:sz w:val="48"/>
              <w:szCs w:val="48"/>
              <w14:shadow w14:blurRad="50800" w14:dist="38100" w14:dir="2700000" w14:sx="100000" w14:sy="100000" w14:kx="0" w14:ky="0" w14:algn="tl">
                <w14:srgbClr w14:val="000000">
                  <w14:alpha w14:val="60000"/>
                </w14:srgbClr>
              </w14:shadow>
            </w:rPr>
          </w:pPr>
          <w:r w:rsidRPr="00CB4F5B">
            <w:rPr>
              <w:rFonts w:ascii="Comic Sans MS" w:hAnsi="Comic Sans MS"/>
              <w:b/>
              <w:sz w:val="48"/>
              <w:szCs w:val="48"/>
              <w14:shadow w14:blurRad="50800" w14:dist="38100" w14:dir="2700000" w14:sx="100000" w14:sy="100000" w14:kx="0" w14:ky="0" w14:algn="tl">
                <w14:srgbClr w14:val="000000">
                  <w14:alpha w14:val="60000"/>
                </w14:srgbClr>
              </w14:shadow>
            </w:rPr>
            <w:t>2020 - 2025</w:t>
          </w:r>
        </w:p>
        <w:p w14:paraId="3D51D801" w14:textId="77777777" w:rsidR="00D37527" w:rsidRDefault="00D37527" w:rsidP="00D37527">
          <w:pPr>
            <w:spacing w:line="240" w:lineRule="auto"/>
            <w:jc w:val="center"/>
            <w:rPr>
              <w:rFonts w:ascii="Arial" w:eastAsia="Times New Roman" w:hAnsi="Arial" w:cs="Arial"/>
              <w:color w:val="222222"/>
              <w:sz w:val="24"/>
              <w:szCs w:val="24"/>
              <w:lang w:eastAsia="fr-BE"/>
            </w:rPr>
          </w:pPr>
        </w:p>
        <w:p w14:paraId="07D87AAE" w14:textId="77777777" w:rsidR="00D37527" w:rsidRPr="00D37527" w:rsidRDefault="00D37527" w:rsidP="00D37527">
          <w:pPr>
            <w:spacing w:line="240" w:lineRule="auto"/>
            <w:jc w:val="center"/>
            <w:rPr>
              <w:rFonts w:ascii="Arial" w:eastAsia="Times New Roman" w:hAnsi="Arial" w:cs="Arial"/>
              <w:color w:val="222222"/>
              <w:sz w:val="24"/>
              <w:szCs w:val="24"/>
              <w:lang w:eastAsia="fr-BE"/>
            </w:rPr>
          </w:pPr>
          <w:r w:rsidRPr="00D37527">
            <w:rPr>
              <w:rFonts w:ascii="Arial" w:eastAsia="Times New Roman" w:hAnsi="Arial" w:cs="Arial"/>
              <w:noProof/>
              <w:color w:val="0000FF"/>
              <w:sz w:val="24"/>
              <w:szCs w:val="24"/>
              <w:lang w:eastAsia="fr-BE"/>
            </w:rPr>
            <w:drawing>
              <wp:inline distT="0" distB="0" distL="0" distR="0" wp14:anchorId="1251CA80" wp14:editId="66D24001">
                <wp:extent cx="666750" cy="847725"/>
                <wp:effectExtent l="0" t="0" r="0" b="9525"/>
                <wp:docPr id="10" name="Image 10" descr="https://encrypted-tbn3.gstatic.com/images?q=tbn:ANd9GcRi3nU4Ol7JVFng1ZUIfZq14MpMW3qXjj8HIfZRF0HVJwtjxhlm">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i3nU4Ol7JVFng1ZUIfZq14MpMW3qXjj8HIfZRF0HVJwtjxhlm">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750" cy="847725"/>
                        </a:xfrm>
                        <a:prstGeom prst="rect">
                          <a:avLst/>
                        </a:prstGeom>
                        <a:noFill/>
                        <a:ln>
                          <a:noFill/>
                        </a:ln>
                      </pic:spPr>
                    </pic:pic>
                  </a:graphicData>
                </a:graphic>
              </wp:inline>
            </w:drawing>
          </w:r>
        </w:p>
        <w:p w14:paraId="16E7104C" w14:textId="77777777" w:rsidR="00D37527" w:rsidRPr="00CB4F5B" w:rsidRDefault="00D37527" w:rsidP="00D37527">
          <w:pPr>
            <w:spacing w:after="0" w:line="240" w:lineRule="auto"/>
            <w:jc w:val="center"/>
            <w:rPr>
              <w:rFonts w:ascii="Comic Sans MS" w:hAnsi="Comic Sans MS"/>
              <w:b/>
              <w:noProof/>
              <w:sz w:val="24"/>
              <w:szCs w:val="24"/>
              <w:lang w:eastAsia="fr-BE"/>
            </w:rPr>
          </w:pPr>
          <w:r w:rsidRPr="00CB4F5B">
            <w:rPr>
              <w:rFonts w:ascii="Comic Sans MS" w:hAnsi="Comic Sans MS"/>
              <w:b/>
              <w:noProof/>
              <w:sz w:val="24"/>
              <w:szCs w:val="24"/>
              <w:lang w:eastAsia="fr-BE"/>
            </w:rPr>
            <w:t>Administration communale de Remicourt</w:t>
          </w:r>
        </w:p>
        <w:p w14:paraId="3968F818" w14:textId="77777777" w:rsidR="00D37527" w:rsidRPr="00CB4F5B" w:rsidRDefault="00D37527" w:rsidP="00D37527">
          <w:pPr>
            <w:spacing w:after="0" w:line="240" w:lineRule="auto"/>
            <w:jc w:val="center"/>
            <w:rPr>
              <w:rFonts w:ascii="Comic Sans MS" w:hAnsi="Comic Sans MS"/>
              <w:b/>
              <w:noProof/>
              <w:sz w:val="24"/>
              <w:szCs w:val="24"/>
              <w:lang w:eastAsia="fr-BE"/>
            </w:rPr>
          </w:pPr>
          <w:r w:rsidRPr="00CB4F5B">
            <w:rPr>
              <w:rFonts w:ascii="Comic Sans MS" w:hAnsi="Comic Sans MS"/>
              <w:b/>
              <w:noProof/>
              <w:sz w:val="24"/>
              <w:szCs w:val="24"/>
              <w:lang w:eastAsia="fr-BE"/>
            </w:rPr>
            <w:t>Rue Nouvelle Percée 5</w:t>
          </w:r>
        </w:p>
        <w:p w14:paraId="2DACFEA3" w14:textId="77777777" w:rsidR="007A7244" w:rsidRPr="00CB4F5B" w:rsidRDefault="00D37527" w:rsidP="00D37527">
          <w:pPr>
            <w:spacing w:after="0" w:line="240" w:lineRule="auto"/>
            <w:jc w:val="center"/>
            <w:rPr>
              <w:rFonts w:ascii="Comic Sans MS" w:hAnsi="Comic Sans MS"/>
              <w:b/>
              <w:noProof/>
              <w:sz w:val="24"/>
              <w:szCs w:val="24"/>
              <w:lang w:eastAsia="fr-BE"/>
            </w:rPr>
          </w:pPr>
          <w:r w:rsidRPr="00CB4F5B">
            <w:rPr>
              <w:rFonts w:ascii="Comic Sans MS" w:hAnsi="Comic Sans MS"/>
              <w:b/>
              <w:noProof/>
              <w:sz w:val="24"/>
              <w:szCs w:val="24"/>
              <w:lang w:eastAsia="fr-BE"/>
            </w:rPr>
            <w:t>4350 REMICOURT</w:t>
          </w:r>
        </w:p>
        <w:p w14:paraId="7AF02DF7" w14:textId="60B17453" w:rsidR="00D37527" w:rsidRPr="00D37527" w:rsidRDefault="004D6729" w:rsidP="00615442">
          <w:pPr>
            <w:spacing w:after="0" w:line="240" w:lineRule="auto"/>
            <w:rPr>
              <w:b/>
              <w:noProof/>
              <w:lang w:eastAsia="fr-BE"/>
            </w:rPr>
          </w:pPr>
        </w:p>
      </w:sdtContent>
    </w:sdt>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0"/>
        <w:gridCol w:w="2273"/>
        <w:gridCol w:w="3259"/>
      </w:tblGrid>
      <w:tr w:rsidR="000F531C" w:rsidRPr="007A7244" w14:paraId="0E71392D" w14:textId="77777777" w:rsidTr="000F531C">
        <w:tc>
          <w:tcPr>
            <w:tcW w:w="3540" w:type="dxa"/>
          </w:tcPr>
          <w:p w14:paraId="2E0C9827" w14:textId="77777777" w:rsidR="000F531C" w:rsidRPr="007A7244" w:rsidRDefault="000F531C" w:rsidP="007A7244">
            <w:pPr>
              <w:rPr>
                <w:sz w:val="24"/>
                <w:szCs w:val="24"/>
              </w:rPr>
            </w:pPr>
            <w:r w:rsidRPr="007A7244">
              <w:rPr>
                <w:noProof/>
                <w:lang w:eastAsia="fr-BE"/>
              </w:rPr>
              <w:drawing>
                <wp:inline distT="0" distB="0" distL="0" distR="0" wp14:anchorId="28AB2C72" wp14:editId="49D4D4A0">
                  <wp:extent cx="1676400" cy="933691"/>
                  <wp:effectExtent l="0" t="0" r="0" b="0"/>
                  <wp:docPr id="2056" name="Image 2056" descr="Office de la naissance et de l'enfance (ONE) - Jalhay.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ice de la naissance et de l'enfance (ONE) - Jalhay.b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2425" cy="942616"/>
                          </a:xfrm>
                          <a:prstGeom prst="rect">
                            <a:avLst/>
                          </a:prstGeom>
                          <a:noFill/>
                          <a:ln>
                            <a:noFill/>
                          </a:ln>
                        </pic:spPr>
                      </pic:pic>
                    </a:graphicData>
                  </a:graphic>
                </wp:inline>
              </w:drawing>
            </w:r>
          </w:p>
        </w:tc>
        <w:tc>
          <w:tcPr>
            <w:tcW w:w="2273" w:type="dxa"/>
          </w:tcPr>
          <w:p w14:paraId="7E3A9B16" w14:textId="77777777" w:rsidR="000F531C" w:rsidRPr="007A7244" w:rsidRDefault="000F531C" w:rsidP="007A7244">
            <w:pPr>
              <w:jc w:val="right"/>
              <w:rPr>
                <w:noProof/>
                <w:lang w:eastAsia="fr-BE"/>
              </w:rPr>
            </w:pPr>
          </w:p>
        </w:tc>
        <w:tc>
          <w:tcPr>
            <w:tcW w:w="3259" w:type="dxa"/>
          </w:tcPr>
          <w:p w14:paraId="3435C91D" w14:textId="2F9EE818" w:rsidR="000F531C" w:rsidRPr="007A7244" w:rsidRDefault="000F531C" w:rsidP="007A7244">
            <w:pPr>
              <w:jc w:val="right"/>
              <w:rPr>
                <w:sz w:val="24"/>
                <w:szCs w:val="24"/>
              </w:rPr>
            </w:pPr>
            <w:r w:rsidRPr="007A7244">
              <w:rPr>
                <w:noProof/>
                <w:lang w:eastAsia="fr-BE"/>
              </w:rPr>
              <w:drawing>
                <wp:inline distT="0" distB="0" distL="0" distR="0" wp14:anchorId="04EDD558" wp14:editId="331E54EE">
                  <wp:extent cx="1304925" cy="981110"/>
                  <wp:effectExtent l="0" t="0" r="0" b="9525"/>
                  <wp:docPr id="2057" name="Image 2057" descr="L'Observatoire de l'Enfance, de la Jeunesse et de l'Aide à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bservatoire de l'Enfance, de la Jeunesse et de l'Aide à la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1794" cy="986274"/>
                          </a:xfrm>
                          <a:prstGeom prst="rect">
                            <a:avLst/>
                          </a:prstGeom>
                          <a:noFill/>
                          <a:ln>
                            <a:noFill/>
                          </a:ln>
                        </pic:spPr>
                      </pic:pic>
                    </a:graphicData>
                  </a:graphic>
                </wp:inline>
              </w:drawing>
            </w:r>
          </w:p>
        </w:tc>
      </w:tr>
    </w:tbl>
    <w:p w14:paraId="37EA8DE7" w14:textId="77777777" w:rsidR="009859DB" w:rsidRDefault="009859DB" w:rsidP="00E412EF">
      <w:pPr>
        <w:tabs>
          <w:tab w:val="left" w:pos="6237"/>
        </w:tabs>
        <w:jc w:val="center"/>
        <w:rPr>
          <w:rFonts w:ascii="Comic Sans MS" w:hAnsi="Comic Sans MS"/>
          <w:b/>
          <w:sz w:val="96"/>
          <w:szCs w:val="96"/>
          <w14:glow w14:rad="228600">
            <w14:schemeClr w14:val="accent6">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p>
    <w:p w14:paraId="6B205AFB" w14:textId="77777777" w:rsidR="009859DB" w:rsidRDefault="009859DB" w:rsidP="00E412EF">
      <w:pPr>
        <w:tabs>
          <w:tab w:val="left" w:pos="6237"/>
        </w:tabs>
        <w:jc w:val="center"/>
        <w:rPr>
          <w:rFonts w:ascii="Comic Sans MS" w:hAnsi="Comic Sans MS"/>
          <w:b/>
          <w:sz w:val="96"/>
          <w:szCs w:val="96"/>
          <w14:glow w14:rad="228600">
            <w14:schemeClr w14:val="accent6">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p>
    <w:p w14:paraId="02D75ED3" w14:textId="77777777" w:rsidR="00B905CA" w:rsidRPr="00B905CA" w:rsidRDefault="00B905CA" w:rsidP="00E412EF">
      <w:pPr>
        <w:tabs>
          <w:tab w:val="left" w:pos="6237"/>
        </w:tabs>
        <w:jc w:val="center"/>
        <w:rPr>
          <w:rFonts w:ascii="Comic Sans MS" w:hAnsi="Comic Sans MS"/>
          <w:b/>
          <w:sz w:val="56"/>
          <w:szCs w:val="56"/>
          <w14:glow w14:rad="228600">
            <w14:schemeClr w14:val="accent6">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p>
    <w:p w14:paraId="5C123796" w14:textId="6BA02D21" w:rsidR="00E412EF" w:rsidRPr="009859DB" w:rsidRDefault="00E412EF" w:rsidP="00E412EF">
      <w:pPr>
        <w:tabs>
          <w:tab w:val="left" w:pos="6237"/>
        </w:tabs>
        <w:jc w:val="center"/>
        <w:rPr>
          <w:rFonts w:ascii="Comic Sans MS" w:hAnsi="Comic Sans MS"/>
          <w:b/>
          <w:sz w:val="96"/>
          <w:szCs w:val="96"/>
          <w14:glow w14:rad="228600">
            <w14:schemeClr w14:val="accent5">
              <w14:alpha w14:val="60000"/>
              <w14:satMod w14:val="175000"/>
            </w14:schemeClr>
          </w14:glow>
          <w14:shadow w14:blurRad="50800" w14:dist="38100" w14:dir="8100000" w14:sx="100000" w14:sy="100000" w14:kx="0" w14:ky="0" w14:algn="tr">
            <w14:srgbClr w14:val="0070C0">
              <w14:alpha w14:val="60000"/>
            </w14:srgbClr>
          </w14:shadow>
          <w14:textOutline w14:w="6731" w14:cap="flat" w14:cmpd="sng" w14:algn="ctr">
            <w14:solidFill>
              <w14:schemeClr w14:val="bg1"/>
            </w14:solidFill>
            <w14:prstDash w14:val="solid"/>
            <w14:round/>
          </w14:textOutline>
        </w:rPr>
      </w:pPr>
      <w:r w:rsidRPr="009859DB">
        <w:rPr>
          <w:rFonts w:ascii="Comic Sans MS" w:hAnsi="Comic Sans MS"/>
          <w:b/>
          <w:sz w:val="96"/>
          <w:szCs w:val="96"/>
          <w14:glow w14:rad="228600">
            <w14:schemeClr w14:val="accent5">
              <w14:alpha w14:val="60000"/>
              <w14:satMod w14:val="175000"/>
            </w14:schemeClr>
          </w14:glow>
          <w14:shadow w14:blurRad="50800" w14:dist="38100" w14:dir="8100000" w14:sx="100000" w14:sy="100000" w14:kx="0" w14:ky="0" w14:algn="tr">
            <w14:srgbClr w14:val="0070C0">
              <w14:alpha w14:val="60000"/>
            </w14:srgbClr>
          </w14:shadow>
          <w14:textOutline w14:w="6731" w14:cap="flat" w14:cmpd="sng" w14:algn="ctr">
            <w14:solidFill>
              <w14:schemeClr w14:val="bg1"/>
            </w14:solidFill>
            <w14:prstDash w14:val="solid"/>
            <w14:round/>
          </w14:textOutline>
        </w:rPr>
        <w:t>SOMMAIRE</w:t>
      </w:r>
    </w:p>
    <w:p w14:paraId="3280B37B" w14:textId="660D4E6B" w:rsidR="00053DF6" w:rsidRDefault="00053DF6"/>
    <w:p w14:paraId="0E7245A3" w14:textId="77777777" w:rsidR="00A669DC" w:rsidRDefault="00A669DC"/>
    <w:p w14:paraId="50E62A6C" w14:textId="77777777" w:rsidR="00A669DC" w:rsidRDefault="00A669DC"/>
    <w:p w14:paraId="28F65185" w14:textId="70903144" w:rsidR="009859DB" w:rsidRDefault="009859DB">
      <w:r>
        <w:br w:type="page"/>
      </w:r>
    </w:p>
    <w:p w14:paraId="465B7F57" w14:textId="77777777" w:rsidR="00C934CB" w:rsidRDefault="00C934CB" w:rsidP="00C934CB">
      <w:pPr>
        <w:tabs>
          <w:tab w:val="left" w:pos="6237"/>
        </w:tabs>
        <w:rPr>
          <w:rFonts w:ascii="Comic Sans MS" w:hAnsi="Comic Sans MS"/>
          <w:b/>
          <w:sz w:val="40"/>
          <w:szCs w:val="40"/>
          <w14:glow w14:rad="228600">
            <w14:schemeClr w14:val="accent2">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r w:rsidRPr="00C934CB">
        <w:rPr>
          <w:rFonts w:ascii="Comic Sans MS" w:hAnsi="Comic Sans MS"/>
          <w:b/>
          <w:sz w:val="40"/>
          <w:szCs w:val="40"/>
          <w14:glow w14:rad="228600">
            <w14:schemeClr w14:val="accent2">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lastRenderedPageBreak/>
        <w:t>INTRODUCTION</w:t>
      </w:r>
    </w:p>
    <w:p w14:paraId="3163764D" w14:textId="640794DB" w:rsidR="00C934CB" w:rsidRPr="00C934CB" w:rsidRDefault="00C934CB" w:rsidP="00C934CB">
      <w:pPr>
        <w:pStyle w:val="Paragraphedeliste"/>
        <w:numPr>
          <w:ilvl w:val="0"/>
          <w:numId w:val="1"/>
        </w:numPr>
        <w:pBdr>
          <w:top w:val="single" w:sz="4" w:space="1" w:color="auto"/>
          <w:left w:val="single" w:sz="4" w:space="4" w:color="auto"/>
          <w:bottom w:val="single" w:sz="4" w:space="1" w:color="auto"/>
          <w:right w:val="single" w:sz="4" w:space="4" w:color="auto"/>
        </w:pBdr>
        <w:rPr>
          <w:rFonts w:ascii="Comic Sans MS" w:hAnsi="Comic Sans MS"/>
          <w:b/>
          <w:sz w:val="28"/>
          <w:szCs w:val="28"/>
        </w:rPr>
      </w:pPr>
      <w:r w:rsidRPr="00C934CB">
        <w:rPr>
          <w:rFonts w:ascii="Comic Sans MS" w:hAnsi="Comic Sans MS"/>
          <w:b/>
          <w:sz w:val="28"/>
          <w:szCs w:val="28"/>
        </w:rPr>
        <w:t>Préambule</w:t>
      </w:r>
      <w:r w:rsidR="00680AB5">
        <w:rPr>
          <w:rFonts w:ascii="Comic Sans MS" w:hAnsi="Comic Sans MS"/>
          <w:b/>
          <w:sz w:val="28"/>
          <w:szCs w:val="28"/>
        </w:rPr>
        <w:t xml:space="preserve">                                 </w:t>
      </w:r>
    </w:p>
    <w:p w14:paraId="654E256F" w14:textId="77777777" w:rsidR="00C934CB" w:rsidRDefault="00C934CB" w:rsidP="00C934CB">
      <w:pPr>
        <w:pStyle w:val="Sansinterligne"/>
      </w:pPr>
    </w:p>
    <w:p w14:paraId="4F6BBFD1" w14:textId="648D8F8A" w:rsidR="00C934CB" w:rsidRPr="00C934CB" w:rsidRDefault="00C934CB" w:rsidP="00C934CB">
      <w:pPr>
        <w:pStyle w:val="Paragraphedeliste"/>
        <w:numPr>
          <w:ilvl w:val="0"/>
          <w:numId w:val="1"/>
        </w:numPr>
        <w:pBdr>
          <w:top w:val="single" w:sz="4" w:space="1" w:color="auto"/>
          <w:left w:val="single" w:sz="4" w:space="4" w:color="auto"/>
          <w:bottom w:val="single" w:sz="4" w:space="1" w:color="auto"/>
          <w:right w:val="single" w:sz="4" w:space="4" w:color="auto"/>
        </w:pBdr>
        <w:rPr>
          <w:rFonts w:ascii="Comic Sans MS" w:hAnsi="Comic Sans MS"/>
          <w:b/>
          <w:sz w:val="28"/>
          <w:szCs w:val="28"/>
        </w:rPr>
      </w:pPr>
      <w:r w:rsidRPr="00C934CB">
        <w:rPr>
          <w:rFonts w:ascii="Comic Sans MS" w:hAnsi="Comic Sans MS"/>
          <w:b/>
          <w:sz w:val="28"/>
          <w:szCs w:val="28"/>
        </w:rPr>
        <w:t>Cadre légal</w:t>
      </w:r>
    </w:p>
    <w:p w14:paraId="4AE507DE" w14:textId="77777777" w:rsidR="00C934CB" w:rsidRDefault="00C934CB" w:rsidP="00C934CB">
      <w:pPr>
        <w:pStyle w:val="Sansinterligne"/>
      </w:pPr>
    </w:p>
    <w:p w14:paraId="3BD051B0" w14:textId="7962D2CF" w:rsidR="00C934CB" w:rsidRPr="00C934CB" w:rsidRDefault="00C934CB" w:rsidP="00C934CB">
      <w:pPr>
        <w:pStyle w:val="Paragraphedeliste"/>
        <w:numPr>
          <w:ilvl w:val="0"/>
          <w:numId w:val="1"/>
        </w:numPr>
        <w:pBdr>
          <w:top w:val="single" w:sz="4" w:space="1" w:color="auto"/>
          <w:left w:val="single" w:sz="4" w:space="4" w:color="auto"/>
          <w:bottom w:val="single" w:sz="4" w:space="1" w:color="auto"/>
          <w:right w:val="single" w:sz="4" w:space="4" w:color="auto"/>
        </w:pBdr>
        <w:rPr>
          <w:rFonts w:ascii="Comic Sans MS" w:hAnsi="Comic Sans MS"/>
          <w:b/>
          <w:sz w:val="28"/>
          <w:szCs w:val="28"/>
        </w:rPr>
      </w:pPr>
      <w:r w:rsidRPr="00C934CB">
        <w:rPr>
          <w:rFonts w:ascii="Comic Sans MS" w:hAnsi="Comic Sans MS"/>
          <w:b/>
          <w:sz w:val="28"/>
          <w:szCs w:val="28"/>
        </w:rPr>
        <w:t>Présentation de la commune</w:t>
      </w:r>
    </w:p>
    <w:p w14:paraId="302250E3" w14:textId="77777777" w:rsidR="00783D5B" w:rsidRDefault="00783D5B" w:rsidP="00783D5B">
      <w:pPr>
        <w:pStyle w:val="Paragraphedeliste"/>
        <w:tabs>
          <w:tab w:val="left" w:pos="6237"/>
        </w:tabs>
        <w:ind w:hanging="720"/>
        <w:rPr>
          <w:rFonts w:ascii="Comic Sans MS" w:hAnsi="Comic Sans MS"/>
          <w:b/>
          <w:sz w:val="40"/>
          <w:szCs w:val="40"/>
          <w14:glow w14:rad="228600">
            <w14:schemeClr w14:val="accent6">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r w:rsidRPr="00783D5B">
        <w:rPr>
          <w:rFonts w:ascii="Comic Sans MS" w:hAnsi="Comic Sans MS"/>
          <w:b/>
          <w:sz w:val="40"/>
          <w:szCs w:val="40"/>
          <w14:glow w14:rad="228600">
            <w14:schemeClr w14:val="accent6">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ETAT DES LIEUX</w:t>
      </w:r>
    </w:p>
    <w:p w14:paraId="2A738EB9" w14:textId="2B216931" w:rsidR="00783D5B" w:rsidRPr="00C934CB" w:rsidRDefault="00783D5B" w:rsidP="00783D5B">
      <w:pPr>
        <w:pStyle w:val="Paragraphedeliste"/>
        <w:numPr>
          <w:ilvl w:val="0"/>
          <w:numId w:val="1"/>
        </w:numPr>
        <w:pBdr>
          <w:top w:val="single" w:sz="4" w:space="1" w:color="auto"/>
          <w:left w:val="single" w:sz="4" w:space="4" w:color="auto"/>
          <w:bottom w:val="single" w:sz="4" w:space="1" w:color="auto"/>
          <w:right w:val="single" w:sz="4" w:space="4" w:color="auto"/>
        </w:pBdr>
        <w:rPr>
          <w:rFonts w:ascii="Comic Sans MS" w:hAnsi="Comic Sans MS"/>
          <w:b/>
          <w:sz w:val="28"/>
          <w:szCs w:val="28"/>
        </w:rPr>
      </w:pPr>
      <w:r>
        <w:rPr>
          <w:rFonts w:ascii="Comic Sans MS" w:hAnsi="Comic Sans MS"/>
          <w:b/>
          <w:sz w:val="28"/>
          <w:szCs w:val="28"/>
        </w:rPr>
        <w:t>Opérateurs subventionnés</w:t>
      </w:r>
    </w:p>
    <w:p w14:paraId="2F9F44FA" w14:textId="77777777" w:rsidR="00783D5B" w:rsidRPr="00783D5B" w:rsidRDefault="00783D5B" w:rsidP="00C11E77">
      <w:pPr>
        <w:pStyle w:val="Sansinterligne"/>
      </w:pPr>
    </w:p>
    <w:p w14:paraId="4D9BD91B" w14:textId="46D5B31E" w:rsidR="00783D5B" w:rsidRPr="00C934CB" w:rsidRDefault="00783D5B" w:rsidP="00783D5B">
      <w:pPr>
        <w:pStyle w:val="Paragraphedeliste"/>
        <w:numPr>
          <w:ilvl w:val="0"/>
          <w:numId w:val="1"/>
        </w:numPr>
        <w:pBdr>
          <w:top w:val="single" w:sz="4" w:space="1" w:color="auto"/>
          <w:left w:val="single" w:sz="4" w:space="4" w:color="auto"/>
          <w:bottom w:val="single" w:sz="4" w:space="1" w:color="auto"/>
          <w:right w:val="single" w:sz="4" w:space="4" w:color="auto"/>
        </w:pBdr>
        <w:rPr>
          <w:rFonts w:ascii="Comic Sans MS" w:hAnsi="Comic Sans MS"/>
          <w:b/>
          <w:sz w:val="28"/>
          <w:szCs w:val="28"/>
        </w:rPr>
      </w:pPr>
      <w:r>
        <w:rPr>
          <w:rFonts w:ascii="Comic Sans MS" w:hAnsi="Comic Sans MS"/>
          <w:b/>
          <w:sz w:val="28"/>
          <w:szCs w:val="28"/>
        </w:rPr>
        <w:t>Opérateurs partenaires</w:t>
      </w:r>
    </w:p>
    <w:p w14:paraId="3BCD49FA" w14:textId="77777777" w:rsidR="00783D5B" w:rsidRDefault="00783D5B" w:rsidP="00C11E77">
      <w:pPr>
        <w:pStyle w:val="Sansinterligne"/>
      </w:pPr>
    </w:p>
    <w:p w14:paraId="745C9CFC" w14:textId="21E2B064" w:rsidR="00783D5B" w:rsidRPr="00C934CB" w:rsidRDefault="00783D5B" w:rsidP="00783D5B">
      <w:pPr>
        <w:pStyle w:val="Paragraphedeliste"/>
        <w:numPr>
          <w:ilvl w:val="0"/>
          <w:numId w:val="1"/>
        </w:numPr>
        <w:pBdr>
          <w:top w:val="single" w:sz="4" w:space="1" w:color="auto"/>
          <w:left w:val="single" w:sz="4" w:space="4" w:color="auto"/>
          <w:bottom w:val="single" w:sz="4" w:space="1" w:color="auto"/>
          <w:right w:val="single" w:sz="4" w:space="4" w:color="auto"/>
        </w:pBdr>
        <w:rPr>
          <w:rFonts w:ascii="Comic Sans MS" w:hAnsi="Comic Sans MS"/>
          <w:b/>
          <w:sz w:val="28"/>
          <w:szCs w:val="28"/>
        </w:rPr>
      </w:pPr>
      <w:r>
        <w:rPr>
          <w:rFonts w:ascii="Comic Sans MS" w:hAnsi="Comic Sans MS"/>
          <w:b/>
          <w:sz w:val="28"/>
          <w:szCs w:val="28"/>
        </w:rPr>
        <w:t>Méthodologie</w:t>
      </w:r>
    </w:p>
    <w:p w14:paraId="0F4565BC" w14:textId="77777777" w:rsidR="00783D5B" w:rsidRPr="00C11E77" w:rsidRDefault="00783D5B" w:rsidP="00C11E77">
      <w:pPr>
        <w:pStyle w:val="Sansinterligne"/>
      </w:pPr>
    </w:p>
    <w:p w14:paraId="5A5C4E43" w14:textId="041D7AA1" w:rsidR="00783D5B" w:rsidRDefault="00783D5B" w:rsidP="00783D5B">
      <w:pPr>
        <w:pStyle w:val="Paragraphedeliste"/>
        <w:numPr>
          <w:ilvl w:val="0"/>
          <w:numId w:val="1"/>
        </w:numPr>
        <w:pBdr>
          <w:top w:val="single" w:sz="4" w:space="1" w:color="auto"/>
          <w:left w:val="single" w:sz="4" w:space="4" w:color="auto"/>
          <w:bottom w:val="single" w:sz="4" w:space="1" w:color="auto"/>
          <w:right w:val="single" w:sz="4" w:space="4" w:color="auto"/>
        </w:pBdr>
        <w:rPr>
          <w:rFonts w:ascii="Comic Sans MS" w:hAnsi="Comic Sans MS"/>
          <w:b/>
          <w:sz w:val="28"/>
          <w:szCs w:val="28"/>
        </w:rPr>
      </w:pPr>
      <w:r>
        <w:rPr>
          <w:rFonts w:ascii="Comic Sans MS" w:hAnsi="Comic Sans MS"/>
          <w:b/>
          <w:sz w:val="28"/>
          <w:szCs w:val="28"/>
        </w:rPr>
        <w:t>Constats et besoins relevés dans l’état des lieux</w:t>
      </w:r>
    </w:p>
    <w:p w14:paraId="0C47E8AA" w14:textId="4A7041B4" w:rsidR="006055C5" w:rsidRDefault="00827B06" w:rsidP="006055C5">
      <w:pPr>
        <w:tabs>
          <w:tab w:val="left" w:pos="6237"/>
        </w:tabs>
        <w:rPr>
          <w:rFonts w:ascii="Comic Sans MS" w:hAnsi="Comic Sans MS"/>
          <w:b/>
          <w:sz w:val="40"/>
          <w:szCs w:val="40"/>
          <w14:glow w14:rad="228600">
            <w14:schemeClr w14:val="accent5">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r w:rsidRPr="00827B06">
        <w:rPr>
          <w:rFonts w:ascii="Comic Sans MS" w:hAnsi="Comic Sans MS"/>
          <w:b/>
          <w:sz w:val="40"/>
          <w:szCs w:val="40"/>
          <w14:glow w14:rad="228600">
            <w14:schemeClr w14:val="accent5">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OBJECTIFS DU PROGRAMME CLE</w:t>
      </w:r>
    </w:p>
    <w:p w14:paraId="0920194D" w14:textId="61325EAC" w:rsidR="006055C5" w:rsidRPr="00C934CB" w:rsidRDefault="006055C5" w:rsidP="006055C5">
      <w:pPr>
        <w:pStyle w:val="Paragraphedeliste"/>
        <w:numPr>
          <w:ilvl w:val="0"/>
          <w:numId w:val="1"/>
        </w:numPr>
        <w:pBdr>
          <w:top w:val="single" w:sz="4" w:space="1" w:color="auto"/>
          <w:left w:val="single" w:sz="4" w:space="4" w:color="auto"/>
          <w:bottom w:val="single" w:sz="4" w:space="1" w:color="auto"/>
          <w:right w:val="single" w:sz="4" w:space="4" w:color="auto"/>
        </w:pBdr>
        <w:rPr>
          <w:rFonts w:ascii="Comic Sans MS" w:hAnsi="Comic Sans MS"/>
          <w:b/>
          <w:sz w:val="28"/>
          <w:szCs w:val="28"/>
        </w:rPr>
      </w:pPr>
      <w:r>
        <w:rPr>
          <w:rFonts w:ascii="Comic Sans MS" w:hAnsi="Comic Sans MS"/>
          <w:b/>
          <w:sz w:val="28"/>
          <w:szCs w:val="28"/>
        </w:rPr>
        <w:t>Objectifs du programme CLE</w:t>
      </w:r>
    </w:p>
    <w:p w14:paraId="4C803372" w14:textId="77777777" w:rsidR="00191431" w:rsidRPr="005A713E" w:rsidRDefault="00191431" w:rsidP="00191431">
      <w:pPr>
        <w:tabs>
          <w:tab w:val="left" w:pos="6237"/>
        </w:tabs>
        <w:rPr>
          <w:rFonts w:ascii="Comic Sans MS" w:hAnsi="Comic Sans MS"/>
          <w:b/>
          <w:sz w:val="40"/>
          <w:szCs w:val="40"/>
          <w14:glow w14:rad="228600">
            <w14:schemeClr w14:val="accent2">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r w:rsidRPr="005A713E">
        <w:rPr>
          <w:rFonts w:ascii="Comic Sans MS" w:hAnsi="Comic Sans MS"/>
          <w:b/>
          <w:sz w:val="40"/>
          <w:szCs w:val="40"/>
          <w14:glow w14:rad="228600">
            <w14:schemeClr w14:val="accent2">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PARTIE GENERALE</w:t>
      </w:r>
    </w:p>
    <w:p w14:paraId="06C08E71" w14:textId="26FA53B4" w:rsidR="00C11E77" w:rsidRPr="00C934CB" w:rsidRDefault="00C11E77" w:rsidP="00C11E77">
      <w:pPr>
        <w:pStyle w:val="Paragraphedeliste"/>
        <w:numPr>
          <w:ilvl w:val="0"/>
          <w:numId w:val="1"/>
        </w:numPr>
        <w:pBdr>
          <w:top w:val="single" w:sz="4" w:space="1" w:color="auto"/>
          <w:left w:val="single" w:sz="4" w:space="4" w:color="auto"/>
          <w:bottom w:val="single" w:sz="4" w:space="1" w:color="auto"/>
          <w:right w:val="single" w:sz="4" w:space="4" w:color="auto"/>
        </w:pBdr>
        <w:rPr>
          <w:rFonts w:ascii="Comic Sans MS" w:hAnsi="Comic Sans MS"/>
          <w:b/>
          <w:sz w:val="28"/>
          <w:szCs w:val="28"/>
        </w:rPr>
      </w:pPr>
      <w:r>
        <w:rPr>
          <w:rFonts w:ascii="Comic Sans MS" w:hAnsi="Comic Sans MS"/>
          <w:b/>
          <w:sz w:val="28"/>
          <w:szCs w:val="28"/>
        </w:rPr>
        <w:t>Modalités de collaboration entre les opérateurs d’accueil</w:t>
      </w:r>
    </w:p>
    <w:p w14:paraId="4367F8CC" w14:textId="77777777" w:rsidR="00C11E77" w:rsidRPr="00C11E77" w:rsidRDefault="00C11E77" w:rsidP="00C11E77">
      <w:pPr>
        <w:pStyle w:val="Sansinterligne"/>
      </w:pPr>
    </w:p>
    <w:p w14:paraId="3F425B64" w14:textId="6314D195" w:rsidR="00C11E77" w:rsidRPr="00C934CB" w:rsidRDefault="00C11E77" w:rsidP="00C11E77">
      <w:pPr>
        <w:pStyle w:val="Paragraphedeliste"/>
        <w:numPr>
          <w:ilvl w:val="0"/>
          <w:numId w:val="1"/>
        </w:numPr>
        <w:pBdr>
          <w:top w:val="single" w:sz="4" w:space="1" w:color="auto"/>
          <w:left w:val="single" w:sz="4" w:space="4" w:color="auto"/>
          <w:bottom w:val="single" w:sz="4" w:space="1" w:color="auto"/>
          <w:right w:val="single" w:sz="4" w:space="4" w:color="auto"/>
        </w:pBdr>
        <w:rPr>
          <w:rFonts w:ascii="Comic Sans MS" w:hAnsi="Comic Sans MS"/>
          <w:b/>
          <w:sz w:val="28"/>
          <w:szCs w:val="28"/>
        </w:rPr>
      </w:pPr>
      <w:r>
        <w:rPr>
          <w:rFonts w:ascii="Comic Sans MS" w:hAnsi="Comic Sans MS"/>
          <w:b/>
          <w:sz w:val="28"/>
          <w:szCs w:val="28"/>
        </w:rPr>
        <w:t>Modalités d’information aux usagers</w:t>
      </w:r>
    </w:p>
    <w:p w14:paraId="4305595F" w14:textId="77777777" w:rsidR="00C11E77" w:rsidRDefault="00C11E77" w:rsidP="00C11E77">
      <w:pPr>
        <w:pStyle w:val="Sansinterligne"/>
      </w:pPr>
    </w:p>
    <w:p w14:paraId="28947214" w14:textId="5ED0C325" w:rsidR="00C11E77" w:rsidRPr="00C934CB" w:rsidRDefault="00C11E77" w:rsidP="00C11E77">
      <w:pPr>
        <w:pStyle w:val="Paragraphedeliste"/>
        <w:numPr>
          <w:ilvl w:val="0"/>
          <w:numId w:val="1"/>
        </w:numPr>
        <w:pBdr>
          <w:top w:val="single" w:sz="4" w:space="1" w:color="auto"/>
          <w:left w:val="single" w:sz="4" w:space="4" w:color="auto"/>
          <w:bottom w:val="single" w:sz="4" w:space="1" w:color="auto"/>
          <w:right w:val="single" w:sz="4" w:space="4" w:color="auto"/>
        </w:pBdr>
        <w:rPr>
          <w:rFonts w:ascii="Comic Sans MS" w:hAnsi="Comic Sans MS"/>
          <w:b/>
          <w:sz w:val="28"/>
          <w:szCs w:val="28"/>
        </w:rPr>
      </w:pPr>
      <w:r>
        <w:rPr>
          <w:rFonts w:ascii="Comic Sans MS" w:hAnsi="Comic Sans MS"/>
          <w:b/>
          <w:sz w:val="28"/>
          <w:szCs w:val="28"/>
        </w:rPr>
        <w:t>Modalités de répartition des moyens communaux affectés au programme CLE</w:t>
      </w:r>
    </w:p>
    <w:p w14:paraId="4CC47A4B" w14:textId="77777777" w:rsidR="00C11E77" w:rsidRDefault="00C11E77" w:rsidP="00C11E77">
      <w:pPr>
        <w:pStyle w:val="Sansinterligne"/>
      </w:pPr>
    </w:p>
    <w:p w14:paraId="59712431" w14:textId="10B41907" w:rsidR="006B1B93" w:rsidRPr="005A713E" w:rsidRDefault="006B1B93" w:rsidP="006B1B93">
      <w:pPr>
        <w:pStyle w:val="Paragraphedeliste"/>
        <w:tabs>
          <w:tab w:val="left" w:pos="6237"/>
        </w:tabs>
        <w:ind w:hanging="720"/>
        <w:rPr>
          <w:rFonts w:ascii="Comic Sans MS" w:hAnsi="Comic Sans MS"/>
          <w:b/>
          <w:sz w:val="40"/>
          <w:szCs w:val="40"/>
          <w14:glow w14:rad="228600">
            <w14:schemeClr w14:val="accent6">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r>
        <w:rPr>
          <w:rFonts w:ascii="Comic Sans MS" w:hAnsi="Comic Sans MS"/>
          <w:b/>
          <w:sz w:val="40"/>
          <w:szCs w:val="40"/>
          <w14:glow w14:rad="228600">
            <w14:schemeClr w14:val="accent6">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lastRenderedPageBreak/>
        <w:t>CONCLUSION</w:t>
      </w:r>
    </w:p>
    <w:p w14:paraId="1332FF49" w14:textId="77777777" w:rsidR="006B1B93" w:rsidRDefault="006B1B93" w:rsidP="00C11E77">
      <w:pPr>
        <w:pStyle w:val="Sansinterligne"/>
      </w:pPr>
    </w:p>
    <w:p w14:paraId="26785755" w14:textId="77777777" w:rsidR="006B1B93" w:rsidRDefault="006B1B93" w:rsidP="00C11E77">
      <w:pPr>
        <w:pStyle w:val="Sansinterligne"/>
      </w:pPr>
    </w:p>
    <w:p w14:paraId="05BD5C9A" w14:textId="77777777" w:rsidR="00CE0237" w:rsidRPr="006B1B93" w:rsidRDefault="00CE0237" w:rsidP="006B1B93">
      <w:pPr>
        <w:tabs>
          <w:tab w:val="left" w:pos="6237"/>
        </w:tabs>
        <w:rPr>
          <w:rFonts w:ascii="Comic Sans MS" w:hAnsi="Comic Sans MS"/>
          <w:b/>
          <w:sz w:val="40"/>
          <w:szCs w:val="40"/>
          <w14:glow w14:rad="228600">
            <w14:schemeClr w14:val="accent5">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r w:rsidRPr="006B1B93">
        <w:rPr>
          <w:rFonts w:ascii="Comic Sans MS" w:hAnsi="Comic Sans MS"/>
          <w:b/>
          <w:sz w:val="40"/>
          <w:szCs w:val="40"/>
          <w14:glow w14:rad="228600">
            <w14:schemeClr w14:val="accent5">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ANNEXES</w:t>
      </w:r>
    </w:p>
    <w:p w14:paraId="1C4F0FE9" w14:textId="77777777" w:rsidR="00CE0237" w:rsidRDefault="00CE0237" w:rsidP="00CE0237">
      <w:pPr>
        <w:tabs>
          <w:tab w:val="left" w:pos="6237"/>
        </w:tabs>
        <w:rPr>
          <w:rFonts w:ascii="Comic Sans MS" w:hAnsi="Comic Sans MS"/>
          <w:b/>
          <w:sz w:val="40"/>
          <w:szCs w:val="40"/>
          <w14:glow w14:rad="228600">
            <w14:schemeClr w14:val="accent5">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p>
    <w:p w14:paraId="58D4A2F4" w14:textId="77777777" w:rsidR="00CE0237" w:rsidRPr="006B1B93" w:rsidRDefault="00CE0237" w:rsidP="00CE0237">
      <w:pPr>
        <w:tabs>
          <w:tab w:val="left" w:pos="6237"/>
        </w:tabs>
        <w:rPr>
          <w:rFonts w:ascii="Comic Sans MS" w:hAnsi="Comic Sans MS"/>
          <w:b/>
          <w:sz w:val="40"/>
          <w:szCs w:val="40"/>
          <w14:glow w14:rad="228600">
            <w14:schemeClr w14:val="accent2">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r w:rsidRPr="006B1B93">
        <w:rPr>
          <w:rFonts w:ascii="Comic Sans MS" w:hAnsi="Comic Sans MS"/>
          <w:b/>
          <w:sz w:val="40"/>
          <w:szCs w:val="40"/>
          <w14:glow w14:rad="228600">
            <w14:schemeClr w14:val="accent2">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BIBLIOGRAPHIE ET RESSOURCES</w:t>
      </w:r>
    </w:p>
    <w:p w14:paraId="03E5692F" w14:textId="77777777" w:rsidR="00CE0237" w:rsidRDefault="00CE0237" w:rsidP="00CE0237">
      <w:pPr>
        <w:tabs>
          <w:tab w:val="left" w:pos="6237"/>
        </w:tabs>
        <w:rPr>
          <w:rFonts w:ascii="Comic Sans MS" w:hAnsi="Comic Sans MS"/>
          <w:b/>
          <w:sz w:val="40"/>
          <w:szCs w:val="40"/>
          <w14:glow w14:rad="228600">
            <w14:schemeClr w14:val="accent2">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p>
    <w:p w14:paraId="5F8192E2" w14:textId="77777777" w:rsidR="00CE0237" w:rsidRPr="006B1B93" w:rsidRDefault="00CE0237" w:rsidP="006B1B93">
      <w:pPr>
        <w:pStyle w:val="Paragraphedeliste"/>
        <w:tabs>
          <w:tab w:val="left" w:pos="6237"/>
        </w:tabs>
        <w:ind w:hanging="720"/>
        <w:rPr>
          <w:rFonts w:ascii="Comic Sans MS" w:hAnsi="Comic Sans MS"/>
          <w:b/>
          <w:sz w:val="40"/>
          <w:szCs w:val="40"/>
          <w14:glow w14:rad="228600">
            <w14:schemeClr w14:val="accent6">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r w:rsidRPr="006B1B93">
        <w:rPr>
          <w:rFonts w:ascii="Comic Sans MS" w:hAnsi="Comic Sans MS"/>
          <w:b/>
          <w:sz w:val="40"/>
          <w:szCs w:val="40"/>
          <w14:glow w14:rad="228600">
            <w14:schemeClr w14:val="accent6">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TABLE DES MATIERES</w:t>
      </w:r>
    </w:p>
    <w:p w14:paraId="35F6FE2B" w14:textId="77777777" w:rsidR="00CE0237" w:rsidRDefault="00CE0237" w:rsidP="00CE0237">
      <w:pPr>
        <w:tabs>
          <w:tab w:val="left" w:pos="6237"/>
        </w:tabs>
        <w:rPr>
          <w:rFonts w:ascii="Comic Sans MS" w:hAnsi="Comic Sans MS"/>
          <w:b/>
          <w:sz w:val="40"/>
          <w:szCs w:val="40"/>
          <w14:glow w14:rad="228600">
            <w14:schemeClr w14:val="accent2">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p>
    <w:p w14:paraId="1300D6D1" w14:textId="77777777" w:rsidR="00CE0237" w:rsidRPr="00CE0237" w:rsidRDefault="00CE0237" w:rsidP="00CE0237">
      <w:pPr>
        <w:tabs>
          <w:tab w:val="left" w:pos="6237"/>
        </w:tabs>
        <w:rPr>
          <w:rFonts w:ascii="Comic Sans MS" w:hAnsi="Comic Sans MS"/>
          <w:b/>
          <w:sz w:val="40"/>
          <w:szCs w:val="40"/>
          <w14:glow w14:rad="228600">
            <w14:schemeClr w14:val="accent2">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p>
    <w:p w14:paraId="2022243B" w14:textId="77777777" w:rsidR="00CE0237" w:rsidRDefault="00CE0237" w:rsidP="00CE0237">
      <w:pPr>
        <w:tabs>
          <w:tab w:val="left" w:pos="6237"/>
        </w:tabs>
        <w:rPr>
          <w:rFonts w:ascii="Comic Sans MS" w:hAnsi="Comic Sans MS"/>
          <w:b/>
          <w:sz w:val="40"/>
          <w:szCs w:val="40"/>
          <w14:glow w14:rad="228600">
            <w14:schemeClr w14:val="accent5">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p>
    <w:p w14:paraId="56F3DE24" w14:textId="77777777" w:rsidR="00CE0237" w:rsidRPr="00CE0237" w:rsidRDefault="00CE0237" w:rsidP="00CE0237">
      <w:pPr>
        <w:tabs>
          <w:tab w:val="left" w:pos="6237"/>
        </w:tabs>
        <w:rPr>
          <w:rFonts w:ascii="Comic Sans MS" w:hAnsi="Comic Sans MS"/>
          <w:b/>
          <w:sz w:val="40"/>
          <w:szCs w:val="40"/>
          <w14:glow w14:rad="228600">
            <w14:schemeClr w14:val="accent5">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p>
    <w:p w14:paraId="762789E3" w14:textId="77777777" w:rsidR="00CE0237" w:rsidRDefault="00CE0237" w:rsidP="00C11E77">
      <w:pPr>
        <w:pStyle w:val="Sansinterligne"/>
      </w:pPr>
    </w:p>
    <w:p w14:paraId="65E1BE93" w14:textId="77777777" w:rsidR="00CE0237" w:rsidRDefault="00CE0237" w:rsidP="00C11E77">
      <w:pPr>
        <w:pStyle w:val="Sansinterligne"/>
      </w:pPr>
    </w:p>
    <w:p w14:paraId="20590A03" w14:textId="77777777" w:rsidR="00CE0237" w:rsidRDefault="00CE0237" w:rsidP="00C11E77">
      <w:pPr>
        <w:pStyle w:val="Sansinterligne"/>
      </w:pPr>
    </w:p>
    <w:p w14:paraId="12E1CB31" w14:textId="77777777" w:rsidR="00CE0237" w:rsidRDefault="00CE0237" w:rsidP="00C11E77">
      <w:pPr>
        <w:pStyle w:val="Sansinterligne"/>
      </w:pPr>
    </w:p>
    <w:p w14:paraId="7B3CCFD1" w14:textId="77777777" w:rsidR="00CE0237" w:rsidRDefault="00CE0237" w:rsidP="00C11E77">
      <w:pPr>
        <w:pStyle w:val="Sansinterligne"/>
      </w:pPr>
    </w:p>
    <w:p w14:paraId="30B938CA" w14:textId="77777777" w:rsidR="00C11E77" w:rsidRDefault="00C11E77" w:rsidP="00191431">
      <w:pPr>
        <w:tabs>
          <w:tab w:val="left" w:pos="6237"/>
        </w:tabs>
        <w:rPr>
          <w:rFonts w:ascii="Comic Sans MS" w:hAnsi="Comic Sans MS"/>
          <w:b/>
          <w:sz w:val="40"/>
          <w:szCs w:val="40"/>
          <w14:glow w14:rad="228600">
            <w14:schemeClr w14:val="accent6">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p>
    <w:p w14:paraId="248608A9" w14:textId="77777777" w:rsidR="00A567C8" w:rsidRPr="00191431" w:rsidRDefault="00A567C8" w:rsidP="00191431">
      <w:pPr>
        <w:tabs>
          <w:tab w:val="left" w:pos="6237"/>
        </w:tabs>
        <w:rPr>
          <w:rFonts w:ascii="Comic Sans MS" w:hAnsi="Comic Sans MS"/>
          <w:b/>
          <w:sz w:val="40"/>
          <w:szCs w:val="40"/>
          <w14:glow w14:rad="228600">
            <w14:schemeClr w14:val="accent6">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p>
    <w:p w14:paraId="234C80F1" w14:textId="77777777" w:rsidR="00C934CB" w:rsidRDefault="00C934CB" w:rsidP="00C934CB">
      <w:pPr>
        <w:tabs>
          <w:tab w:val="left" w:pos="6237"/>
        </w:tabs>
        <w:rPr>
          <w:rFonts w:ascii="Comic Sans MS" w:hAnsi="Comic Sans MS"/>
          <w:b/>
          <w:sz w:val="40"/>
          <w:szCs w:val="40"/>
          <w14:glow w14:rad="228600">
            <w14:schemeClr w14:val="accent2">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p>
    <w:p w14:paraId="532E5872" w14:textId="77777777" w:rsidR="009859DB" w:rsidRDefault="009859DB"/>
    <w:p w14:paraId="3403E708" w14:textId="77777777" w:rsidR="009859DB" w:rsidRDefault="009859DB"/>
    <w:p w14:paraId="14C2DAAD" w14:textId="77777777" w:rsidR="009859DB" w:rsidRDefault="009859DB"/>
    <w:p w14:paraId="124BDE3D" w14:textId="77777777" w:rsidR="009859DB" w:rsidRDefault="009859DB"/>
    <w:p w14:paraId="03999744" w14:textId="77777777" w:rsidR="009859DB" w:rsidRDefault="009859DB"/>
    <w:p w14:paraId="364CBBA8" w14:textId="77777777" w:rsidR="009859DB" w:rsidRDefault="009859DB"/>
    <w:p w14:paraId="38C7FF76" w14:textId="77777777" w:rsidR="009859DB" w:rsidRDefault="009859DB"/>
    <w:p w14:paraId="06C54855" w14:textId="3BED2CCF" w:rsidR="00A669DC" w:rsidRPr="009859DB" w:rsidRDefault="00A669DC" w:rsidP="00D03FEB">
      <w:pPr>
        <w:tabs>
          <w:tab w:val="left" w:pos="6237"/>
        </w:tabs>
        <w:jc w:val="center"/>
        <w:rPr>
          <w:rFonts w:ascii="Comic Sans MS" w:hAnsi="Comic Sans MS"/>
          <w:b/>
          <w:sz w:val="96"/>
          <w:szCs w:val="96"/>
          <w14:glow w14:rad="228600">
            <w14:schemeClr w14:val="accent2">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r w:rsidRPr="009859DB">
        <w:rPr>
          <w:rFonts w:ascii="Comic Sans MS" w:hAnsi="Comic Sans MS"/>
          <w:b/>
          <w:sz w:val="96"/>
          <w:szCs w:val="96"/>
          <w14:glow w14:rad="228600">
            <w14:schemeClr w14:val="accent2">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INTRODUCTION</w:t>
      </w:r>
    </w:p>
    <w:p w14:paraId="2F803908" w14:textId="604C002C" w:rsidR="00FE4094" w:rsidRDefault="00AF7142" w:rsidP="00AF7142">
      <w:r>
        <w:br w:type="page"/>
      </w:r>
    </w:p>
    <w:p w14:paraId="10C1C2DF" w14:textId="768DC9EC" w:rsidR="00FE4094" w:rsidRPr="00906065" w:rsidRDefault="00FE4094" w:rsidP="00FE4094">
      <w:pPr>
        <w:pStyle w:val="Paragraphedeliste"/>
        <w:numPr>
          <w:ilvl w:val="0"/>
          <w:numId w:val="1"/>
        </w:numPr>
        <w:pBdr>
          <w:top w:val="single" w:sz="4" w:space="1" w:color="auto"/>
          <w:left w:val="single" w:sz="4" w:space="4" w:color="auto"/>
          <w:bottom w:val="single" w:sz="4" w:space="1" w:color="auto"/>
          <w:right w:val="single" w:sz="4" w:space="4" w:color="auto"/>
        </w:pBdr>
        <w:rPr>
          <w:rFonts w:ascii="Comic Sans MS" w:hAnsi="Comic Sans MS"/>
          <w:b/>
          <w:sz w:val="32"/>
          <w:szCs w:val="32"/>
        </w:rPr>
      </w:pPr>
      <w:r w:rsidRPr="00906065">
        <w:rPr>
          <w:rFonts w:ascii="Comic Sans MS" w:hAnsi="Comic Sans MS"/>
          <w:b/>
          <w:sz w:val="32"/>
          <w:szCs w:val="32"/>
        </w:rPr>
        <w:lastRenderedPageBreak/>
        <w:t>Préambule</w:t>
      </w:r>
    </w:p>
    <w:p w14:paraId="37369ADE" w14:textId="53735CAC" w:rsidR="00294629" w:rsidRPr="006E130F" w:rsidRDefault="00FE4094" w:rsidP="00FE4094">
      <w:pPr>
        <w:pStyle w:val="Sansinterligne"/>
        <w:jc w:val="both"/>
        <w:rPr>
          <w:rFonts w:ascii="Comic Sans MS" w:hAnsi="Comic Sans MS"/>
          <w:sz w:val="24"/>
          <w:szCs w:val="24"/>
        </w:rPr>
      </w:pPr>
      <w:r w:rsidRPr="006E130F">
        <w:rPr>
          <w:rFonts w:ascii="Comic Sans MS" w:hAnsi="Comic Sans MS"/>
          <w:sz w:val="24"/>
          <w:szCs w:val="24"/>
        </w:rPr>
        <w:t xml:space="preserve">La commune de Remicourt s’est engagée dans le décret ATL il y a maintenant de nombreuses années. </w:t>
      </w:r>
    </w:p>
    <w:p w14:paraId="60DA349E" w14:textId="77777777" w:rsidR="00294629" w:rsidRPr="006E130F" w:rsidRDefault="00294629" w:rsidP="00FE4094">
      <w:pPr>
        <w:pStyle w:val="Sansinterligne"/>
        <w:jc w:val="both"/>
        <w:rPr>
          <w:rFonts w:ascii="Comic Sans MS" w:hAnsi="Comic Sans MS"/>
          <w:sz w:val="24"/>
          <w:szCs w:val="24"/>
        </w:rPr>
      </w:pPr>
    </w:p>
    <w:p w14:paraId="745DA91E" w14:textId="04845593" w:rsidR="00FE4094" w:rsidRPr="006E130F" w:rsidRDefault="00294629" w:rsidP="00FE4094">
      <w:pPr>
        <w:pStyle w:val="Sansinterligne"/>
        <w:jc w:val="both"/>
        <w:rPr>
          <w:rFonts w:ascii="Comic Sans MS" w:hAnsi="Comic Sans MS"/>
          <w:sz w:val="24"/>
          <w:szCs w:val="24"/>
        </w:rPr>
      </w:pPr>
      <w:r w:rsidRPr="006E130F">
        <w:rPr>
          <w:rFonts w:ascii="Comic Sans MS" w:hAnsi="Comic Sans MS"/>
          <w:sz w:val="24"/>
          <w:szCs w:val="24"/>
        </w:rPr>
        <w:t xml:space="preserve">Le premier programme CLE a été agréé au 1/02/2005. </w:t>
      </w:r>
      <w:r w:rsidR="00FE4094" w:rsidRPr="006E130F">
        <w:rPr>
          <w:rFonts w:ascii="Comic Sans MS" w:hAnsi="Comic Sans MS"/>
          <w:sz w:val="24"/>
          <w:szCs w:val="24"/>
        </w:rPr>
        <w:t xml:space="preserve">Le </w:t>
      </w:r>
      <w:r w:rsidR="00616565" w:rsidRPr="006E130F">
        <w:rPr>
          <w:rFonts w:ascii="Comic Sans MS" w:hAnsi="Comic Sans MS"/>
          <w:sz w:val="24"/>
          <w:szCs w:val="24"/>
        </w:rPr>
        <w:t>dernier</w:t>
      </w:r>
      <w:r w:rsidR="00FE4094" w:rsidRPr="006E130F">
        <w:rPr>
          <w:rFonts w:ascii="Comic Sans MS" w:hAnsi="Comic Sans MS"/>
          <w:sz w:val="24"/>
          <w:szCs w:val="24"/>
        </w:rPr>
        <w:t xml:space="preserve"> a été agréé en 2015 et vient donc à échéance en cette année 2020.</w:t>
      </w:r>
    </w:p>
    <w:p w14:paraId="63786FE5" w14:textId="77777777" w:rsidR="00F5566F" w:rsidRDefault="00F5566F" w:rsidP="00FE4094">
      <w:pPr>
        <w:pStyle w:val="Sansinterligne"/>
        <w:jc w:val="both"/>
        <w:rPr>
          <w:rFonts w:ascii="Comic Sans MS" w:hAnsi="Comic Sans MS"/>
        </w:rPr>
      </w:pPr>
    </w:p>
    <w:p w14:paraId="5461B90C" w14:textId="77777777" w:rsidR="00F5566F" w:rsidRPr="008759C3" w:rsidRDefault="00F5566F" w:rsidP="00F5566F">
      <w:pPr>
        <w:pStyle w:val="Sansinterligne"/>
        <w:jc w:val="both"/>
        <w:rPr>
          <w:rFonts w:ascii="Comic Sans MS" w:hAnsi="Comic Sans MS"/>
          <w:sz w:val="24"/>
          <w:szCs w:val="24"/>
        </w:rPr>
      </w:pPr>
      <w:r w:rsidRPr="008759C3">
        <w:rPr>
          <w:rFonts w:ascii="Comic Sans MS" w:hAnsi="Comic Sans MS"/>
          <w:sz w:val="24"/>
          <w:szCs w:val="24"/>
        </w:rPr>
        <w:t xml:space="preserve">Le programme CLE 2020-2025 s’inscrit dans la continuité des programmes CLE précédents. </w:t>
      </w:r>
    </w:p>
    <w:p w14:paraId="394EE637" w14:textId="71380469" w:rsidR="000E0AE6" w:rsidRDefault="000E0AE6" w:rsidP="00DB364C">
      <w:pPr>
        <w:pStyle w:val="Sansinterligne"/>
        <w:jc w:val="center"/>
        <w:rPr>
          <w:sz w:val="24"/>
          <w:szCs w:val="24"/>
        </w:rPr>
      </w:pPr>
      <w:r>
        <w:rPr>
          <w:noProof/>
          <w:lang w:eastAsia="fr-BE"/>
        </w:rPr>
        <w:drawing>
          <wp:inline distT="0" distB="0" distL="0" distR="0" wp14:anchorId="0D0E2F3A" wp14:editId="5980EE0D">
            <wp:extent cx="4943475" cy="2889527"/>
            <wp:effectExtent l="0" t="0" r="0" b="6350"/>
            <wp:docPr id="2048" name="Imag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9479" cy="2910572"/>
                    </a:xfrm>
                    <a:prstGeom prst="rect">
                      <a:avLst/>
                    </a:prstGeom>
                    <a:noFill/>
                  </pic:spPr>
                </pic:pic>
              </a:graphicData>
            </a:graphic>
          </wp:inline>
        </w:drawing>
      </w:r>
    </w:p>
    <w:p w14:paraId="243863BF" w14:textId="77777777" w:rsidR="00FE4094" w:rsidRPr="006E130F" w:rsidRDefault="00FE4094" w:rsidP="00FE4094">
      <w:pPr>
        <w:pStyle w:val="Sansinterligne"/>
        <w:jc w:val="both"/>
        <w:rPr>
          <w:rFonts w:ascii="Comic Sans MS" w:hAnsi="Comic Sans MS"/>
          <w:sz w:val="24"/>
          <w:szCs w:val="24"/>
        </w:rPr>
      </w:pPr>
      <w:r w:rsidRPr="006E130F">
        <w:rPr>
          <w:rFonts w:ascii="Comic Sans MS" w:hAnsi="Comic Sans MS"/>
          <w:sz w:val="24"/>
          <w:szCs w:val="24"/>
        </w:rPr>
        <w:t xml:space="preserve">La commune réalise donc pour la quatrième fois un état des lieux et une analyse des besoins sur son territoire, ce qui permet de suivre sur une dizaine d’années l’évolution de l’offre d’accueil et des attentes à la fois des usagers et des professionnels. </w:t>
      </w:r>
    </w:p>
    <w:p w14:paraId="639564C8" w14:textId="75484164" w:rsidR="000E0AE6" w:rsidRPr="00906065" w:rsidRDefault="000E0AE6" w:rsidP="006E130F">
      <w:pPr>
        <w:pStyle w:val="Sansinterligne"/>
        <w:jc w:val="center"/>
        <w:rPr>
          <w:sz w:val="24"/>
          <w:szCs w:val="24"/>
        </w:rPr>
      </w:pPr>
      <w:r>
        <w:rPr>
          <w:noProof/>
          <w:lang w:eastAsia="fr-BE"/>
        </w:rPr>
        <w:drawing>
          <wp:inline distT="0" distB="0" distL="0" distR="0" wp14:anchorId="70019961" wp14:editId="60DBC7C9">
            <wp:extent cx="4819650" cy="2798327"/>
            <wp:effectExtent l="0" t="0" r="0" b="2540"/>
            <wp:docPr id="2049" name="Imag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3764" cy="2818134"/>
                    </a:xfrm>
                    <a:prstGeom prst="rect">
                      <a:avLst/>
                    </a:prstGeom>
                    <a:noFill/>
                  </pic:spPr>
                </pic:pic>
              </a:graphicData>
            </a:graphic>
          </wp:inline>
        </w:drawing>
      </w:r>
    </w:p>
    <w:p w14:paraId="46CDEC40" w14:textId="77777777" w:rsidR="00CD58C1" w:rsidRPr="006E130F" w:rsidRDefault="00CD58C1" w:rsidP="00CD58C1">
      <w:pPr>
        <w:pStyle w:val="Sansinterligne"/>
        <w:jc w:val="both"/>
        <w:rPr>
          <w:rFonts w:ascii="Comic Sans MS" w:hAnsi="Comic Sans MS"/>
          <w:sz w:val="24"/>
          <w:szCs w:val="24"/>
        </w:rPr>
      </w:pPr>
      <w:r w:rsidRPr="006E130F">
        <w:rPr>
          <w:rFonts w:ascii="Comic Sans MS" w:hAnsi="Comic Sans MS"/>
          <w:sz w:val="24"/>
          <w:szCs w:val="24"/>
        </w:rPr>
        <w:lastRenderedPageBreak/>
        <w:t>L’objectif est de faire le point sur la situation de l’accueil extrascolaire sur le terrain et d’identifier les pistes de travail pour soutenir et consolider le dispositif déjà en place à Remicourt.</w:t>
      </w:r>
    </w:p>
    <w:p w14:paraId="64ED36E7" w14:textId="77777777" w:rsidR="00CD58C1" w:rsidRPr="006E130F" w:rsidRDefault="00CD58C1" w:rsidP="00CD58C1">
      <w:pPr>
        <w:pStyle w:val="Sansinterligne"/>
        <w:ind w:left="360"/>
        <w:jc w:val="both"/>
        <w:rPr>
          <w:rFonts w:ascii="Comic Sans MS" w:hAnsi="Comic Sans MS"/>
          <w:color w:val="FF0000"/>
          <w:sz w:val="24"/>
          <w:szCs w:val="24"/>
        </w:rPr>
      </w:pPr>
    </w:p>
    <w:p w14:paraId="0EB2DBAB" w14:textId="77777777" w:rsidR="00FE4094" w:rsidRPr="006E130F" w:rsidRDefault="00FE4094" w:rsidP="00FE4094">
      <w:pPr>
        <w:pStyle w:val="Sansinterligne"/>
        <w:jc w:val="both"/>
        <w:rPr>
          <w:rFonts w:ascii="Comic Sans MS" w:hAnsi="Comic Sans MS"/>
          <w:sz w:val="24"/>
          <w:szCs w:val="24"/>
        </w:rPr>
      </w:pPr>
      <w:r w:rsidRPr="006E130F">
        <w:rPr>
          <w:rFonts w:ascii="Comic Sans MS" w:hAnsi="Comic Sans MS"/>
          <w:sz w:val="24"/>
          <w:szCs w:val="24"/>
        </w:rPr>
        <w:t xml:space="preserve">Concrètement, il s’agit d’identifier les opérateurs d’accueil ainsi que les activités proposées aux enfants de 2,5 à 12 ans sur son territoire. Cette collecte de données est complétée par une analyse des besoins du secteur exprimés par les enfants, les parents et les professionnels. </w:t>
      </w:r>
    </w:p>
    <w:p w14:paraId="401026E7" w14:textId="77777777" w:rsidR="00A45A9B" w:rsidRPr="006E130F" w:rsidRDefault="00A45A9B" w:rsidP="00FE4094">
      <w:pPr>
        <w:pStyle w:val="Sansinterligne"/>
        <w:jc w:val="both"/>
        <w:rPr>
          <w:rFonts w:ascii="Comic Sans MS" w:hAnsi="Comic Sans MS"/>
          <w:sz w:val="24"/>
          <w:szCs w:val="24"/>
        </w:rPr>
      </w:pPr>
    </w:p>
    <w:p w14:paraId="075000A5" w14:textId="77777777" w:rsidR="00DB364C" w:rsidRPr="006E130F" w:rsidRDefault="00DB364C" w:rsidP="00DB364C">
      <w:pPr>
        <w:pStyle w:val="Sansinterligne"/>
        <w:jc w:val="both"/>
        <w:rPr>
          <w:rFonts w:ascii="Comic Sans MS" w:hAnsi="Comic Sans MS"/>
          <w:sz w:val="24"/>
          <w:szCs w:val="24"/>
        </w:rPr>
      </w:pPr>
      <w:r w:rsidRPr="006E130F">
        <w:rPr>
          <w:rFonts w:ascii="Comic Sans MS" w:hAnsi="Comic Sans MS"/>
          <w:sz w:val="24"/>
          <w:szCs w:val="24"/>
        </w:rPr>
        <w:t xml:space="preserve">L’analyse des besoins met l’accent sur l’avis des enfants, des familles et des professionnels et met en évidence les attentes de chacun des acteurs. Elle complète l’état des lieux dans la mesure où elle apporte des éléments concrets sur les besoins non rencontrés, les améliorations à apporter, les partenariats souhaités et les attentes en matière de coordination. </w:t>
      </w:r>
    </w:p>
    <w:p w14:paraId="6976A2CA" w14:textId="77777777" w:rsidR="00DB364C" w:rsidRPr="006E130F" w:rsidRDefault="00DB364C" w:rsidP="00FE4094">
      <w:pPr>
        <w:pStyle w:val="Sansinterligne"/>
        <w:jc w:val="both"/>
        <w:rPr>
          <w:rFonts w:ascii="Comic Sans MS" w:hAnsi="Comic Sans MS"/>
          <w:sz w:val="24"/>
          <w:szCs w:val="24"/>
        </w:rPr>
      </w:pPr>
    </w:p>
    <w:p w14:paraId="25CC1EBE" w14:textId="77777777" w:rsidR="00FE4094" w:rsidRPr="006E130F" w:rsidRDefault="00FE4094" w:rsidP="00FE4094">
      <w:pPr>
        <w:pStyle w:val="Sansinterligne"/>
        <w:jc w:val="both"/>
        <w:rPr>
          <w:rFonts w:ascii="Comic Sans MS" w:hAnsi="Comic Sans MS"/>
          <w:sz w:val="24"/>
          <w:szCs w:val="24"/>
        </w:rPr>
      </w:pPr>
      <w:r w:rsidRPr="006E130F">
        <w:rPr>
          <w:rFonts w:ascii="Comic Sans MS" w:hAnsi="Comic Sans MS"/>
          <w:sz w:val="24"/>
          <w:szCs w:val="24"/>
        </w:rPr>
        <w:t xml:space="preserve">La coordinatrice ATL a mené ces travaux en se basant sur les directives du décret ATL, les recommandations de l’ONE (Office de la Naissance et de l‘Enfance) et de l’OEJAJ (Observatoire de l’Enfance, de la Jeunesse et de l’Aide à la Jeunesse). </w:t>
      </w:r>
    </w:p>
    <w:p w14:paraId="51EFA5C9" w14:textId="77777777" w:rsidR="00DB364C" w:rsidRPr="006E130F" w:rsidRDefault="00DB364C" w:rsidP="00FE4094">
      <w:pPr>
        <w:pStyle w:val="Sansinterligne"/>
        <w:jc w:val="both"/>
        <w:rPr>
          <w:rFonts w:ascii="Comic Sans MS" w:hAnsi="Comic Sans MS"/>
          <w:sz w:val="24"/>
          <w:szCs w:val="24"/>
        </w:rPr>
      </w:pPr>
    </w:p>
    <w:p w14:paraId="3AB56A83" w14:textId="65FAF556" w:rsidR="00DB364C" w:rsidRPr="006E130F" w:rsidRDefault="00DB364C" w:rsidP="00DB364C">
      <w:pPr>
        <w:pStyle w:val="Sansinterligne"/>
        <w:jc w:val="both"/>
        <w:rPr>
          <w:rFonts w:ascii="Comic Sans MS" w:hAnsi="Comic Sans MS"/>
          <w:sz w:val="24"/>
          <w:szCs w:val="24"/>
        </w:rPr>
      </w:pPr>
      <w:r w:rsidRPr="006E130F">
        <w:rPr>
          <w:rFonts w:ascii="Comic Sans MS" w:hAnsi="Comic Sans MS"/>
          <w:sz w:val="24"/>
          <w:szCs w:val="24"/>
        </w:rPr>
        <w:t xml:space="preserve">En confrontant les informations relatives à l’offre d’accueil existante et les besoins exprimés par les professionnels ou usagers du secteur, on peut identifier les objectifs prioritaires à atteindre dans le futur (dans les cinq prochaines années), pour améliorer l’accueil tant sur le plan qualitatif que quantitatif. </w:t>
      </w:r>
    </w:p>
    <w:p w14:paraId="6EA440C6" w14:textId="77777777" w:rsidR="00DB364C" w:rsidRPr="006E130F" w:rsidRDefault="00DB364C" w:rsidP="00DB364C">
      <w:pPr>
        <w:pStyle w:val="Sansinterligne"/>
        <w:jc w:val="both"/>
        <w:rPr>
          <w:rFonts w:ascii="Comic Sans MS" w:hAnsi="Comic Sans MS"/>
          <w:sz w:val="24"/>
          <w:szCs w:val="24"/>
          <w:highlight w:val="yellow"/>
        </w:rPr>
      </w:pPr>
    </w:p>
    <w:p w14:paraId="2FACF8FB" w14:textId="77777777" w:rsidR="00DB364C" w:rsidRPr="006E130F" w:rsidRDefault="00DB364C" w:rsidP="00DB364C">
      <w:pPr>
        <w:pStyle w:val="Sansinterligne"/>
        <w:jc w:val="both"/>
        <w:rPr>
          <w:rFonts w:ascii="Comic Sans MS" w:hAnsi="Comic Sans MS"/>
          <w:sz w:val="24"/>
          <w:szCs w:val="24"/>
        </w:rPr>
      </w:pPr>
      <w:r w:rsidRPr="006E130F">
        <w:rPr>
          <w:rFonts w:ascii="Comic Sans MS" w:hAnsi="Comic Sans MS"/>
          <w:sz w:val="24"/>
          <w:szCs w:val="24"/>
        </w:rPr>
        <w:t xml:space="preserve">Enfin, les moyens et les partenariats pour atteindre ces objectifs sont précisés. </w:t>
      </w:r>
    </w:p>
    <w:p w14:paraId="78BC00ED" w14:textId="77777777" w:rsidR="00062BF4" w:rsidRPr="006E130F" w:rsidRDefault="00062BF4" w:rsidP="00FE4094">
      <w:pPr>
        <w:pStyle w:val="Sansinterligne"/>
        <w:jc w:val="both"/>
        <w:rPr>
          <w:rFonts w:ascii="Comic Sans MS" w:hAnsi="Comic Sans MS"/>
          <w:sz w:val="24"/>
          <w:szCs w:val="24"/>
        </w:rPr>
      </w:pPr>
    </w:p>
    <w:p w14:paraId="5F7C8CC4" w14:textId="41129D6A" w:rsidR="00062BF4" w:rsidRPr="006E130F" w:rsidRDefault="00062BF4" w:rsidP="00FE4094">
      <w:pPr>
        <w:pStyle w:val="Sansinterligne"/>
        <w:jc w:val="both"/>
        <w:rPr>
          <w:rFonts w:ascii="Comic Sans MS" w:hAnsi="Comic Sans MS"/>
          <w:sz w:val="24"/>
          <w:szCs w:val="24"/>
        </w:rPr>
      </w:pPr>
      <w:r w:rsidRPr="006E130F">
        <w:rPr>
          <w:rFonts w:ascii="Comic Sans MS" w:hAnsi="Comic Sans MS"/>
          <w:sz w:val="24"/>
          <w:szCs w:val="24"/>
        </w:rPr>
        <w:t>Le présent document vise donc à coordonner l’offre d’accueil temps libre sur le territoire de la commune de Remicourt. Il présente :</w:t>
      </w:r>
    </w:p>
    <w:p w14:paraId="022DD3E3" w14:textId="63D3DBCA" w:rsidR="00062BF4" w:rsidRPr="006E130F" w:rsidRDefault="00062BF4" w:rsidP="00062BF4">
      <w:pPr>
        <w:pStyle w:val="Sansinterligne"/>
        <w:numPr>
          <w:ilvl w:val="0"/>
          <w:numId w:val="17"/>
        </w:numPr>
        <w:jc w:val="both"/>
        <w:rPr>
          <w:rFonts w:ascii="Comic Sans MS" w:hAnsi="Comic Sans MS"/>
          <w:sz w:val="24"/>
          <w:szCs w:val="24"/>
        </w:rPr>
      </w:pPr>
      <w:r w:rsidRPr="006E130F">
        <w:rPr>
          <w:rFonts w:ascii="Comic Sans MS" w:hAnsi="Comic Sans MS"/>
          <w:sz w:val="24"/>
          <w:szCs w:val="24"/>
        </w:rPr>
        <w:t>Une vue globale de la commune (superficie, nombre d’habitants…)</w:t>
      </w:r>
    </w:p>
    <w:p w14:paraId="2C340C98" w14:textId="1DF38A14" w:rsidR="00062BF4" w:rsidRPr="006E130F" w:rsidRDefault="00062BF4" w:rsidP="00062BF4">
      <w:pPr>
        <w:pStyle w:val="Sansinterligne"/>
        <w:numPr>
          <w:ilvl w:val="0"/>
          <w:numId w:val="17"/>
        </w:numPr>
        <w:jc w:val="both"/>
        <w:rPr>
          <w:rFonts w:ascii="Comic Sans MS" w:hAnsi="Comic Sans MS"/>
          <w:sz w:val="24"/>
          <w:szCs w:val="24"/>
        </w:rPr>
      </w:pPr>
      <w:r w:rsidRPr="006E130F">
        <w:rPr>
          <w:rFonts w:ascii="Comic Sans MS" w:hAnsi="Comic Sans MS"/>
          <w:sz w:val="24"/>
          <w:szCs w:val="24"/>
        </w:rPr>
        <w:t>Une liste des opérateurs partenaires de ce programme</w:t>
      </w:r>
    </w:p>
    <w:p w14:paraId="344A3582" w14:textId="51EEA81A" w:rsidR="00062BF4" w:rsidRPr="006E130F" w:rsidRDefault="00062BF4" w:rsidP="00062BF4">
      <w:pPr>
        <w:pStyle w:val="Sansinterligne"/>
        <w:numPr>
          <w:ilvl w:val="0"/>
          <w:numId w:val="17"/>
        </w:numPr>
        <w:jc w:val="both"/>
        <w:rPr>
          <w:rFonts w:ascii="Comic Sans MS" w:hAnsi="Comic Sans MS"/>
          <w:sz w:val="24"/>
          <w:szCs w:val="24"/>
        </w:rPr>
      </w:pPr>
      <w:r w:rsidRPr="006E130F">
        <w:rPr>
          <w:rFonts w:ascii="Comic Sans MS" w:hAnsi="Comic Sans MS"/>
          <w:sz w:val="24"/>
          <w:szCs w:val="24"/>
        </w:rPr>
        <w:t>Une synthèse des besoins en matière d’accueil recueillis auprès des professionnels, des parents et des enfants</w:t>
      </w:r>
    </w:p>
    <w:p w14:paraId="4BB3DD76" w14:textId="77777777" w:rsidR="00062BF4" w:rsidRPr="006E130F" w:rsidRDefault="00062BF4" w:rsidP="00062BF4">
      <w:pPr>
        <w:pStyle w:val="Sansinterligne"/>
        <w:jc w:val="both"/>
        <w:rPr>
          <w:rFonts w:ascii="Comic Sans MS" w:hAnsi="Comic Sans MS"/>
          <w:sz w:val="24"/>
          <w:szCs w:val="24"/>
        </w:rPr>
      </w:pPr>
    </w:p>
    <w:p w14:paraId="0346C980" w14:textId="589B25B8" w:rsidR="00062BF4" w:rsidRPr="006E130F" w:rsidRDefault="00062BF4" w:rsidP="00062BF4">
      <w:pPr>
        <w:pStyle w:val="Sansinterligne"/>
        <w:jc w:val="both"/>
        <w:rPr>
          <w:rFonts w:ascii="Comic Sans MS" w:hAnsi="Comic Sans MS"/>
          <w:sz w:val="24"/>
          <w:szCs w:val="24"/>
        </w:rPr>
      </w:pPr>
      <w:r w:rsidRPr="006E130F">
        <w:rPr>
          <w:rFonts w:ascii="Comic Sans MS" w:hAnsi="Comic Sans MS"/>
          <w:sz w:val="24"/>
          <w:szCs w:val="24"/>
        </w:rPr>
        <w:t>Plusieurs annexes viendront étoffer ce document.</w:t>
      </w:r>
    </w:p>
    <w:p w14:paraId="641A3BC3" w14:textId="77777777" w:rsidR="00FE4094" w:rsidRPr="006E130F" w:rsidRDefault="00FE4094" w:rsidP="00FE4094">
      <w:pPr>
        <w:pStyle w:val="Sansinterligne"/>
        <w:jc w:val="both"/>
        <w:rPr>
          <w:rFonts w:ascii="Comic Sans MS" w:hAnsi="Comic Sans MS"/>
          <w:sz w:val="24"/>
          <w:szCs w:val="24"/>
        </w:rPr>
      </w:pPr>
    </w:p>
    <w:p w14:paraId="5D73A2A5" w14:textId="77777777" w:rsidR="00FE4094" w:rsidRPr="006E130F" w:rsidRDefault="00FE4094" w:rsidP="00FE4094">
      <w:pPr>
        <w:pStyle w:val="Sansinterligne"/>
        <w:jc w:val="both"/>
        <w:rPr>
          <w:rFonts w:ascii="Comic Sans MS" w:hAnsi="Comic Sans MS"/>
          <w:sz w:val="24"/>
          <w:szCs w:val="24"/>
        </w:rPr>
      </w:pPr>
      <w:r w:rsidRPr="006E130F">
        <w:rPr>
          <w:rFonts w:ascii="Comic Sans MS" w:hAnsi="Comic Sans MS"/>
          <w:sz w:val="24"/>
          <w:szCs w:val="24"/>
        </w:rPr>
        <w:t>Ces divers travaux sont accompagnés, complétés et avalisés par les membres de la Commission Communale de l’Accueil de Remicourt (CCA).</w:t>
      </w:r>
    </w:p>
    <w:p w14:paraId="383388FB" w14:textId="77777777" w:rsidR="00FE4094" w:rsidRPr="006E130F" w:rsidRDefault="00FE4094" w:rsidP="00FE4094">
      <w:pPr>
        <w:pStyle w:val="Sansinterligne"/>
        <w:jc w:val="both"/>
        <w:rPr>
          <w:rFonts w:ascii="Comic Sans MS" w:hAnsi="Comic Sans MS"/>
          <w:sz w:val="24"/>
          <w:szCs w:val="24"/>
        </w:rPr>
      </w:pPr>
    </w:p>
    <w:p w14:paraId="2C1AD462" w14:textId="77777777" w:rsidR="00FE4094" w:rsidRPr="006E130F" w:rsidRDefault="00FE4094" w:rsidP="00FE4094">
      <w:pPr>
        <w:pStyle w:val="Sansinterligne"/>
        <w:jc w:val="both"/>
        <w:rPr>
          <w:rFonts w:ascii="Comic Sans MS" w:hAnsi="Comic Sans MS"/>
          <w:sz w:val="24"/>
          <w:szCs w:val="24"/>
        </w:rPr>
      </w:pPr>
      <w:r w:rsidRPr="006E130F">
        <w:rPr>
          <w:rFonts w:ascii="Comic Sans MS" w:hAnsi="Comic Sans MS"/>
          <w:sz w:val="24"/>
          <w:szCs w:val="24"/>
        </w:rPr>
        <w:t xml:space="preserve">Ils sont ensuite présentés au Conseil communal de Remicourt pour être approuvés. </w:t>
      </w:r>
    </w:p>
    <w:p w14:paraId="1C528D38" w14:textId="77777777" w:rsidR="00FE4094" w:rsidRPr="006E130F" w:rsidRDefault="00FE4094" w:rsidP="00FE4094">
      <w:pPr>
        <w:pStyle w:val="Sansinterligne"/>
        <w:jc w:val="both"/>
        <w:rPr>
          <w:rFonts w:ascii="Comic Sans MS" w:hAnsi="Comic Sans MS"/>
          <w:sz w:val="24"/>
          <w:szCs w:val="24"/>
        </w:rPr>
      </w:pPr>
    </w:p>
    <w:p w14:paraId="26005A1D" w14:textId="77777777" w:rsidR="00FE4094" w:rsidRPr="006E130F" w:rsidRDefault="00FE4094" w:rsidP="00FE4094">
      <w:pPr>
        <w:pStyle w:val="Sansinterligne"/>
        <w:jc w:val="both"/>
        <w:rPr>
          <w:rFonts w:ascii="Comic Sans MS" w:hAnsi="Comic Sans MS"/>
          <w:sz w:val="24"/>
          <w:szCs w:val="24"/>
        </w:rPr>
      </w:pPr>
      <w:r w:rsidRPr="006E130F">
        <w:rPr>
          <w:rFonts w:ascii="Comic Sans MS" w:hAnsi="Comic Sans MS"/>
          <w:sz w:val="24"/>
          <w:szCs w:val="24"/>
        </w:rPr>
        <w:lastRenderedPageBreak/>
        <w:t xml:space="preserve">En fin de parcours, le programme CLE est présenté à l’ONE pour être agréé de manière à ce que les opérateurs puissent à leur tour être agréés et subsidiés. </w:t>
      </w:r>
    </w:p>
    <w:p w14:paraId="268E9EAC" w14:textId="77777777" w:rsidR="00CB4F5B" w:rsidRDefault="00CB4F5B" w:rsidP="00FE4094">
      <w:pPr>
        <w:pStyle w:val="Sansinterligne"/>
        <w:jc w:val="both"/>
        <w:rPr>
          <w:rFonts w:ascii="Comic Sans MS" w:hAnsi="Comic Sans MS"/>
          <w:sz w:val="24"/>
          <w:szCs w:val="24"/>
        </w:rPr>
      </w:pPr>
    </w:p>
    <w:p w14:paraId="4869F9BC" w14:textId="77777777" w:rsidR="00CB4F5B" w:rsidRDefault="00CB4F5B" w:rsidP="00FE4094">
      <w:pPr>
        <w:pStyle w:val="Sansinterligne"/>
        <w:jc w:val="both"/>
        <w:rPr>
          <w:rFonts w:ascii="Comic Sans MS" w:hAnsi="Comic Sans MS"/>
          <w:sz w:val="24"/>
          <w:szCs w:val="24"/>
        </w:rPr>
      </w:pPr>
    </w:p>
    <w:p w14:paraId="249E858E" w14:textId="77777777" w:rsidR="00CB4F5B" w:rsidRDefault="00CB4F5B" w:rsidP="00FE4094">
      <w:pPr>
        <w:pStyle w:val="Sansinterligne"/>
        <w:jc w:val="both"/>
        <w:rPr>
          <w:rFonts w:ascii="Comic Sans MS" w:hAnsi="Comic Sans MS"/>
          <w:sz w:val="24"/>
          <w:szCs w:val="24"/>
        </w:rPr>
      </w:pPr>
    </w:p>
    <w:p w14:paraId="79213108" w14:textId="77777777" w:rsidR="006E130F" w:rsidRDefault="006E130F" w:rsidP="00FE4094">
      <w:pPr>
        <w:pStyle w:val="Sansinterligne"/>
        <w:jc w:val="both"/>
        <w:rPr>
          <w:rFonts w:ascii="Comic Sans MS" w:hAnsi="Comic Sans MS"/>
          <w:sz w:val="24"/>
          <w:szCs w:val="24"/>
        </w:rPr>
      </w:pPr>
    </w:p>
    <w:p w14:paraId="0962F8FE" w14:textId="77777777" w:rsidR="006E130F" w:rsidRDefault="006E130F" w:rsidP="00FE4094">
      <w:pPr>
        <w:pStyle w:val="Sansinterligne"/>
        <w:jc w:val="both"/>
        <w:rPr>
          <w:rFonts w:ascii="Comic Sans MS" w:hAnsi="Comic Sans MS"/>
          <w:sz w:val="24"/>
          <w:szCs w:val="24"/>
        </w:rPr>
      </w:pPr>
    </w:p>
    <w:p w14:paraId="34F6F021" w14:textId="77777777" w:rsidR="006E130F" w:rsidRDefault="006E130F" w:rsidP="00FE4094">
      <w:pPr>
        <w:pStyle w:val="Sansinterligne"/>
        <w:jc w:val="both"/>
        <w:rPr>
          <w:rFonts w:ascii="Comic Sans MS" w:hAnsi="Comic Sans MS"/>
          <w:sz w:val="24"/>
          <w:szCs w:val="24"/>
        </w:rPr>
      </w:pPr>
    </w:p>
    <w:p w14:paraId="00670340" w14:textId="77777777" w:rsidR="006E130F" w:rsidRDefault="006E130F" w:rsidP="00FE4094">
      <w:pPr>
        <w:pStyle w:val="Sansinterligne"/>
        <w:jc w:val="both"/>
        <w:rPr>
          <w:rFonts w:ascii="Comic Sans MS" w:hAnsi="Comic Sans MS"/>
          <w:sz w:val="24"/>
          <w:szCs w:val="24"/>
        </w:rPr>
      </w:pPr>
    </w:p>
    <w:p w14:paraId="0AF458E3" w14:textId="77777777" w:rsidR="006E130F" w:rsidRDefault="006E130F" w:rsidP="00FE4094">
      <w:pPr>
        <w:pStyle w:val="Sansinterligne"/>
        <w:jc w:val="both"/>
        <w:rPr>
          <w:rFonts w:ascii="Comic Sans MS" w:hAnsi="Comic Sans MS"/>
          <w:sz w:val="24"/>
          <w:szCs w:val="24"/>
        </w:rPr>
      </w:pPr>
    </w:p>
    <w:p w14:paraId="5B02BD81" w14:textId="77777777" w:rsidR="006E130F" w:rsidRDefault="006E130F" w:rsidP="00FE4094">
      <w:pPr>
        <w:pStyle w:val="Sansinterligne"/>
        <w:jc w:val="both"/>
        <w:rPr>
          <w:rFonts w:ascii="Comic Sans MS" w:hAnsi="Comic Sans MS"/>
          <w:sz w:val="24"/>
          <w:szCs w:val="24"/>
        </w:rPr>
      </w:pPr>
    </w:p>
    <w:p w14:paraId="132CD932" w14:textId="77777777" w:rsidR="006E130F" w:rsidRDefault="006E130F" w:rsidP="00FE4094">
      <w:pPr>
        <w:pStyle w:val="Sansinterligne"/>
        <w:jc w:val="both"/>
        <w:rPr>
          <w:rFonts w:ascii="Comic Sans MS" w:hAnsi="Comic Sans MS"/>
          <w:sz w:val="24"/>
          <w:szCs w:val="24"/>
        </w:rPr>
      </w:pPr>
    </w:p>
    <w:p w14:paraId="3A950777" w14:textId="77777777" w:rsidR="006E130F" w:rsidRDefault="006E130F" w:rsidP="00FE4094">
      <w:pPr>
        <w:pStyle w:val="Sansinterligne"/>
        <w:jc w:val="both"/>
        <w:rPr>
          <w:rFonts w:ascii="Comic Sans MS" w:hAnsi="Comic Sans MS"/>
          <w:sz w:val="24"/>
          <w:szCs w:val="24"/>
        </w:rPr>
      </w:pPr>
    </w:p>
    <w:p w14:paraId="024C31D5" w14:textId="77777777" w:rsidR="006E130F" w:rsidRDefault="006E130F" w:rsidP="00FE4094">
      <w:pPr>
        <w:pStyle w:val="Sansinterligne"/>
        <w:jc w:val="both"/>
        <w:rPr>
          <w:rFonts w:ascii="Comic Sans MS" w:hAnsi="Comic Sans MS"/>
          <w:sz w:val="24"/>
          <w:szCs w:val="24"/>
        </w:rPr>
      </w:pPr>
    </w:p>
    <w:p w14:paraId="40206470" w14:textId="77777777" w:rsidR="006E130F" w:rsidRDefault="006E130F" w:rsidP="00FE4094">
      <w:pPr>
        <w:pStyle w:val="Sansinterligne"/>
        <w:jc w:val="both"/>
        <w:rPr>
          <w:rFonts w:ascii="Comic Sans MS" w:hAnsi="Comic Sans MS"/>
          <w:sz w:val="24"/>
          <w:szCs w:val="24"/>
        </w:rPr>
      </w:pPr>
    </w:p>
    <w:p w14:paraId="35B9EF09" w14:textId="77777777" w:rsidR="006E130F" w:rsidRDefault="006E130F" w:rsidP="00FE4094">
      <w:pPr>
        <w:pStyle w:val="Sansinterligne"/>
        <w:jc w:val="both"/>
        <w:rPr>
          <w:rFonts w:ascii="Comic Sans MS" w:hAnsi="Comic Sans MS"/>
          <w:sz w:val="24"/>
          <w:szCs w:val="24"/>
        </w:rPr>
      </w:pPr>
    </w:p>
    <w:p w14:paraId="39140EA7" w14:textId="77777777" w:rsidR="006E130F" w:rsidRDefault="006E130F" w:rsidP="00FE4094">
      <w:pPr>
        <w:pStyle w:val="Sansinterligne"/>
        <w:jc w:val="both"/>
        <w:rPr>
          <w:rFonts w:ascii="Comic Sans MS" w:hAnsi="Comic Sans MS"/>
          <w:sz w:val="24"/>
          <w:szCs w:val="24"/>
        </w:rPr>
      </w:pPr>
    </w:p>
    <w:p w14:paraId="5182E31A" w14:textId="77777777" w:rsidR="006E130F" w:rsidRDefault="006E130F" w:rsidP="00FE4094">
      <w:pPr>
        <w:pStyle w:val="Sansinterligne"/>
        <w:jc w:val="both"/>
        <w:rPr>
          <w:rFonts w:ascii="Comic Sans MS" w:hAnsi="Comic Sans MS"/>
          <w:sz w:val="24"/>
          <w:szCs w:val="24"/>
        </w:rPr>
      </w:pPr>
    </w:p>
    <w:p w14:paraId="254F2C65" w14:textId="77777777" w:rsidR="006E130F" w:rsidRDefault="006E130F" w:rsidP="00FE4094">
      <w:pPr>
        <w:pStyle w:val="Sansinterligne"/>
        <w:jc w:val="both"/>
        <w:rPr>
          <w:rFonts w:ascii="Comic Sans MS" w:hAnsi="Comic Sans MS"/>
          <w:sz w:val="24"/>
          <w:szCs w:val="24"/>
        </w:rPr>
      </w:pPr>
    </w:p>
    <w:p w14:paraId="6966F143" w14:textId="77777777" w:rsidR="006E130F" w:rsidRDefault="006E130F" w:rsidP="00FE4094">
      <w:pPr>
        <w:pStyle w:val="Sansinterligne"/>
        <w:jc w:val="both"/>
        <w:rPr>
          <w:rFonts w:ascii="Comic Sans MS" w:hAnsi="Comic Sans MS"/>
          <w:sz w:val="24"/>
          <w:szCs w:val="24"/>
        </w:rPr>
      </w:pPr>
    </w:p>
    <w:p w14:paraId="2D4277A0" w14:textId="77777777" w:rsidR="006E130F" w:rsidRDefault="006E130F" w:rsidP="00FE4094">
      <w:pPr>
        <w:pStyle w:val="Sansinterligne"/>
        <w:jc w:val="both"/>
        <w:rPr>
          <w:rFonts w:ascii="Comic Sans MS" w:hAnsi="Comic Sans MS"/>
          <w:sz w:val="24"/>
          <w:szCs w:val="24"/>
        </w:rPr>
      </w:pPr>
    </w:p>
    <w:p w14:paraId="69F3F842" w14:textId="77777777" w:rsidR="006E130F" w:rsidRDefault="006E130F" w:rsidP="00FE4094">
      <w:pPr>
        <w:pStyle w:val="Sansinterligne"/>
        <w:jc w:val="both"/>
        <w:rPr>
          <w:rFonts w:ascii="Comic Sans MS" w:hAnsi="Comic Sans MS"/>
          <w:sz w:val="24"/>
          <w:szCs w:val="24"/>
        </w:rPr>
      </w:pPr>
    </w:p>
    <w:p w14:paraId="4F87F296" w14:textId="77777777" w:rsidR="006E130F" w:rsidRDefault="006E130F" w:rsidP="00FE4094">
      <w:pPr>
        <w:pStyle w:val="Sansinterligne"/>
        <w:jc w:val="both"/>
        <w:rPr>
          <w:rFonts w:ascii="Comic Sans MS" w:hAnsi="Comic Sans MS"/>
          <w:sz w:val="24"/>
          <w:szCs w:val="24"/>
        </w:rPr>
      </w:pPr>
    </w:p>
    <w:p w14:paraId="2D7252F0" w14:textId="77777777" w:rsidR="006E130F" w:rsidRDefault="006E130F" w:rsidP="00FE4094">
      <w:pPr>
        <w:pStyle w:val="Sansinterligne"/>
        <w:jc w:val="both"/>
        <w:rPr>
          <w:rFonts w:ascii="Comic Sans MS" w:hAnsi="Comic Sans MS"/>
          <w:sz w:val="24"/>
          <w:szCs w:val="24"/>
        </w:rPr>
      </w:pPr>
    </w:p>
    <w:p w14:paraId="15E490FD" w14:textId="77777777" w:rsidR="006E130F" w:rsidRDefault="006E130F" w:rsidP="00FE4094">
      <w:pPr>
        <w:pStyle w:val="Sansinterligne"/>
        <w:jc w:val="both"/>
        <w:rPr>
          <w:rFonts w:ascii="Comic Sans MS" w:hAnsi="Comic Sans MS"/>
          <w:sz w:val="24"/>
          <w:szCs w:val="24"/>
        </w:rPr>
      </w:pPr>
    </w:p>
    <w:p w14:paraId="7C9AFE8B" w14:textId="77777777" w:rsidR="006E130F" w:rsidRDefault="006E130F" w:rsidP="00FE4094">
      <w:pPr>
        <w:pStyle w:val="Sansinterligne"/>
        <w:jc w:val="both"/>
        <w:rPr>
          <w:rFonts w:ascii="Comic Sans MS" w:hAnsi="Comic Sans MS"/>
          <w:sz w:val="24"/>
          <w:szCs w:val="24"/>
        </w:rPr>
      </w:pPr>
    </w:p>
    <w:p w14:paraId="61240305" w14:textId="77777777" w:rsidR="006E130F" w:rsidRDefault="006E130F" w:rsidP="00FE4094">
      <w:pPr>
        <w:pStyle w:val="Sansinterligne"/>
        <w:jc w:val="both"/>
        <w:rPr>
          <w:rFonts w:ascii="Comic Sans MS" w:hAnsi="Comic Sans MS"/>
          <w:sz w:val="24"/>
          <w:szCs w:val="24"/>
        </w:rPr>
      </w:pPr>
    </w:p>
    <w:p w14:paraId="3D94BFA4" w14:textId="77777777" w:rsidR="006E130F" w:rsidRDefault="006E130F" w:rsidP="00FE4094">
      <w:pPr>
        <w:pStyle w:val="Sansinterligne"/>
        <w:jc w:val="both"/>
        <w:rPr>
          <w:rFonts w:ascii="Comic Sans MS" w:hAnsi="Comic Sans MS"/>
          <w:sz w:val="24"/>
          <w:szCs w:val="24"/>
        </w:rPr>
      </w:pPr>
    </w:p>
    <w:p w14:paraId="0E88D4D7" w14:textId="77777777" w:rsidR="006E130F" w:rsidRDefault="006E130F" w:rsidP="00FE4094">
      <w:pPr>
        <w:pStyle w:val="Sansinterligne"/>
        <w:jc w:val="both"/>
        <w:rPr>
          <w:rFonts w:ascii="Comic Sans MS" w:hAnsi="Comic Sans MS"/>
          <w:sz w:val="24"/>
          <w:szCs w:val="24"/>
        </w:rPr>
      </w:pPr>
    </w:p>
    <w:p w14:paraId="325A02EA" w14:textId="77777777" w:rsidR="006E130F" w:rsidRDefault="006E130F" w:rsidP="00FE4094">
      <w:pPr>
        <w:pStyle w:val="Sansinterligne"/>
        <w:jc w:val="both"/>
        <w:rPr>
          <w:rFonts w:ascii="Comic Sans MS" w:hAnsi="Comic Sans MS"/>
          <w:sz w:val="24"/>
          <w:szCs w:val="24"/>
        </w:rPr>
      </w:pPr>
    </w:p>
    <w:p w14:paraId="422E976F" w14:textId="77777777" w:rsidR="006E130F" w:rsidRDefault="006E130F" w:rsidP="00FE4094">
      <w:pPr>
        <w:pStyle w:val="Sansinterligne"/>
        <w:jc w:val="both"/>
        <w:rPr>
          <w:rFonts w:ascii="Comic Sans MS" w:hAnsi="Comic Sans MS"/>
          <w:sz w:val="24"/>
          <w:szCs w:val="24"/>
        </w:rPr>
      </w:pPr>
    </w:p>
    <w:p w14:paraId="107461A8" w14:textId="77777777" w:rsidR="006E130F" w:rsidRDefault="006E130F" w:rsidP="00FE4094">
      <w:pPr>
        <w:pStyle w:val="Sansinterligne"/>
        <w:jc w:val="both"/>
        <w:rPr>
          <w:rFonts w:ascii="Comic Sans MS" w:hAnsi="Comic Sans MS"/>
          <w:sz w:val="24"/>
          <w:szCs w:val="24"/>
        </w:rPr>
      </w:pPr>
    </w:p>
    <w:p w14:paraId="5BD325D3" w14:textId="77777777" w:rsidR="006E130F" w:rsidRDefault="006E130F" w:rsidP="00FE4094">
      <w:pPr>
        <w:pStyle w:val="Sansinterligne"/>
        <w:jc w:val="both"/>
        <w:rPr>
          <w:rFonts w:ascii="Comic Sans MS" w:hAnsi="Comic Sans MS"/>
          <w:sz w:val="24"/>
          <w:szCs w:val="24"/>
        </w:rPr>
      </w:pPr>
    </w:p>
    <w:p w14:paraId="4E5EE78B" w14:textId="77777777" w:rsidR="006E130F" w:rsidRDefault="006E130F" w:rsidP="00FE4094">
      <w:pPr>
        <w:pStyle w:val="Sansinterligne"/>
        <w:jc w:val="both"/>
        <w:rPr>
          <w:rFonts w:ascii="Comic Sans MS" w:hAnsi="Comic Sans MS"/>
          <w:sz w:val="24"/>
          <w:szCs w:val="24"/>
        </w:rPr>
      </w:pPr>
    </w:p>
    <w:p w14:paraId="29E59BCF" w14:textId="77777777" w:rsidR="006E130F" w:rsidRDefault="006E130F" w:rsidP="00FE4094">
      <w:pPr>
        <w:pStyle w:val="Sansinterligne"/>
        <w:jc w:val="both"/>
        <w:rPr>
          <w:rFonts w:ascii="Comic Sans MS" w:hAnsi="Comic Sans MS"/>
          <w:sz w:val="24"/>
          <w:szCs w:val="24"/>
        </w:rPr>
      </w:pPr>
    </w:p>
    <w:p w14:paraId="689725A5" w14:textId="77777777" w:rsidR="006E130F" w:rsidRDefault="006E130F" w:rsidP="00FE4094">
      <w:pPr>
        <w:pStyle w:val="Sansinterligne"/>
        <w:jc w:val="both"/>
        <w:rPr>
          <w:rFonts w:ascii="Comic Sans MS" w:hAnsi="Comic Sans MS"/>
          <w:sz w:val="24"/>
          <w:szCs w:val="24"/>
        </w:rPr>
      </w:pPr>
    </w:p>
    <w:p w14:paraId="098C15CB" w14:textId="77777777" w:rsidR="006E130F" w:rsidRDefault="006E130F" w:rsidP="00FE4094">
      <w:pPr>
        <w:pStyle w:val="Sansinterligne"/>
        <w:jc w:val="both"/>
        <w:rPr>
          <w:rFonts w:ascii="Comic Sans MS" w:hAnsi="Comic Sans MS"/>
          <w:sz w:val="24"/>
          <w:szCs w:val="24"/>
        </w:rPr>
      </w:pPr>
    </w:p>
    <w:p w14:paraId="5E2CC0F8" w14:textId="77777777" w:rsidR="006E130F" w:rsidRDefault="006E130F" w:rsidP="00FE4094">
      <w:pPr>
        <w:pStyle w:val="Sansinterligne"/>
        <w:jc w:val="both"/>
        <w:rPr>
          <w:rFonts w:ascii="Comic Sans MS" w:hAnsi="Comic Sans MS"/>
          <w:sz w:val="24"/>
          <w:szCs w:val="24"/>
        </w:rPr>
      </w:pPr>
    </w:p>
    <w:p w14:paraId="75F3DB15" w14:textId="77777777" w:rsidR="006E130F" w:rsidRDefault="006E130F" w:rsidP="00FE4094">
      <w:pPr>
        <w:pStyle w:val="Sansinterligne"/>
        <w:jc w:val="both"/>
        <w:rPr>
          <w:rFonts w:ascii="Comic Sans MS" w:hAnsi="Comic Sans MS"/>
          <w:sz w:val="24"/>
          <w:szCs w:val="24"/>
        </w:rPr>
      </w:pPr>
    </w:p>
    <w:p w14:paraId="2728B189" w14:textId="77777777" w:rsidR="006E130F" w:rsidRDefault="006E130F" w:rsidP="00FE4094">
      <w:pPr>
        <w:pStyle w:val="Sansinterligne"/>
        <w:jc w:val="both"/>
        <w:rPr>
          <w:rFonts w:ascii="Comic Sans MS" w:hAnsi="Comic Sans MS"/>
          <w:sz w:val="24"/>
          <w:szCs w:val="24"/>
        </w:rPr>
      </w:pPr>
    </w:p>
    <w:p w14:paraId="5F2FA6D0" w14:textId="77777777" w:rsidR="006E130F" w:rsidRDefault="006E130F" w:rsidP="00FE4094">
      <w:pPr>
        <w:pStyle w:val="Sansinterligne"/>
        <w:jc w:val="both"/>
        <w:rPr>
          <w:rFonts w:ascii="Comic Sans MS" w:hAnsi="Comic Sans MS"/>
          <w:sz w:val="24"/>
          <w:szCs w:val="24"/>
        </w:rPr>
      </w:pPr>
    </w:p>
    <w:p w14:paraId="48CACBF8" w14:textId="769FA4CE" w:rsidR="0018159C" w:rsidRPr="0018159C" w:rsidRDefault="0018159C" w:rsidP="0018159C">
      <w:pPr>
        <w:numPr>
          <w:ilvl w:val="0"/>
          <w:numId w:val="1"/>
        </w:numPr>
        <w:pBdr>
          <w:top w:val="single" w:sz="4" w:space="1" w:color="auto"/>
          <w:left w:val="single" w:sz="4" w:space="4" w:color="auto"/>
          <w:bottom w:val="single" w:sz="4" w:space="1" w:color="auto"/>
          <w:right w:val="single" w:sz="4" w:space="4" w:color="auto"/>
        </w:pBdr>
        <w:contextualSpacing/>
        <w:rPr>
          <w:rFonts w:ascii="Comic Sans MS" w:hAnsi="Comic Sans MS"/>
          <w:b/>
          <w:sz w:val="32"/>
          <w:szCs w:val="32"/>
        </w:rPr>
      </w:pPr>
      <w:r>
        <w:rPr>
          <w:rFonts w:ascii="Comic Sans MS" w:hAnsi="Comic Sans MS"/>
          <w:b/>
          <w:sz w:val="32"/>
          <w:szCs w:val="32"/>
        </w:rPr>
        <w:lastRenderedPageBreak/>
        <w:t>Cadre légal</w:t>
      </w:r>
    </w:p>
    <w:p w14:paraId="4667CEFC" w14:textId="77777777" w:rsidR="007A7244" w:rsidRDefault="007A7244" w:rsidP="00AF7142">
      <w:pPr>
        <w:rPr>
          <w:noProof/>
          <w:lang w:eastAsia="fr-BE"/>
        </w:rPr>
      </w:pPr>
    </w:p>
    <w:p w14:paraId="177C6AD9" w14:textId="1D0565D2" w:rsidR="007A7244" w:rsidRDefault="007A7244" w:rsidP="006E130F">
      <w:pPr>
        <w:jc w:val="center"/>
        <w:rPr>
          <w:noProof/>
          <w:lang w:eastAsia="fr-BE"/>
        </w:rPr>
      </w:pPr>
      <w:r>
        <w:rPr>
          <w:noProof/>
          <w:lang w:eastAsia="fr-BE"/>
        </w:rPr>
        <w:drawing>
          <wp:inline distT="0" distB="0" distL="0" distR="0" wp14:anchorId="731FF4BD" wp14:editId="2BFCF37E">
            <wp:extent cx="5267325" cy="3429635"/>
            <wp:effectExtent l="0" t="0" r="9525" b="0"/>
            <wp:docPr id="2058" name="Imag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3429635"/>
                    </a:xfrm>
                    <a:prstGeom prst="rect">
                      <a:avLst/>
                    </a:prstGeom>
                    <a:noFill/>
                  </pic:spPr>
                </pic:pic>
              </a:graphicData>
            </a:graphic>
          </wp:inline>
        </w:drawing>
      </w:r>
    </w:p>
    <w:p w14:paraId="348BF0CA" w14:textId="77777777" w:rsidR="007A7244" w:rsidRDefault="007A7244" w:rsidP="00AF7142">
      <w:pPr>
        <w:rPr>
          <w:noProof/>
          <w:lang w:eastAsia="fr-BE"/>
        </w:rPr>
      </w:pPr>
    </w:p>
    <w:p w14:paraId="1B1BBD62" w14:textId="4B1272B1" w:rsidR="007A7244" w:rsidRDefault="007A7244" w:rsidP="006E130F">
      <w:pPr>
        <w:jc w:val="center"/>
        <w:rPr>
          <w:noProof/>
          <w:lang w:eastAsia="fr-BE"/>
        </w:rPr>
      </w:pPr>
      <w:r>
        <w:rPr>
          <w:noProof/>
          <w:lang w:eastAsia="fr-BE"/>
        </w:rPr>
        <w:drawing>
          <wp:inline distT="0" distB="0" distL="0" distR="0" wp14:anchorId="1DC6BB4E" wp14:editId="6C0C725B">
            <wp:extent cx="5276850" cy="3429635"/>
            <wp:effectExtent l="0" t="0" r="0" b="0"/>
            <wp:docPr id="2059" name="Imag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9737" cy="3431511"/>
                    </a:xfrm>
                    <a:prstGeom prst="rect">
                      <a:avLst/>
                    </a:prstGeom>
                    <a:noFill/>
                  </pic:spPr>
                </pic:pic>
              </a:graphicData>
            </a:graphic>
          </wp:inline>
        </w:drawing>
      </w:r>
    </w:p>
    <w:p w14:paraId="123D1512" w14:textId="77777777" w:rsidR="007A7244" w:rsidRDefault="007A7244" w:rsidP="00AF7142">
      <w:pPr>
        <w:rPr>
          <w:noProof/>
          <w:lang w:eastAsia="fr-BE"/>
        </w:rPr>
      </w:pPr>
    </w:p>
    <w:p w14:paraId="2215F3EE" w14:textId="77777777" w:rsidR="007A7244" w:rsidRDefault="007A7244" w:rsidP="00AF7142">
      <w:pPr>
        <w:rPr>
          <w:noProof/>
          <w:lang w:eastAsia="fr-BE"/>
        </w:rPr>
      </w:pPr>
    </w:p>
    <w:p w14:paraId="75B788BB" w14:textId="77777777" w:rsidR="007A7244" w:rsidRDefault="007A7244" w:rsidP="00AF7142">
      <w:pPr>
        <w:rPr>
          <w:noProof/>
          <w:lang w:eastAsia="fr-BE"/>
        </w:rPr>
      </w:pPr>
    </w:p>
    <w:p w14:paraId="77A1463A" w14:textId="77777777" w:rsidR="007A7244" w:rsidRDefault="007A7244" w:rsidP="00AF7142">
      <w:pPr>
        <w:rPr>
          <w:noProof/>
          <w:lang w:eastAsia="fr-BE"/>
        </w:rPr>
      </w:pPr>
    </w:p>
    <w:p w14:paraId="3F266AB9" w14:textId="432367B7" w:rsidR="006B3A23" w:rsidRDefault="006B3A23" w:rsidP="006E130F">
      <w:pPr>
        <w:jc w:val="center"/>
        <w:rPr>
          <w:noProof/>
          <w:lang w:eastAsia="fr-BE"/>
        </w:rPr>
      </w:pPr>
      <w:r>
        <w:rPr>
          <w:noProof/>
          <w:lang w:eastAsia="fr-BE"/>
        </w:rPr>
        <w:drawing>
          <wp:inline distT="0" distB="0" distL="0" distR="0" wp14:anchorId="404EB391" wp14:editId="04699166">
            <wp:extent cx="5334000" cy="3240405"/>
            <wp:effectExtent l="0" t="0" r="0" b="0"/>
            <wp:docPr id="18482" name="Image 18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5039" cy="3241036"/>
                    </a:xfrm>
                    <a:prstGeom prst="rect">
                      <a:avLst/>
                    </a:prstGeom>
                    <a:noFill/>
                  </pic:spPr>
                </pic:pic>
              </a:graphicData>
            </a:graphic>
          </wp:inline>
        </w:drawing>
      </w:r>
    </w:p>
    <w:p w14:paraId="03B5D308" w14:textId="77777777" w:rsidR="007A7244" w:rsidRDefault="007A7244" w:rsidP="00AF7142">
      <w:pPr>
        <w:rPr>
          <w:noProof/>
          <w:lang w:eastAsia="fr-BE"/>
        </w:rPr>
      </w:pPr>
    </w:p>
    <w:p w14:paraId="716D8FC7" w14:textId="77777777" w:rsidR="007A7244" w:rsidRDefault="007A7244" w:rsidP="00AF7142">
      <w:pPr>
        <w:rPr>
          <w:noProof/>
          <w:lang w:eastAsia="fr-BE"/>
        </w:rPr>
      </w:pPr>
    </w:p>
    <w:p w14:paraId="217222A6" w14:textId="5159E9D1" w:rsidR="00AF7142" w:rsidRDefault="00AF7142" w:rsidP="006E130F">
      <w:pPr>
        <w:jc w:val="center"/>
      </w:pPr>
      <w:r>
        <w:rPr>
          <w:noProof/>
          <w:lang w:eastAsia="fr-BE"/>
        </w:rPr>
        <w:drawing>
          <wp:inline distT="0" distB="0" distL="0" distR="0" wp14:anchorId="71708B45" wp14:editId="164442EA">
            <wp:extent cx="5276850" cy="3429247"/>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2773" cy="3433096"/>
                    </a:xfrm>
                    <a:prstGeom prst="rect">
                      <a:avLst/>
                    </a:prstGeom>
                    <a:noFill/>
                  </pic:spPr>
                </pic:pic>
              </a:graphicData>
            </a:graphic>
          </wp:inline>
        </w:drawing>
      </w:r>
    </w:p>
    <w:p w14:paraId="3EED48FF" w14:textId="77777777" w:rsidR="00AF7142" w:rsidRDefault="00AF7142" w:rsidP="00AF7142"/>
    <w:p w14:paraId="570FCE4B" w14:textId="77777777" w:rsidR="00AF7142" w:rsidRDefault="00AF7142" w:rsidP="00AF7142"/>
    <w:p w14:paraId="1469F5A1" w14:textId="77777777" w:rsidR="00AF7142" w:rsidRDefault="00AF7142" w:rsidP="00AF7142"/>
    <w:p w14:paraId="6695C425" w14:textId="77777777" w:rsidR="00AF7142" w:rsidRDefault="00AF7142" w:rsidP="00AF7142"/>
    <w:p w14:paraId="6B0C4C5D" w14:textId="7131D1EC" w:rsidR="00AF7142" w:rsidRDefault="00D23E11" w:rsidP="006E130F">
      <w:pPr>
        <w:jc w:val="center"/>
      </w:pPr>
      <w:r>
        <w:rPr>
          <w:noProof/>
          <w:lang w:eastAsia="fr-BE"/>
        </w:rPr>
        <w:lastRenderedPageBreak/>
        <w:drawing>
          <wp:inline distT="0" distB="0" distL="0" distR="0" wp14:anchorId="52F3A7CE" wp14:editId="4075EF6E">
            <wp:extent cx="5276850" cy="28384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2838450"/>
                    </a:xfrm>
                    <a:prstGeom prst="rect">
                      <a:avLst/>
                    </a:prstGeom>
                    <a:noFill/>
                  </pic:spPr>
                </pic:pic>
              </a:graphicData>
            </a:graphic>
          </wp:inline>
        </w:drawing>
      </w:r>
    </w:p>
    <w:p w14:paraId="3993DA5C" w14:textId="4EB89125" w:rsidR="00D23E11" w:rsidRDefault="00D23E11" w:rsidP="006E130F">
      <w:pPr>
        <w:jc w:val="center"/>
        <w:rPr>
          <w:noProof/>
          <w:lang w:eastAsia="fr-BE"/>
        </w:rPr>
      </w:pPr>
      <w:r>
        <w:rPr>
          <w:noProof/>
          <w:lang w:eastAsia="fr-BE"/>
        </w:rPr>
        <w:drawing>
          <wp:inline distT="0" distB="0" distL="0" distR="0" wp14:anchorId="16F12E93" wp14:editId="4CB0B09C">
            <wp:extent cx="5257800" cy="26479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7800" cy="2647950"/>
                    </a:xfrm>
                    <a:prstGeom prst="rect">
                      <a:avLst/>
                    </a:prstGeom>
                    <a:noFill/>
                  </pic:spPr>
                </pic:pic>
              </a:graphicData>
            </a:graphic>
          </wp:inline>
        </w:drawing>
      </w:r>
    </w:p>
    <w:p w14:paraId="782CD5EF" w14:textId="77777777" w:rsidR="00D23E11" w:rsidRDefault="00D23E11" w:rsidP="00AF7142">
      <w:pPr>
        <w:rPr>
          <w:noProof/>
          <w:lang w:eastAsia="fr-BE"/>
        </w:rPr>
      </w:pPr>
    </w:p>
    <w:p w14:paraId="2EAEF43F" w14:textId="230829A7" w:rsidR="00AF7142" w:rsidRDefault="00D23E11" w:rsidP="006E130F">
      <w:pPr>
        <w:jc w:val="center"/>
      </w:pPr>
      <w:r>
        <w:rPr>
          <w:noProof/>
          <w:lang w:eastAsia="fr-BE"/>
        </w:rPr>
        <w:drawing>
          <wp:inline distT="0" distB="0" distL="0" distR="0" wp14:anchorId="42E28E35" wp14:editId="3748C738">
            <wp:extent cx="5229225" cy="275272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0386" cy="2753336"/>
                    </a:xfrm>
                    <a:prstGeom prst="rect">
                      <a:avLst/>
                    </a:prstGeom>
                    <a:noFill/>
                  </pic:spPr>
                </pic:pic>
              </a:graphicData>
            </a:graphic>
          </wp:inline>
        </w:drawing>
      </w:r>
    </w:p>
    <w:p w14:paraId="4EC2D7DB" w14:textId="77777777" w:rsidR="00D23E11" w:rsidRDefault="00D23E11" w:rsidP="00AF7142"/>
    <w:p w14:paraId="4D001330" w14:textId="4A58EA22" w:rsidR="00AF7142" w:rsidRDefault="00D23E11" w:rsidP="006E130F">
      <w:pPr>
        <w:jc w:val="center"/>
      </w:pPr>
      <w:r>
        <w:rPr>
          <w:noProof/>
          <w:lang w:eastAsia="fr-BE"/>
        </w:rPr>
        <w:drawing>
          <wp:inline distT="0" distB="0" distL="0" distR="0" wp14:anchorId="3BFDB7B5" wp14:editId="5866BD9F">
            <wp:extent cx="5304730" cy="342963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7368" cy="3431341"/>
                    </a:xfrm>
                    <a:prstGeom prst="rect">
                      <a:avLst/>
                    </a:prstGeom>
                    <a:noFill/>
                  </pic:spPr>
                </pic:pic>
              </a:graphicData>
            </a:graphic>
          </wp:inline>
        </w:drawing>
      </w:r>
      <w:r w:rsidR="00AF7142">
        <w:rPr>
          <w:noProof/>
          <w:lang w:eastAsia="fr-BE"/>
        </w:rPr>
        <w:drawing>
          <wp:inline distT="0" distB="0" distL="0" distR="0" wp14:anchorId="2A53BE9E" wp14:editId="6F921069">
            <wp:extent cx="5276850" cy="4182110"/>
            <wp:effectExtent l="0" t="0" r="0" b="8890"/>
            <wp:docPr id="18465" name="Image 18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4182110"/>
                    </a:xfrm>
                    <a:prstGeom prst="rect">
                      <a:avLst/>
                    </a:prstGeom>
                    <a:noFill/>
                  </pic:spPr>
                </pic:pic>
              </a:graphicData>
            </a:graphic>
          </wp:inline>
        </w:drawing>
      </w:r>
    </w:p>
    <w:p w14:paraId="16ED0443" w14:textId="77777777" w:rsidR="00AF7142" w:rsidRDefault="00AF7142" w:rsidP="00AF7142"/>
    <w:p w14:paraId="2355B3C0" w14:textId="77777777" w:rsidR="00C3751B" w:rsidRDefault="00C3751B" w:rsidP="00AF7142"/>
    <w:p w14:paraId="29DD8878" w14:textId="77777777" w:rsidR="00C3751B" w:rsidRDefault="00C3751B" w:rsidP="00AF7142"/>
    <w:p w14:paraId="32C93484" w14:textId="77777777" w:rsidR="00C3751B" w:rsidRDefault="00C3751B" w:rsidP="00AF7142"/>
    <w:p w14:paraId="3C2BABCF" w14:textId="1452AF90" w:rsidR="00C3751B" w:rsidRDefault="00C3751B" w:rsidP="006E130F">
      <w:pPr>
        <w:jc w:val="center"/>
      </w:pPr>
      <w:r>
        <w:rPr>
          <w:noProof/>
          <w:lang w:eastAsia="fr-BE"/>
        </w:rPr>
        <w:drawing>
          <wp:inline distT="0" distB="0" distL="0" distR="0" wp14:anchorId="53BB604D" wp14:editId="57AD409D">
            <wp:extent cx="5267325" cy="3429635"/>
            <wp:effectExtent l="0" t="0" r="9525" b="0"/>
            <wp:docPr id="18473" name="Image 18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896" cy="3430007"/>
                    </a:xfrm>
                    <a:prstGeom prst="rect">
                      <a:avLst/>
                    </a:prstGeom>
                    <a:noFill/>
                  </pic:spPr>
                </pic:pic>
              </a:graphicData>
            </a:graphic>
          </wp:inline>
        </w:drawing>
      </w:r>
    </w:p>
    <w:p w14:paraId="4325EA86" w14:textId="24029D81" w:rsidR="00C3751B" w:rsidRDefault="00D23E11" w:rsidP="006E130F">
      <w:pPr>
        <w:jc w:val="center"/>
      </w:pPr>
      <w:r>
        <w:rPr>
          <w:noProof/>
          <w:lang w:eastAsia="fr-BE"/>
        </w:rPr>
        <w:drawing>
          <wp:inline distT="0" distB="0" distL="0" distR="0" wp14:anchorId="2B2F9104" wp14:editId="5D714F62">
            <wp:extent cx="5276850" cy="3429635"/>
            <wp:effectExtent l="0" t="0" r="0" b="0"/>
            <wp:docPr id="18446" name="Image 18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7449" cy="3430024"/>
                    </a:xfrm>
                    <a:prstGeom prst="rect">
                      <a:avLst/>
                    </a:prstGeom>
                    <a:noFill/>
                  </pic:spPr>
                </pic:pic>
              </a:graphicData>
            </a:graphic>
          </wp:inline>
        </w:drawing>
      </w:r>
    </w:p>
    <w:p w14:paraId="20A2EDE6" w14:textId="77777777" w:rsidR="00C3751B" w:rsidRDefault="00C3751B" w:rsidP="00AF7142"/>
    <w:p w14:paraId="786A9438" w14:textId="77777777" w:rsidR="00AF7142" w:rsidRDefault="00AF7142" w:rsidP="00AF7142"/>
    <w:p w14:paraId="40A02B04" w14:textId="77777777" w:rsidR="00C3751B" w:rsidRDefault="00C3751B" w:rsidP="00AF7142"/>
    <w:p w14:paraId="03B1E1AC" w14:textId="77777777" w:rsidR="00D23E11" w:rsidRDefault="00D23E11" w:rsidP="00AF7142">
      <w:pPr>
        <w:rPr>
          <w:noProof/>
          <w:lang w:eastAsia="fr-BE"/>
        </w:rPr>
      </w:pPr>
    </w:p>
    <w:p w14:paraId="5A2B384F" w14:textId="77777777" w:rsidR="00D23E11" w:rsidRDefault="00D23E11" w:rsidP="00AF7142">
      <w:pPr>
        <w:rPr>
          <w:noProof/>
          <w:lang w:eastAsia="fr-BE"/>
        </w:rPr>
      </w:pPr>
    </w:p>
    <w:p w14:paraId="471C0AB6" w14:textId="77777777" w:rsidR="00D23E11" w:rsidRDefault="00D23E11" w:rsidP="00AF7142">
      <w:pPr>
        <w:rPr>
          <w:noProof/>
          <w:lang w:eastAsia="fr-BE"/>
        </w:rPr>
      </w:pPr>
    </w:p>
    <w:p w14:paraId="19D3C40F" w14:textId="77777777" w:rsidR="00D23E11" w:rsidRDefault="00D23E11" w:rsidP="00AF7142">
      <w:pPr>
        <w:rPr>
          <w:noProof/>
          <w:lang w:eastAsia="fr-BE"/>
        </w:rPr>
      </w:pPr>
    </w:p>
    <w:p w14:paraId="2BC51E49" w14:textId="5EB8DACC" w:rsidR="00AF7142" w:rsidRDefault="00C3751B" w:rsidP="006E130F">
      <w:pPr>
        <w:jc w:val="center"/>
      </w:pPr>
      <w:r>
        <w:rPr>
          <w:noProof/>
          <w:lang w:eastAsia="fr-BE"/>
        </w:rPr>
        <w:drawing>
          <wp:inline distT="0" distB="0" distL="0" distR="0" wp14:anchorId="4F16AAA4" wp14:editId="03D1A890">
            <wp:extent cx="5229225" cy="2686050"/>
            <wp:effectExtent l="0" t="0" r="9525" b="0"/>
            <wp:docPr id="18475" name="Image 18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9792" cy="2686341"/>
                    </a:xfrm>
                    <a:prstGeom prst="rect">
                      <a:avLst/>
                    </a:prstGeom>
                    <a:noFill/>
                  </pic:spPr>
                </pic:pic>
              </a:graphicData>
            </a:graphic>
          </wp:inline>
        </w:drawing>
      </w:r>
    </w:p>
    <w:p w14:paraId="44279D54" w14:textId="78FA29A7" w:rsidR="00AF7142" w:rsidRDefault="00D23E11" w:rsidP="00AF7142">
      <w:r>
        <w:rPr>
          <w:noProof/>
          <w:lang w:eastAsia="fr-BE"/>
        </w:rPr>
        <w:drawing>
          <wp:inline distT="0" distB="0" distL="0" distR="0" wp14:anchorId="301CDCA9" wp14:editId="64FAC17E">
            <wp:extent cx="5760951" cy="4695825"/>
            <wp:effectExtent l="0" t="0" r="0" b="0"/>
            <wp:docPr id="18480" name="Image 1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0555" cy="4744409"/>
                    </a:xfrm>
                    <a:prstGeom prst="rect">
                      <a:avLst/>
                    </a:prstGeom>
                    <a:noFill/>
                  </pic:spPr>
                </pic:pic>
              </a:graphicData>
            </a:graphic>
          </wp:inline>
        </w:drawing>
      </w:r>
    </w:p>
    <w:p w14:paraId="36AE6526" w14:textId="2E7225E8" w:rsidR="00C3751B" w:rsidRDefault="00C3751B" w:rsidP="00AF7142"/>
    <w:p w14:paraId="41755310" w14:textId="77777777" w:rsidR="00D23E11" w:rsidRDefault="00D23E11" w:rsidP="00AF7142"/>
    <w:p w14:paraId="4D005245" w14:textId="77777777" w:rsidR="00D23E11" w:rsidRDefault="00D23E11" w:rsidP="00AF7142"/>
    <w:p w14:paraId="20610985" w14:textId="2B034102" w:rsidR="00D23E11" w:rsidRDefault="00D23E11" w:rsidP="006E130F">
      <w:pPr>
        <w:jc w:val="center"/>
      </w:pPr>
      <w:r>
        <w:rPr>
          <w:noProof/>
          <w:lang w:eastAsia="fr-BE"/>
        </w:rPr>
        <w:drawing>
          <wp:inline distT="0" distB="0" distL="0" distR="0" wp14:anchorId="713DBE00" wp14:editId="3EB980E9">
            <wp:extent cx="5286375" cy="2762250"/>
            <wp:effectExtent l="0" t="0" r="9525" b="0"/>
            <wp:docPr id="18483" name="Image 1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8121" cy="2763162"/>
                    </a:xfrm>
                    <a:prstGeom prst="rect">
                      <a:avLst/>
                    </a:prstGeom>
                    <a:noFill/>
                  </pic:spPr>
                </pic:pic>
              </a:graphicData>
            </a:graphic>
          </wp:inline>
        </w:drawing>
      </w:r>
    </w:p>
    <w:p w14:paraId="31F88B0F" w14:textId="34900279" w:rsidR="00D23E11" w:rsidRDefault="00D23E11" w:rsidP="00AF7142">
      <w:r>
        <w:rPr>
          <w:noProof/>
          <w:lang w:eastAsia="fr-BE"/>
        </w:rPr>
        <w:drawing>
          <wp:inline distT="0" distB="0" distL="0" distR="0" wp14:anchorId="5192EEB6" wp14:editId="68257412">
            <wp:extent cx="5276850" cy="2657475"/>
            <wp:effectExtent l="0" t="0" r="0" b="9525"/>
            <wp:docPr id="18484" name="Image 1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6850" cy="2657475"/>
                    </a:xfrm>
                    <a:prstGeom prst="rect">
                      <a:avLst/>
                    </a:prstGeom>
                    <a:noFill/>
                  </pic:spPr>
                </pic:pic>
              </a:graphicData>
            </a:graphic>
          </wp:inline>
        </w:drawing>
      </w:r>
    </w:p>
    <w:p w14:paraId="0B32AECF" w14:textId="77777777" w:rsidR="007A7244" w:rsidRDefault="007A7244" w:rsidP="00AF7142">
      <w:pPr>
        <w:rPr>
          <w:noProof/>
          <w:lang w:eastAsia="fr-BE"/>
        </w:rPr>
      </w:pPr>
    </w:p>
    <w:p w14:paraId="26FB94B2" w14:textId="0845AC20" w:rsidR="00D23E11" w:rsidRDefault="008324E2" w:rsidP="006E130F">
      <w:pPr>
        <w:jc w:val="center"/>
      </w:pPr>
      <w:r>
        <w:rPr>
          <w:noProof/>
          <w:lang w:eastAsia="fr-BE"/>
        </w:rPr>
        <w:drawing>
          <wp:inline distT="0" distB="0" distL="0" distR="0" wp14:anchorId="73E90357" wp14:editId="0E7D39AA">
            <wp:extent cx="5248275" cy="2609850"/>
            <wp:effectExtent l="0" t="0" r="9525" b="0"/>
            <wp:docPr id="18485" name="Image 18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9254" cy="2610337"/>
                    </a:xfrm>
                    <a:prstGeom prst="rect">
                      <a:avLst/>
                    </a:prstGeom>
                    <a:noFill/>
                  </pic:spPr>
                </pic:pic>
              </a:graphicData>
            </a:graphic>
          </wp:inline>
        </w:drawing>
      </w:r>
    </w:p>
    <w:p w14:paraId="0E6EC89D" w14:textId="77777777" w:rsidR="00B45720" w:rsidRPr="00B45720" w:rsidRDefault="00B45720" w:rsidP="00B45720">
      <w:pPr>
        <w:numPr>
          <w:ilvl w:val="0"/>
          <w:numId w:val="1"/>
        </w:numPr>
        <w:pBdr>
          <w:top w:val="single" w:sz="4" w:space="1" w:color="auto"/>
          <w:left w:val="single" w:sz="4" w:space="4" w:color="auto"/>
          <w:bottom w:val="single" w:sz="4" w:space="1" w:color="auto"/>
          <w:right w:val="single" w:sz="4" w:space="4" w:color="auto"/>
        </w:pBdr>
        <w:contextualSpacing/>
        <w:rPr>
          <w:rFonts w:ascii="Comic Sans MS" w:hAnsi="Comic Sans MS"/>
          <w:b/>
          <w:sz w:val="32"/>
          <w:szCs w:val="32"/>
        </w:rPr>
      </w:pPr>
      <w:r w:rsidRPr="00B45720">
        <w:rPr>
          <w:rFonts w:ascii="Comic Sans MS" w:hAnsi="Comic Sans MS"/>
          <w:b/>
          <w:sz w:val="32"/>
          <w:szCs w:val="32"/>
        </w:rPr>
        <w:lastRenderedPageBreak/>
        <w:t>Présentation de la commune</w:t>
      </w:r>
    </w:p>
    <w:p w14:paraId="4B12D613" w14:textId="77777777" w:rsidR="00B45720" w:rsidRDefault="00B45720"/>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16DCC" w14:paraId="4CEA504A" w14:textId="77777777" w:rsidTr="00F16DCC">
        <w:tc>
          <w:tcPr>
            <w:tcW w:w="4531" w:type="dxa"/>
          </w:tcPr>
          <w:p w14:paraId="72799828" w14:textId="0DA59115" w:rsidR="00F16DCC" w:rsidRDefault="00F16DCC" w:rsidP="00F16DCC">
            <w:pPr>
              <w:jc w:val="center"/>
            </w:pPr>
            <w:r>
              <w:rPr>
                <w:noProof/>
                <w:lang w:eastAsia="fr-BE"/>
              </w:rPr>
              <w:drawing>
                <wp:inline distT="0" distB="0" distL="0" distR="0" wp14:anchorId="23BB9B50" wp14:editId="07CF6222">
                  <wp:extent cx="1971675" cy="1599967"/>
                  <wp:effectExtent l="0" t="0" r="0" b="635"/>
                  <wp:docPr id="19" name="Image 1" descr="http://www.remicourt.com/Files/Image/locali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micourt.com/Files/Image/localisatio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8917" cy="1622074"/>
                          </a:xfrm>
                          <a:prstGeom prst="rect">
                            <a:avLst/>
                          </a:prstGeom>
                          <a:noFill/>
                          <a:ln>
                            <a:noFill/>
                          </a:ln>
                        </pic:spPr>
                      </pic:pic>
                    </a:graphicData>
                  </a:graphic>
                </wp:inline>
              </w:drawing>
            </w:r>
          </w:p>
        </w:tc>
        <w:tc>
          <w:tcPr>
            <w:tcW w:w="4531" w:type="dxa"/>
          </w:tcPr>
          <w:p w14:paraId="3DCF1877" w14:textId="7CC4E450" w:rsidR="00F16DCC" w:rsidRDefault="00F16DCC" w:rsidP="00F16DCC">
            <w:pPr>
              <w:jc w:val="center"/>
            </w:pPr>
            <w:r w:rsidRPr="00B45720">
              <w:rPr>
                <w:rFonts w:ascii="Arial" w:eastAsia="Times New Roman" w:hAnsi="Arial" w:cs="Arial"/>
                <w:noProof/>
                <w:color w:val="0000FF"/>
                <w:sz w:val="24"/>
                <w:szCs w:val="24"/>
                <w:lang w:eastAsia="fr-BE"/>
              </w:rPr>
              <w:drawing>
                <wp:inline distT="0" distB="0" distL="0" distR="0" wp14:anchorId="2877C8E0" wp14:editId="319468EE">
                  <wp:extent cx="1986147" cy="1590675"/>
                  <wp:effectExtent l="0" t="0" r="0" b="0"/>
                  <wp:docPr id="18" name="Image 18" descr="https://encrypted-tbn1.gstatic.com/images?q=tbn:ANd9GcT5hbp4mhKxP4GMSBDWuEgDj7kD6r63CRDFZbkrjTFor4C7emwC">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T5hbp4mhKxP4GMSBDWuEgDj7kD6r63CRDFZbkrjTFor4C7emwC">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5180" cy="1597910"/>
                          </a:xfrm>
                          <a:prstGeom prst="rect">
                            <a:avLst/>
                          </a:prstGeom>
                          <a:noFill/>
                          <a:ln>
                            <a:noFill/>
                          </a:ln>
                        </pic:spPr>
                      </pic:pic>
                    </a:graphicData>
                  </a:graphic>
                </wp:inline>
              </w:drawing>
            </w:r>
          </w:p>
        </w:tc>
      </w:tr>
    </w:tbl>
    <w:p w14:paraId="32D8E6AD" w14:textId="77777777" w:rsidR="00F16DCC" w:rsidRDefault="00F16DCC" w:rsidP="00611D14">
      <w:pPr>
        <w:spacing w:after="0" w:line="240" w:lineRule="auto"/>
        <w:jc w:val="both"/>
        <w:rPr>
          <w:rFonts w:ascii="Comic Sans MS" w:eastAsia="Times New Roman" w:hAnsi="Comic Sans MS" w:cs="Arial"/>
          <w:color w:val="222222"/>
          <w:sz w:val="24"/>
          <w:szCs w:val="24"/>
          <w:lang w:eastAsia="fr-BE"/>
        </w:rPr>
      </w:pPr>
    </w:p>
    <w:p w14:paraId="45F772E1" w14:textId="24F4A803" w:rsidR="00B45720" w:rsidRPr="004710CF" w:rsidRDefault="00B45720" w:rsidP="00611D14">
      <w:pPr>
        <w:spacing w:after="0" w:line="240" w:lineRule="auto"/>
        <w:jc w:val="both"/>
        <w:rPr>
          <w:rFonts w:ascii="Comic Sans MS" w:hAnsi="Comic Sans MS" w:cstheme="minorHAnsi"/>
          <w:sz w:val="24"/>
          <w:szCs w:val="24"/>
          <w:lang w:eastAsia="fr-BE"/>
        </w:rPr>
      </w:pPr>
      <w:r w:rsidRPr="004710CF">
        <w:rPr>
          <w:rFonts w:ascii="Comic Sans MS" w:eastAsia="Times New Roman" w:hAnsi="Comic Sans MS" w:cstheme="minorHAnsi"/>
          <w:color w:val="222222"/>
          <w:sz w:val="24"/>
          <w:szCs w:val="24"/>
          <w:lang w:eastAsia="fr-BE"/>
        </w:rPr>
        <w:t>Commune francophone de Belgique</w:t>
      </w:r>
      <w:r w:rsidR="00611D14" w:rsidRPr="004710CF">
        <w:rPr>
          <w:rFonts w:ascii="Comic Sans MS" w:hAnsi="Comic Sans MS" w:cstheme="minorHAnsi"/>
          <w:sz w:val="24"/>
          <w:szCs w:val="24"/>
          <w:lang w:eastAsia="fr-BE"/>
        </w:rPr>
        <w:t>.</w:t>
      </w:r>
    </w:p>
    <w:p w14:paraId="58DE3ED3" w14:textId="77777777" w:rsidR="00611D14" w:rsidRPr="002332B8" w:rsidRDefault="00611D14" w:rsidP="00611D14">
      <w:pPr>
        <w:spacing w:after="0" w:line="240" w:lineRule="auto"/>
        <w:jc w:val="both"/>
        <w:rPr>
          <w:rFonts w:ascii="Comic Sans MS" w:eastAsia="Times New Roman" w:hAnsi="Comic Sans MS" w:cstheme="minorHAnsi"/>
          <w:color w:val="222222"/>
          <w:lang w:eastAsia="fr-BE"/>
        </w:rPr>
      </w:pPr>
    </w:p>
    <w:p w14:paraId="11764966" w14:textId="77777777" w:rsidR="00B45720" w:rsidRPr="000569A5" w:rsidRDefault="00B45720" w:rsidP="00B45720">
      <w:pPr>
        <w:spacing w:after="0" w:line="240" w:lineRule="auto"/>
        <w:jc w:val="both"/>
        <w:rPr>
          <w:rFonts w:ascii="Comic Sans MS" w:hAnsi="Comic Sans MS" w:cstheme="minorHAnsi"/>
          <w:sz w:val="24"/>
          <w:szCs w:val="24"/>
          <w:lang w:eastAsia="fr-BE"/>
        </w:rPr>
      </w:pPr>
      <w:r w:rsidRPr="000569A5">
        <w:rPr>
          <w:rFonts w:ascii="Comic Sans MS" w:hAnsi="Comic Sans MS" w:cstheme="minorHAnsi"/>
          <w:b/>
          <w:sz w:val="24"/>
          <w:szCs w:val="24"/>
          <w:u w:val="single"/>
          <w:lang w:eastAsia="fr-BE"/>
        </w:rPr>
        <w:t>Située en</w:t>
      </w:r>
      <w:r w:rsidRPr="000569A5">
        <w:rPr>
          <w:rFonts w:ascii="Comic Sans MS" w:hAnsi="Comic Sans MS" w:cstheme="minorHAnsi"/>
          <w:sz w:val="24"/>
          <w:szCs w:val="24"/>
          <w:lang w:eastAsia="fr-BE"/>
        </w:rPr>
        <w:t> :</w:t>
      </w:r>
    </w:p>
    <w:p w14:paraId="01EA79D1" w14:textId="77777777" w:rsidR="00B45720" w:rsidRPr="004710CF" w:rsidRDefault="00B45720" w:rsidP="00B45720">
      <w:pPr>
        <w:spacing w:after="0" w:line="240" w:lineRule="auto"/>
        <w:jc w:val="both"/>
        <w:rPr>
          <w:rFonts w:ascii="Comic Sans MS" w:hAnsi="Comic Sans MS" w:cstheme="minorHAnsi"/>
          <w:sz w:val="24"/>
          <w:szCs w:val="24"/>
          <w:lang w:eastAsia="fr-BE"/>
        </w:rPr>
      </w:pPr>
    </w:p>
    <w:p w14:paraId="1B4FFD67" w14:textId="77777777" w:rsidR="00B45720" w:rsidRPr="004710CF" w:rsidRDefault="00B45720" w:rsidP="00B45720">
      <w:pPr>
        <w:numPr>
          <w:ilvl w:val="0"/>
          <w:numId w:val="2"/>
        </w:numPr>
        <w:spacing w:after="0" w:line="240" w:lineRule="auto"/>
        <w:jc w:val="both"/>
        <w:rPr>
          <w:rFonts w:ascii="Comic Sans MS" w:hAnsi="Comic Sans MS" w:cstheme="minorHAnsi"/>
          <w:sz w:val="24"/>
          <w:szCs w:val="24"/>
          <w:lang w:eastAsia="fr-BE"/>
        </w:rPr>
      </w:pPr>
      <w:r w:rsidRPr="004710CF">
        <w:rPr>
          <w:rFonts w:ascii="Comic Sans MS" w:hAnsi="Comic Sans MS" w:cstheme="minorHAnsi"/>
          <w:sz w:val="24"/>
          <w:szCs w:val="24"/>
          <w:lang w:eastAsia="fr-BE"/>
        </w:rPr>
        <w:t>Fédération Wallonie-Bruxelles</w:t>
      </w:r>
    </w:p>
    <w:p w14:paraId="66B90DEB" w14:textId="77777777" w:rsidR="00B45720" w:rsidRPr="004710CF" w:rsidRDefault="00B45720" w:rsidP="00B45720">
      <w:pPr>
        <w:numPr>
          <w:ilvl w:val="0"/>
          <w:numId w:val="2"/>
        </w:numPr>
        <w:spacing w:after="0" w:line="240" w:lineRule="auto"/>
        <w:jc w:val="both"/>
        <w:rPr>
          <w:rFonts w:ascii="Comic Sans MS" w:hAnsi="Comic Sans MS" w:cstheme="minorHAnsi"/>
          <w:sz w:val="24"/>
          <w:szCs w:val="24"/>
          <w:lang w:eastAsia="fr-BE"/>
        </w:rPr>
      </w:pPr>
      <w:r w:rsidRPr="004710CF">
        <w:rPr>
          <w:rFonts w:ascii="Comic Sans MS" w:hAnsi="Comic Sans MS" w:cstheme="minorHAnsi"/>
          <w:sz w:val="24"/>
          <w:szCs w:val="24"/>
          <w:lang w:eastAsia="fr-BE"/>
        </w:rPr>
        <w:t>Région Wallonne</w:t>
      </w:r>
    </w:p>
    <w:p w14:paraId="6457D55F" w14:textId="05BC4E11" w:rsidR="00B45720" w:rsidRPr="002332B8" w:rsidRDefault="00B45720" w:rsidP="00B45720">
      <w:pPr>
        <w:numPr>
          <w:ilvl w:val="0"/>
          <w:numId w:val="2"/>
        </w:numPr>
        <w:spacing w:after="0" w:line="240" w:lineRule="auto"/>
        <w:jc w:val="both"/>
        <w:rPr>
          <w:rFonts w:ascii="Comic Sans MS" w:hAnsi="Comic Sans MS" w:cstheme="minorHAnsi"/>
          <w:lang w:eastAsia="fr-BE"/>
        </w:rPr>
      </w:pPr>
      <w:r w:rsidRPr="004710CF">
        <w:rPr>
          <w:rFonts w:ascii="Comic Sans MS" w:hAnsi="Comic Sans MS" w:cstheme="minorHAnsi"/>
          <w:sz w:val="24"/>
          <w:szCs w:val="24"/>
          <w:lang w:eastAsia="fr-BE"/>
        </w:rPr>
        <w:t xml:space="preserve">Province de </w:t>
      </w:r>
      <w:r w:rsidR="00611D14" w:rsidRPr="004710CF">
        <w:rPr>
          <w:rFonts w:ascii="Comic Sans MS" w:hAnsi="Comic Sans MS" w:cstheme="minorHAnsi"/>
          <w:sz w:val="24"/>
          <w:szCs w:val="24"/>
          <w:lang w:eastAsia="fr-BE"/>
        </w:rPr>
        <w:t>L</w:t>
      </w:r>
      <w:r w:rsidRPr="004710CF">
        <w:rPr>
          <w:rFonts w:ascii="Comic Sans MS" w:hAnsi="Comic Sans MS" w:cstheme="minorHAnsi"/>
          <w:sz w:val="24"/>
          <w:szCs w:val="24"/>
          <w:lang w:eastAsia="fr-BE"/>
        </w:rPr>
        <w:t>iège</w:t>
      </w:r>
    </w:p>
    <w:p w14:paraId="18A19806" w14:textId="77777777" w:rsidR="00B45720" w:rsidRPr="002332B8" w:rsidRDefault="00B45720" w:rsidP="00B45720">
      <w:pPr>
        <w:spacing w:after="0" w:line="240" w:lineRule="auto"/>
        <w:jc w:val="both"/>
        <w:rPr>
          <w:rFonts w:ascii="Comic Sans MS" w:hAnsi="Comic Sans MS" w:cstheme="minorHAnsi"/>
          <w:lang w:eastAsia="fr-BE"/>
        </w:rPr>
      </w:pPr>
    </w:p>
    <w:p w14:paraId="0A51D0FC" w14:textId="77777777" w:rsidR="00B45720" w:rsidRPr="002332B8" w:rsidRDefault="00B45720" w:rsidP="00B45720">
      <w:pPr>
        <w:spacing w:line="240" w:lineRule="auto"/>
        <w:ind w:left="360"/>
        <w:jc w:val="center"/>
        <w:rPr>
          <w:rFonts w:ascii="Comic Sans MS" w:eastAsia="Times New Roman" w:hAnsi="Comic Sans MS" w:cstheme="minorHAnsi"/>
          <w:color w:val="222222"/>
          <w:lang w:eastAsia="fr-BE"/>
        </w:rPr>
      </w:pPr>
      <w:r w:rsidRPr="002332B8">
        <w:rPr>
          <w:rFonts w:ascii="Comic Sans MS" w:eastAsia="Times New Roman" w:hAnsi="Comic Sans MS" w:cstheme="minorHAnsi"/>
          <w:noProof/>
          <w:color w:val="0000FF"/>
          <w:lang w:eastAsia="fr-BE"/>
        </w:rPr>
        <w:drawing>
          <wp:inline distT="0" distB="0" distL="0" distR="0" wp14:anchorId="152F528D" wp14:editId="537EA13F">
            <wp:extent cx="2095500" cy="1333500"/>
            <wp:effectExtent l="0" t="0" r="0" b="0"/>
            <wp:docPr id="1" name="Image 1" descr="https://encrypted-tbn3.gstatic.com/images?q=tbn:ANd9GcSV0ubySK88hBNL68Zuk1MOJT_7gRxYhxT_DBLpXekS1f2oKhVPaA">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V0ubySK88hBNL68Zuk1MOJT_7gRxYhxT_DBLpXekS1f2oKhVPaA">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0" cy="1333500"/>
                    </a:xfrm>
                    <a:prstGeom prst="rect">
                      <a:avLst/>
                    </a:prstGeom>
                    <a:noFill/>
                    <a:ln>
                      <a:noFill/>
                    </a:ln>
                  </pic:spPr>
                </pic:pic>
              </a:graphicData>
            </a:graphic>
          </wp:inline>
        </w:drawing>
      </w:r>
    </w:p>
    <w:p w14:paraId="73C99B1D" w14:textId="607335D2" w:rsidR="00611D14" w:rsidRPr="004710CF" w:rsidRDefault="00611D14" w:rsidP="00B45720">
      <w:pPr>
        <w:spacing w:after="0" w:line="240" w:lineRule="auto"/>
        <w:jc w:val="both"/>
        <w:rPr>
          <w:rFonts w:ascii="Comic Sans MS" w:hAnsi="Comic Sans MS" w:cstheme="minorHAnsi"/>
          <w:sz w:val="24"/>
          <w:szCs w:val="24"/>
          <w:lang w:eastAsia="fr-BE"/>
        </w:rPr>
      </w:pPr>
      <w:r w:rsidRPr="004710CF">
        <w:rPr>
          <w:rFonts w:ascii="Comic Sans MS" w:hAnsi="Comic Sans MS" w:cstheme="minorHAnsi"/>
          <w:sz w:val="24"/>
          <w:szCs w:val="24"/>
          <w:lang w:eastAsia="fr-BE"/>
        </w:rPr>
        <w:t>Plus particulièrement située en Hesbaye, à quelques kilomètres de la capitale Hesbignonne, Waremme.</w:t>
      </w:r>
    </w:p>
    <w:p w14:paraId="69A18B02" w14:textId="77777777" w:rsidR="00611D14" w:rsidRPr="004710CF" w:rsidRDefault="00611D14" w:rsidP="00B45720">
      <w:pPr>
        <w:spacing w:after="0" w:line="240" w:lineRule="auto"/>
        <w:jc w:val="both"/>
        <w:rPr>
          <w:rFonts w:ascii="Comic Sans MS" w:hAnsi="Comic Sans MS" w:cstheme="minorHAnsi"/>
          <w:b/>
          <w:sz w:val="24"/>
          <w:szCs w:val="24"/>
          <w:u w:val="single"/>
          <w:lang w:eastAsia="fr-BE"/>
        </w:rPr>
      </w:pPr>
    </w:p>
    <w:p w14:paraId="7FCB0CDD" w14:textId="77777777" w:rsidR="00B45720" w:rsidRPr="004710CF" w:rsidRDefault="00B45720" w:rsidP="00B45720">
      <w:pPr>
        <w:spacing w:after="0" w:line="240" w:lineRule="auto"/>
        <w:jc w:val="both"/>
        <w:rPr>
          <w:rFonts w:ascii="Comic Sans MS" w:hAnsi="Comic Sans MS" w:cstheme="minorHAnsi"/>
          <w:sz w:val="24"/>
          <w:szCs w:val="24"/>
          <w:lang w:eastAsia="fr-BE"/>
        </w:rPr>
      </w:pPr>
      <w:r w:rsidRPr="004710CF">
        <w:rPr>
          <w:rFonts w:ascii="Comic Sans MS" w:hAnsi="Comic Sans MS" w:cstheme="minorHAnsi"/>
          <w:b/>
          <w:sz w:val="24"/>
          <w:szCs w:val="24"/>
          <w:u w:val="single"/>
          <w:lang w:eastAsia="fr-BE"/>
        </w:rPr>
        <w:t>Fait partie</w:t>
      </w:r>
      <w:r w:rsidRPr="004710CF">
        <w:rPr>
          <w:rFonts w:ascii="Comic Sans MS" w:hAnsi="Comic Sans MS" w:cstheme="minorHAnsi"/>
          <w:sz w:val="24"/>
          <w:szCs w:val="24"/>
          <w:lang w:eastAsia="fr-BE"/>
        </w:rPr>
        <w:t> :</w:t>
      </w:r>
    </w:p>
    <w:p w14:paraId="2BB978C4" w14:textId="77777777" w:rsidR="00B45720" w:rsidRPr="004710CF" w:rsidRDefault="00B45720" w:rsidP="00B45720">
      <w:pPr>
        <w:spacing w:after="0" w:line="240" w:lineRule="auto"/>
        <w:jc w:val="both"/>
        <w:rPr>
          <w:rFonts w:ascii="Comic Sans MS" w:hAnsi="Comic Sans MS" w:cstheme="minorHAnsi"/>
          <w:sz w:val="24"/>
          <w:szCs w:val="24"/>
          <w:lang w:eastAsia="fr-BE"/>
        </w:rPr>
      </w:pPr>
    </w:p>
    <w:p w14:paraId="055AC20F" w14:textId="77777777" w:rsidR="00B45720" w:rsidRPr="004710CF" w:rsidRDefault="00B45720" w:rsidP="00B45720">
      <w:pPr>
        <w:numPr>
          <w:ilvl w:val="0"/>
          <w:numId w:val="3"/>
        </w:numPr>
        <w:spacing w:after="0" w:line="240" w:lineRule="auto"/>
        <w:jc w:val="both"/>
        <w:rPr>
          <w:rFonts w:ascii="Comic Sans MS" w:hAnsi="Comic Sans MS" w:cstheme="minorHAnsi"/>
          <w:sz w:val="24"/>
          <w:szCs w:val="24"/>
          <w:lang w:eastAsia="fr-BE"/>
        </w:rPr>
      </w:pPr>
      <w:proofErr w:type="gramStart"/>
      <w:r w:rsidRPr="004710CF">
        <w:rPr>
          <w:rFonts w:ascii="Comic Sans MS" w:hAnsi="Comic Sans MS" w:cstheme="minorHAnsi"/>
          <w:sz w:val="24"/>
          <w:szCs w:val="24"/>
          <w:lang w:eastAsia="fr-BE"/>
        </w:rPr>
        <w:t>de</w:t>
      </w:r>
      <w:proofErr w:type="gramEnd"/>
      <w:r w:rsidRPr="004710CF">
        <w:rPr>
          <w:rFonts w:ascii="Comic Sans MS" w:hAnsi="Comic Sans MS" w:cstheme="minorHAnsi"/>
          <w:sz w:val="24"/>
          <w:szCs w:val="24"/>
          <w:lang w:eastAsia="fr-BE"/>
        </w:rPr>
        <w:t xml:space="preserve"> l’arrondissement administratif de Huy-Waremme</w:t>
      </w:r>
    </w:p>
    <w:p w14:paraId="05D37E89" w14:textId="77777777" w:rsidR="00B45720" w:rsidRPr="004710CF" w:rsidRDefault="00B45720" w:rsidP="00B45720">
      <w:pPr>
        <w:numPr>
          <w:ilvl w:val="0"/>
          <w:numId w:val="3"/>
        </w:numPr>
        <w:spacing w:after="0" w:line="240" w:lineRule="auto"/>
        <w:jc w:val="both"/>
        <w:rPr>
          <w:rFonts w:ascii="Comic Sans MS" w:hAnsi="Comic Sans MS" w:cstheme="minorHAnsi"/>
          <w:sz w:val="24"/>
          <w:szCs w:val="24"/>
          <w:lang w:eastAsia="fr-BE"/>
        </w:rPr>
      </w:pPr>
      <w:proofErr w:type="gramStart"/>
      <w:r w:rsidRPr="004710CF">
        <w:rPr>
          <w:rFonts w:ascii="Comic Sans MS" w:hAnsi="Comic Sans MS" w:cstheme="minorHAnsi"/>
          <w:sz w:val="24"/>
          <w:szCs w:val="24"/>
          <w:lang w:eastAsia="fr-BE"/>
        </w:rPr>
        <w:t>de</w:t>
      </w:r>
      <w:proofErr w:type="gramEnd"/>
      <w:r w:rsidRPr="004710CF">
        <w:rPr>
          <w:rFonts w:ascii="Comic Sans MS" w:hAnsi="Comic Sans MS" w:cstheme="minorHAnsi"/>
          <w:sz w:val="24"/>
          <w:szCs w:val="24"/>
          <w:lang w:eastAsia="fr-BE"/>
        </w:rPr>
        <w:t xml:space="preserve"> l’arrondissement électoral de Huy-Waremme</w:t>
      </w:r>
    </w:p>
    <w:p w14:paraId="1DAA1361" w14:textId="77777777" w:rsidR="00B45720" w:rsidRPr="004710CF" w:rsidRDefault="00B45720" w:rsidP="00B45720">
      <w:pPr>
        <w:numPr>
          <w:ilvl w:val="0"/>
          <w:numId w:val="3"/>
        </w:numPr>
        <w:spacing w:after="0" w:line="240" w:lineRule="auto"/>
        <w:jc w:val="both"/>
        <w:rPr>
          <w:rFonts w:ascii="Comic Sans MS" w:hAnsi="Comic Sans MS" w:cstheme="minorHAnsi"/>
          <w:sz w:val="24"/>
          <w:szCs w:val="24"/>
          <w:lang w:eastAsia="fr-BE"/>
        </w:rPr>
      </w:pPr>
      <w:proofErr w:type="gramStart"/>
      <w:r w:rsidRPr="004710CF">
        <w:rPr>
          <w:rFonts w:ascii="Comic Sans MS" w:hAnsi="Comic Sans MS" w:cstheme="minorHAnsi"/>
          <w:sz w:val="24"/>
          <w:szCs w:val="24"/>
          <w:lang w:eastAsia="fr-BE"/>
        </w:rPr>
        <w:t>de</w:t>
      </w:r>
      <w:proofErr w:type="gramEnd"/>
      <w:r w:rsidRPr="004710CF">
        <w:rPr>
          <w:rFonts w:ascii="Comic Sans MS" w:hAnsi="Comic Sans MS" w:cstheme="minorHAnsi"/>
          <w:sz w:val="24"/>
          <w:szCs w:val="24"/>
          <w:lang w:eastAsia="fr-BE"/>
        </w:rPr>
        <w:t xml:space="preserve"> l’arrondissement judiciaire de Liège</w:t>
      </w:r>
    </w:p>
    <w:p w14:paraId="20B64044" w14:textId="77777777" w:rsidR="00B45720" w:rsidRPr="004710CF" w:rsidRDefault="00B45720" w:rsidP="00B45720">
      <w:pPr>
        <w:numPr>
          <w:ilvl w:val="0"/>
          <w:numId w:val="3"/>
        </w:numPr>
        <w:spacing w:after="0" w:line="240" w:lineRule="auto"/>
        <w:jc w:val="both"/>
        <w:rPr>
          <w:rFonts w:ascii="Comic Sans MS" w:hAnsi="Comic Sans MS" w:cstheme="minorHAnsi"/>
          <w:sz w:val="24"/>
          <w:szCs w:val="24"/>
          <w:lang w:eastAsia="fr-BE"/>
        </w:rPr>
      </w:pPr>
      <w:proofErr w:type="gramStart"/>
      <w:r w:rsidRPr="004710CF">
        <w:rPr>
          <w:rFonts w:ascii="Comic Sans MS" w:hAnsi="Comic Sans MS" w:cstheme="minorHAnsi"/>
          <w:sz w:val="24"/>
          <w:szCs w:val="24"/>
          <w:lang w:eastAsia="fr-BE"/>
        </w:rPr>
        <w:t>du</w:t>
      </w:r>
      <w:proofErr w:type="gramEnd"/>
      <w:r w:rsidRPr="004710CF">
        <w:rPr>
          <w:rFonts w:ascii="Comic Sans MS" w:hAnsi="Comic Sans MS" w:cstheme="minorHAnsi"/>
          <w:sz w:val="24"/>
          <w:szCs w:val="24"/>
          <w:lang w:eastAsia="fr-BE"/>
        </w:rPr>
        <w:t xml:space="preserve"> canton électoral et judiciaire de Waremme</w:t>
      </w:r>
    </w:p>
    <w:p w14:paraId="0ACC23E2" w14:textId="77777777" w:rsidR="00B45720" w:rsidRPr="002332B8" w:rsidRDefault="00B45720" w:rsidP="00B45720">
      <w:pPr>
        <w:spacing w:after="0" w:line="240" w:lineRule="auto"/>
        <w:jc w:val="both"/>
        <w:rPr>
          <w:rFonts w:ascii="Comic Sans MS" w:hAnsi="Comic Sans MS" w:cstheme="minorHAnsi"/>
          <w:lang w:eastAsia="fr-BE"/>
        </w:rPr>
      </w:pPr>
    </w:p>
    <w:p w14:paraId="46D01DCD" w14:textId="391426DA" w:rsidR="00BB6192" w:rsidRPr="00B45720" w:rsidRDefault="00BB6192" w:rsidP="006D07D0">
      <w:pPr>
        <w:spacing w:after="0" w:line="240" w:lineRule="auto"/>
        <w:jc w:val="center"/>
        <w:rPr>
          <w:rFonts w:ascii="Comic Sans MS" w:hAnsi="Comic Sans MS"/>
          <w:lang w:eastAsia="fr-BE"/>
        </w:rPr>
      </w:pPr>
      <w:r>
        <w:rPr>
          <w:noProof/>
          <w:lang w:eastAsia="fr-BE"/>
        </w:rPr>
        <w:drawing>
          <wp:inline distT="0" distB="0" distL="0" distR="0" wp14:anchorId="552349D1" wp14:editId="413EB183">
            <wp:extent cx="1285875" cy="1233543"/>
            <wp:effectExtent l="0" t="0" r="0" b="5080"/>
            <wp:docPr id="2" name="Picture 7" descr="S:\Secrétariat\Marité\Albums Photos\Blason\TREFLE2.BM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9" name="Picture 7" descr="S:\Secrétariat\Marité\Albums Photos\Blason\TREFLE2.BMP"/>
                    <pic:cNvPicPr>
                      <a:picLocks noGrp="1" noChangeAspect="1" noChangeArrowheads="1"/>
                    </pic:cNvPicPr>
                  </pic:nvPicPr>
                  <pic:blipFill>
                    <a:blip r:embed="rId36" cstate="print"/>
                    <a:srcRect/>
                    <a:stretch>
                      <a:fillRect/>
                    </a:stretch>
                  </pic:blipFill>
                  <pic:spPr bwMode="auto">
                    <a:xfrm>
                      <a:off x="0" y="0"/>
                      <a:ext cx="1335696" cy="1281336"/>
                    </a:xfrm>
                    <a:prstGeom prst="rect">
                      <a:avLst/>
                    </a:prstGeom>
                    <a:noFill/>
                  </pic:spPr>
                </pic:pic>
              </a:graphicData>
            </a:graphic>
          </wp:inline>
        </w:drawing>
      </w:r>
    </w:p>
    <w:p w14:paraId="320B436E" w14:textId="77777777" w:rsidR="00B45720" w:rsidRPr="004C6236" w:rsidRDefault="00B45720" w:rsidP="00B45720">
      <w:pPr>
        <w:numPr>
          <w:ilvl w:val="0"/>
          <w:numId w:val="6"/>
        </w:numPr>
        <w:spacing w:line="240" w:lineRule="auto"/>
        <w:contextualSpacing/>
        <w:rPr>
          <w:rFonts w:ascii="Comic Sans MS" w:eastAsia="Times New Roman" w:hAnsi="Comic Sans MS" w:cstheme="minorHAnsi"/>
          <w:b/>
          <w:color w:val="222222"/>
          <w:sz w:val="28"/>
          <w:szCs w:val="28"/>
          <w:u w:val="single"/>
          <w:lang w:eastAsia="fr-BE"/>
        </w:rPr>
      </w:pPr>
      <w:r w:rsidRPr="004C6236">
        <w:rPr>
          <w:rFonts w:ascii="Comic Sans MS" w:eastAsia="Times New Roman" w:hAnsi="Comic Sans MS" w:cstheme="minorHAnsi"/>
          <w:b/>
          <w:color w:val="222222"/>
          <w:sz w:val="28"/>
          <w:szCs w:val="28"/>
          <w:u w:val="single"/>
          <w:lang w:eastAsia="fr-BE"/>
        </w:rPr>
        <w:lastRenderedPageBreak/>
        <w:t>Un peu d’histoire</w:t>
      </w:r>
    </w:p>
    <w:p w14:paraId="75269FAF" w14:textId="77777777" w:rsidR="00B45720" w:rsidRPr="004710CF" w:rsidRDefault="00B45720" w:rsidP="00B45720">
      <w:pPr>
        <w:spacing w:after="0" w:line="240" w:lineRule="auto"/>
        <w:jc w:val="both"/>
        <w:rPr>
          <w:rFonts w:ascii="Comic Sans MS" w:hAnsi="Comic Sans MS" w:cstheme="minorHAnsi"/>
          <w:sz w:val="24"/>
          <w:szCs w:val="24"/>
        </w:rPr>
      </w:pPr>
    </w:p>
    <w:p w14:paraId="65C8FCC6" w14:textId="77777777" w:rsidR="00B45720" w:rsidRPr="004710CF" w:rsidRDefault="00B45720" w:rsidP="00B45720">
      <w:pPr>
        <w:spacing w:after="0" w:line="240" w:lineRule="auto"/>
        <w:jc w:val="both"/>
        <w:rPr>
          <w:rFonts w:ascii="Comic Sans MS" w:hAnsi="Comic Sans MS" w:cstheme="minorHAnsi"/>
          <w:sz w:val="24"/>
          <w:szCs w:val="24"/>
        </w:rPr>
      </w:pPr>
      <w:r w:rsidRPr="004710CF">
        <w:rPr>
          <w:rFonts w:ascii="Comic Sans MS" w:hAnsi="Comic Sans MS" w:cstheme="minorHAnsi"/>
          <w:sz w:val="24"/>
          <w:szCs w:val="24"/>
        </w:rPr>
        <w:t xml:space="preserve">Le « Remicourt » actuel est né en 1977 suite à la fusion des communes. </w:t>
      </w:r>
    </w:p>
    <w:p w14:paraId="6A96300A" w14:textId="77777777" w:rsidR="00B45720" w:rsidRPr="004710CF" w:rsidRDefault="00B45720" w:rsidP="00B45720">
      <w:pPr>
        <w:spacing w:after="0" w:line="240" w:lineRule="auto"/>
        <w:jc w:val="both"/>
        <w:rPr>
          <w:rFonts w:ascii="Comic Sans MS" w:hAnsi="Comic Sans MS" w:cstheme="minorHAnsi"/>
          <w:sz w:val="24"/>
          <w:szCs w:val="24"/>
        </w:rPr>
      </w:pPr>
    </w:p>
    <w:p w14:paraId="1EBDCFFE" w14:textId="7B99E06B" w:rsidR="00B45720" w:rsidRPr="004710CF" w:rsidRDefault="00B45720" w:rsidP="00B45720">
      <w:pPr>
        <w:spacing w:after="0" w:line="240" w:lineRule="auto"/>
        <w:jc w:val="both"/>
        <w:rPr>
          <w:rFonts w:ascii="Comic Sans MS" w:hAnsi="Comic Sans MS" w:cstheme="minorHAnsi"/>
          <w:sz w:val="24"/>
          <w:szCs w:val="24"/>
        </w:rPr>
      </w:pPr>
      <w:r w:rsidRPr="004710CF">
        <w:rPr>
          <w:rFonts w:ascii="Comic Sans MS" w:hAnsi="Comic Sans MS" w:cstheme="minorHAnsi"/>
          <w:sz w:val="24"/>
          <w:szCs w:val="24"/>
        </w:rPr>
        <w:t xml:space="preserve">D’abord, en janvier 1971, le village de Lamine s’unit à Remicourt. Ensuite, six ans plus tard, s’y joignent </w:t>
      </w:r>
      <w:proofErr w:type="spellStart"/>
      <w:r w:rsidRPr="004710CF">
        <w:rPr>
          <w:rFonts w:ascii="Comic Sans MS" w:hAnsi="Comic Sans MS" w:cstheme="minorHAnsi"/>
          <w:sz w:val="24"/>
          <w:szCs w:val="24"/>
        </w:rPr>
        <w:t>Hodeige</w:t>
      </w:r>
      <w:proofErr w:type="spellEnd"/>
      <w:r w:rsidRPr="004710CF">
        <w:rPr>
          <w:rFonts w:ascii="Comic Sans MS" w:hAnsi="Comic Sans MS" w:cstheme="minorHAnsi"/>
          <w:sz w:val="24"/>
          <w:szCs w:val="24"/>
        </w:rPr>
        <w:t xml:space="preserve">, </w:t>
      </w:r>
      <w:proofErr w:type="spellStart"/>
      <w:r w:rsidRPr="004710CF">
        <w:rPr>
          <w:rFonts w:ascii="Comic Sans MS" w:hAnsi="Comic Sans MS" w:cstheme="minorHAnsi"/>
          <w:sz w:val="24"/>
          <w:szCs w:val="24"/>
        </w:rPr>
        <w:t>Momalle</w:t>
      </w:r>
      <w:proofErr w:type="spellEnd"/>
      <w:r w:rsidRPr="004710CF">
        <w:rPr>
          <w:rFonts w:ascii="Comic Sans MS" w:hAnsi="Comic Sans MS" w:cstheme="minorHAnsi"/>
          <w:sz w:val="24"/>
          <w:szCs w:val="24"/>
        </w:rPr>
        <w:t xml:space="preserve"> et </w:t>
      </w:r>
      <w:proofErr w:type="spellStart"/>
      <w:r w:rsidRPr="004710CF">
        <w:rPr>
          <w:rFonts w:ascii="Comic Sans MS" w:hAnsi="Comic Sans MS" w:cstheme="minorHAnsi"/>
          <w:sz w:val="24"/>
          <w:szCs w:val="24"/>
        </w:rPr>
        <w:t>Pousset</w:t>
      </w:r>
      <w:proofErr w:type="spellEnd"/>
      <w:r w:rsidRPr="004710CF">
        <w:rPr>
          <w:rFonts w:ascii="Comic Sans MS" w:hAnsi="Comic Sans MS" w:cstheme="minorHAnsi"/>
          <w:sz w:val="24"/>
          <w:szCs w:val="24"/>
        </w:rPr>
        <w:t xml:space="preserve">. Il s’agit, comme dans beaucoup de cas, d’un mariage forcé et </w:t>
      </w:r>
      <w:r w:rsidR="003C1AF2">
        <w:rPr>
          <w:rFonts w:ascii="Comic Sans MS" w:hAnsi="Comic Sans MS" w:cstheme="minorHAnsi"/>
          <w:sz w:val="24"/>
          <w:szCs w:val="24"/>
        </w:rPr>
        <w:t>c’est le nom de Remicourt qui fu</w:t>
      </w:r>
      <w:r w:rsidRPr="004710CF">
        <w:rPr>
          <w:rFonts w:ascii="Comic Sans MS" w:hAnsi="Comic Sans MS" w:cstheme="minorHAnsi"/>
          <w:sz w:val="24"/>
          <w:szCs w:val="24"/>
        </w:rPr>
        <w:t>t retenu pour cette union.</w:t>
      </w:r>
    </w:p>
    <w:p w14:paraId="529C4F57" w14:textId="77777777" w:rsidR="005322A2" w:rsidRDefault="005322A2" w:rsidP="00B45720">
      <w:pPr>
        <w:spacing w:after="0" w:line="240" w:lineRule="auto"/>
        <w:jc w:val="both"/>
        <w:rPr>
          <w:rFonts w:ascii="Comic Sans MS" w:hAnsi="Comic Sans MS"/>
          <w:sz w:val="24"/>
          <w:szCs w:val="24"/>
        </w:rPr>
      </w:pPr>
    </w:p>
    <w:p w14:paraId="519C9E03" w14:textId="56515F51" w:rsidR="005322A2" w:rsidRPr="00B45720" w:rsidRDefault="005322A2" w:rsidP="005322A2">
      <w:pPr>
        <w:spacing w:after="0" w:line="240" w:lineRule="auto"/>
        <w:jc w:val="center"/>
        <w:rPr>
          <w:rFonts w:ascii="Comic Sans MS" w:hAnsi="Comic Sans MS"/>
          <w:sz w:val="24"/>
          <w:szCs w:val="24"/>
        </w:rPr>
      </w:pPr>
    </w:p>
    <w:p w14:paraId="72E10D60" w14:textId="77777777" w:rsidR="00B45720" w:rsidRPr="00B45720" w:rsidRDefault="00B45720" w:rsidP="00B45720">
      <w:pPr>
        <w:spacing w:after="0" w:line="240" w:lineRule="auto"/>
        <w:jc w:val="both"/>
        <w:rPr>
          <w:rFonts w:ascii="Comic Sans MS" w:hAnsi="Comic Sans MS"/>
          <w:sz w:val="24"/>
          <w:szCs w:val="24"/>
        </w:rPr>
      </w:pPr>
    </w:p>
    <w:p w14:paraId="3ECB0E5E" w14:textId="77777777" w:rsidR="00B45720" w:rsidRPr="00B45720" w:rsidRDefault="00B45720" w:rsidP="00B45720">
      <w:pPr>
        <w:spacing w:after="0" w:line="240" w:lineRule="auto"/>
        <w:jc w:val="both"/>
        <w:rPr>
          <w:rFonts w:ascii="Comic Sans MS" w:hAnsi="Comic Sans MS"/>
          <w:sz w:val="24"/>
          <w:szCs w:val="24"/>
        </w:rPr>
      </w:pPr>
      <w:r w:rsidRPr="00B45720">
        <w:rPr>
          <w:noProof/>
          <w:lang w:eastAsia="fr-BE"/>
        </w:rPr>
        <w:drawing>
          <wp:inline distT="0" distB="0" distL="0" distR="0" wp14:anchorId="3FAD6C4A" wp14:editId="41FEF84A">
            <wp:extent cx="5759450" cy="6143625"/>
            <wp:effectExtent l="0" t="0" r="0" b="9525"/>
            <wp:docPr id="15" name="Image 15" descr="http://upload.wikimedia.org/wikipedia/commons/thumb/3/30/Remicourt_JPG01.jpg/1024px-Remicourt_JP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3/30/Remicourt_JPG01.jpg/1024px-Remicourt_JPG0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4821" cy="6160021"/>
                    </a:xfrm>
                    <a:prstGeom prst="rect">
                      <a:avLst/>
                    </a:prstGeom>
                    <a:noFill/>
                    <a:ln>
                      <a:noFill/>
                    </a:ln>
                  </pic:spPr>
                </pic:pic>
              </a:graphicData>
            </a:graphic>
          </wp:inline>
        </w:drawing>
      </w:r>
    </w:p>
    <w:p w14:paraId="2A7F82FE" w14:textId="77777777" w:rsidR="00CC7509" w:rsidRDefault="00CC7509" w:rsidP="004710CF">
      <w:pPr>
        <w:spacing w:after="0" w:line="240" w:lineRule="auto"/>
        <w:rPr>
          <w:rFonts w:ascii="Comic Sans MS" w:hAnsi="Comic Sans MS"/>
          <w:b/>
          <w:sz w:val="28"/>
          <w:szCs w:val="28"/>
          <w:u w:val="single"/>
          <w:lang w:eastAsia="fr-BE"/>
        </w:rPr>
      </w:pPr>
    </w:p>
    <w:p w14:paraId="0EF2F49B" w14:textId="77777777" w:rsidR="00B45720" w:rsidRPr="00B45720" w:rsidRDefault="00B45720" w:rsidP="00B45720">
      <w:pPr>
        <w:numPr>
          <w:ilvl w:val="0"/>
          <w:numId w:val="6"/>
        </w:numPr>
        <w:spacing w:after="0" w:line="240" w:lineRule="auto"/>
        <w:rPr>
          <w:rFonts w:ascii="Comic Sans MS" w:hAnsi="Comic Sans MS"/>
          <w:b/>
          <w:sz w:val="28"/>
          <w:szCs w:val="28"/>
          <w:u w:val="single"/>
          <w:lang w:eastAsia="fr-BE"/>
        </w:rPr>
      </w:pPr>
      <w:r w:rsidRPr="00B45720">
        <w:rPr>
          <w:rFonts w:ascii="Comic Sans MS" w:hAnsi="Comic Sans MS"/>
          <w:b/>
          <w:sz w:val="28"/>
          <w:szCs w:val="28"/>
          <w:u w:val="single"/>
          <w:lang w:eastAsia="fr-BE"/>
        </w:rPr>
        <w:lastRenderedPageBreak/>
        <w:t>Physionomie de la commune</w:t>
      </w:r>
    </w:p>
    <w:p w14:paraId="199EAA97" w14:textId="77777777" w:rsidR="00B45720" w:rsidRPr="00B45720" w:rsidRDefault="00B45720" w:rsidP="00B45720">
      <w:pPr>
        <w:spacing w:after="0" w:line="240" w:lineRule="auto"/>
        <w:rPr>
          <w:rFonts w:ascii="Comic Sans MS" w:hAnsi="Comic Sans MS"/>
          <w:b/>
          <w:sz w:val="16"/>
          <w:szCs w:val="16"/>
          <w:u w:val="single"/>
          <w:lang w:eastAsia="fr-BE"/>
        </w:rPr>
      </w:pPr>
    </w:p>
    <w:p w14:paraId="770312E2" w14:textId="77777777" w:rsidR="00B45720" w:rsidRPr="004C6236" w:rsidRDefault="00B45720" w:rsidP="00B45720">
      <w:pPr>
        <w:spacing w:after="0" w:line="240" w:lineRule="auto"/>
        <w:rPr>
          <w:rFonts w:ascii="Comic Sans MS" w:hAnsi="Comic Sans MS"/>
          <w:sz w:val="24"/>
          <w:szCs w:val="24"/>
          <w:lang w:eastAsia="fr-BE"/>
        </w:rPr>
      </w:pPr>
      <w:r w:rsidRPr="004C6236">
        <w:rPr>
          <w:rFonts w:ascii="Comic Sans MS" w:hAnsi="Comic Sans MS"/>
          <w:sz w:val="24"/>
          <w:szCs w:val="24"/>
          <w:lang w:eastAsia="fr-BE"/>
        </w:rPr>
        <w:t>Le « grand Remicourt » comporte 5 villages :</w:t>
      </w:r>
    </w:p>
    <w:p w14:paraId="4BF85280" w14:textId="77777777" w:rsidR="00B45720" w:rsidRPr="004C6236" w:rsidRDefault="00B45720" w:rsidP="00B45720">
      <w:pPr>
        <w:spacing w:after="0" w:line="240" w:lineRule="auto"/>
        <w:rPr>
          <w:rFonts w:ascii="Comic Sans MS" w:hAnsi="Comic Sans MS"/>
          <w:sz w:val="24"/>
          <w:szCs w:val="24"/>
          <w:lang w:eastAsia="fr-B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45720" w:rsidRPr="004C6236" w14:paraId="50CAF64F" w14:textId="77777777" w:rsidTr="00AF7142">
        <w:tc>
          <w:tcPr>
            <w:tcW w:w="4531" w:type="dxa"/>
          </w:tcPr>
          <w:p w14:paraId="1081CFA5" w14:textId="77777777" w:rsidR="00B45720" w:rsidRPr="004C6236" w:rsidRDefault="00B45720" w:rsidP="00B45720">
            <w:pPr>
              <w:numPr>
                <w:ilvl w:val="0"/>
                <w:numId w:val="7"/>
              </w:numPr>
              <w:rPr>
                <w:rFonts w:ascii="Comic Sans MS" w:hAnsi="Comic Sans MS"/>
                <w:sz w:val="24"/>
                <w:szCs w:val="24"/>
                <w:lang w:eastAsia="fr-BE"/>
              </w:rPr>
            </w:pPr>
            <w:r w:rsidRPr="004C6236">
              <w:rPr>
                <w:rFonts w:ascii="Comic Sans MS" w:hAnsi="Comic Sans MS"/>
                <w:sz w:val="24"/>
                <w:szCs w:val="24"/>
                <w:lang w:eastAsia="fr-BE"/>
              </w:rPr>
              <w:t>Remicourt</w:t>
            </w:r>
          </w:p>
          <w:p w14:paraId="5F07A9EE" w14:textId="77777777" w:rsidR="00B45720" w:rsidRPr="004C6236" w:rsidRDefault="00B45720" w:rsidP="00B45720">
            <w:pPr>
              <w:numPr>
                <w:ilvl w:val="0"/>
                <w:numId w:val="7"/>
              </w:numPr>
              <w:rPr>
                <w:rFonts w:ascii="Comic Sans MS" w:hAnsi="Comic Sans MS"/>
                <w:sz w:val="24"/>
                <w:szCs w:val="24"/>
                <w:lang w:eastAsia="fr-BE"/>
              </w:rPr>
            </w:pPr>
            <w:r w:rsidRPr="004C6236">
              <w:rPr>
                <w:rFonts w:ascii="Comic Sans MS" w:hAnsi="Comic Sans MS"/>
                <w:sz w:val="24"/>
                <w:szCs w:val="24"/>
                <w:lang w:eastAsia="fr-BE"/>
              </w:rPr>
              <w:t>Lamine</w:t>
            </w:r>
          </w:p>
          <w:p w14:paraId="440F0A1E" w14:textId="77777777" w:rsidR="00B45720" w:rsidRPr="004C6236" w:rsidRDefault="00B45720" w:rsidP="00B45720">
            <w:pPr>
              <w:numPr>
                <w:ilvl w:val="0"/>
                <w:numId w:val="7"/>
              </w:numPr>
              <w:rPr>
                <w:rFonts w:ascii="Comic Sans MS" w:hAnsi="Comic Sans MS"/>
                <w:sz w:val="24"/>
                <w:szCs w:val="24"/>
                <w:lang w:eastAsia="fr-BE"/>
              </w:rPr>
            </w:pPr>
            <w:proofErr w:type="spellStart"/>
            <w:r w:rsidRPr="004C6236">
              <w:rPr>
                <w:rFonts w:ascii="Comic Sans MS" w:hAnsi="Comic Sans MS"/>
                <w:sz w:val="24"/>
                <w:szCs w:val="24"/>
                <w:lang w:eastAsia="fr-BE"/>
              </w:rPr>
              <w:t>Momalle</w:t>
            </w:r>
            <w:proofErr w:type="spellEnd"/>
          </w:p>
          <w:p w14:paraId="10040801" w14:textId="77777777" w:rsidR="00B45720" w:rsidRPr="004C6236" w:rsidRDefault="00B45720" w:rsidP="00B45720">
            <w:pPr>
              <w:numPr>
                <w:ilvl w:val="0"/>
                <w:numId w:val="7"/>
              </w:numPr>
              <w:rPr>
                <w:rFonts w:ascii="Comic Sans MS" w:hAnsi="Comic Sans MS"/>
                <w:sz w:val="24"/>
                <w:szCs w:val="24"/>
                <w:lang w:eastAsia="fr-BE"/>
              </w:rPr>
            </w:pPr>
            <w:proofErr w:type="spellStart"/>
            <w:r w:rsidRPr="004C6236">
              <w:rPr>
                <w:rFonts w:ascii="Comic Sans MS" w:hAnsi="Comic Sans MS"/>
                <w:sz w:val="24"/>
                <w:szCs w:val="24"/>
                <w:lang w:eastAsia="fr-BE"/>
              </w:rPr>
              <w:t>Hodeige</w:t>
            </w:r>
            <w:proofErr w:type="spellEnd"/>
          </w:p>
          <w:p w14:paraId="05B3BF72" w14:textId="77777777" w:rsidR="00B45720" w:rsidRPr="004C6236" w:rsidRDefault="00B45720" w:rsidP="00B45720">
            <w:pPr>
              <w:numPr>
                <w:ilvl w:val="0"/>
                <w:numId w:val="7"/>
              </w:numPr>
              <w:rPr>
                <w:rFonts w:ascii="Comic Sans MS" w:hAnsi="Comic Sans MS"/>
                <w:sz w:val="24"/>
                <w:szCs w:val="24"/>
                <w:lang w:eastAsia="fr-BE"/>
              </w:rPr>
            </w:pPr>
            <w:proofErr w:type="spellStart"/>
            <w:r w:rsidRPr="004C6236">
              <w:rPr>
                <w:rFonts w:ascii="Comic Sans MS" w:hAnsi="Comic Sans MS"/>
                <w:sz w:val="24"/>
                <w:szCs w:val="24"/>
                <w:lang w:eastAsia="fr-BE"/>
              </w:rPr>
              <w:t>Pousset</w:t>
            </w:r>
            <w:proofErr w:type="spellEnd"/>
          </w:p>
          <w:p w14:paraId="5BC42AEA" w14:textId="77777777" w:rsidR="00B45720" w:rsidRPr="004C6236" w:rsidRDefault="00B45720" w:rsidP="00B45720">
            <w:pPr>
              <w:rPr>
                <w:rFonts w:ascii="Comic Sans MS" w:hAnsi="Comic Sans MS"/>
                <w:sz w:val="24"/>
                <w:szCs w:val="24"/>
                <w:lang w:eastAsia="fr-BE"/>
              </w:rPr>
            </w:pPr>
          </w:p>
        </w:tc>
        <w:tc>
          <w:tcPr>
            <w:tcW w:w="4531" w:type="dxa"/>
          </w:tcPr>
          <w:p w14:paraId="0FAF3D2F" w14:textId="77777777" w:rsidR="00B45720" w:rsidRPr="004C6236" w:rsidRDefault="00B45720" w:rsidP="00B45720">
            <w:pPr>
              <w:jc w:val="center"/>
              <w:rPr>
                <w:rFonts w:ascii="Comic Sans MS" w:hAnsi="Comic Sans MS"/>
                <w:sz w:val="24"/>
                <w:szCs w:val="24"/>
                <w:lang w:eastAsia="fr-BE"/>
              </w:rPr>
            </w:pPr>
          </w:p>
        </w:tc>
      </w:tr>
    </w:tbl>
    <w:p w14:paraId="1558246C" w14:textId="77777777" w:rsidR="00B45720" w:rsidRPr="00B45720" w:rsidRDefault="00B45720" w:rsidP="00B45720">
      <w:pPr>
        <w:spacing w:after="0" w:line="240" w:lineRule="auto"/>
        <w:rPr>
          <w:rFonts w:ascii="Comic Sans MS" w:hAnsi="Comic Sans MS"/>
          <w:b/>
          <w:sz w:val="24"/>
          <w:szCs w:val="24"/>
          <w:u w:val="single"/>
          <w:lang w:eastAsia="fr-BE"/>
        </w:rPr>
      </w:pPr>
      <w:r w:rsidRPr="00B45720">
        <w:rPr>
          <w:noProof/>
          <w:lang w:eastAsia="fr-BE"/>
        </w:rPr>
        <w:drawing>
          <wp:inline distT="0" distB="0" distL="0" distR="0" wp14:anchorId="1D26DDF5" wp14:editId="0C12994A">
            <wp:extent cx="5724525" cy="5724525"/>
            <wp:effectExtent l="0" t="0" r="9525" b="9525"/>
            <wp:docPr id="25" name="Picture 2" descr="S:\Secrétariat\Marité\Plan Communal.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0" name="Picture 2" descr="S:\Secrétariat\Marité\Plan Communal.JPG"/>
                    <pic:cNvPicPr>
                      <a:picLocks noGrp="1" noChangeAspect="1" noChangeArrowheads="1"/>
                    </pic:cNvPicPr>
                  </pic:nvPicPr>
                  <pic:blipFill>
                    <a:blip r:embed="rId38" cstate="print"/>
                    <a:srcRect/>
                    <a:stretch>
                      <a:fillRect/>
                    </a:stretch>
                  </pic:blipFill>
                  <pic:spPr bwMode="auto">
                    <a:xfrm>
                      <a:off x="0" y="0"/>
                      <a:ext cx="5724525" cy="5724525"/>
                    </a:xfrm>
                    <a:prstGeom prst="rect">
                      <a:avLst/>
                    </a:prstGeom>
                    <a:noFill/>
                  </pic:spPr>
                </pic:pic>
              </a:graphicData>
            </a:graphic>
          </wp:inline>
        </w:drawing>
      </w:r>
    </w:p>
    <w:p w14:paraId="7179F00A" w14:textId="77777777" w:rsidR="00B45720" w:rsidRPr="00B45720" w:rsidRDefault="00B45720" w:rsidP="00B45720">
      <w:pPr>
        <w:spacing w:after="0" w:line="240" w:lineRule="auto"/>
        <w:rPr>
          <w:rFonts w:ascii="Comic Sans MS" w:hAnsi="Comic Sans MS"/>
          <w:b/>
          <w:sz w:val="24"/>
          <w:szCs w:val="24"/>
          <w:u w:val="single"/>
          <w:lang w:eastAsia="fr-BE"/>
        </w:rPr>
      </w:pPr>
    </w:p>
    <w:p w14:paraId="6DFAA14C" w14:textId="5B940039" w:rsidR="00B45720" w:rsidRPr="004C6236" w:rsidRDefault="00B45720" w:rsidP="00B45720">
      <w:pPr>
        <w:spacing w:after="0" w:line="240" w:lineRule="auto"/>
        <w:rPr>
          <w:rFonts w:ascii="Comic Sans MS" w:hAnsi="Comic Sans MS"/>
          <w:sz w:val="24"/>
          <w:szCs w:val="24"/>
          <w:lang w:eastAsia="fr-BE"/>
        </w:rPr>
      </w:pPr>
      <w:r w:rsidRPr="004C6236">
        <w:rPr>
          <w:rFonts w:ascii="Comic Sans MS" w:hAnsi="Comic Sans MS"/>
          <w:b/>
          <w:sz w:val="24"/>
          <w:szCs w:val="24"/>
          <w:u w:val="single"/>
          <w:lang w:eastAsia="fr-BE"/>
        </w:rPr>
        <w:t>Superficie</w:t>
      </w:r>
      <w:r w:rsidRPr="004C6236">
        <w:rPr>
          <w:rFonts w:ascii="Comic Sans MS" w:hAnsi="Comic Sans MS"/>
          <w:sz w:val="24"/>
          <w:szCs w:val="24"/>
          <w:lang w:eastAsia="fr-BE"/>
        </w:rPr>
        <w:t> : 2258 hectares</w:t>
      </w:r>
      <w:r w:rsidR="003C491A" w:rsidRPr="004C6236">
        <w:rPr>
          <w:rFonts w:ascii="Comic Sans MS" w:hAnsi="Comic Sans MS"/>
          <w:sz w:val="24"/>
          <w:szCs w:val="24"/>
          <w:lang w:eastAsia="fr-BE"/>
        </w:rPr>
        <w:t xml:space="preserve"> (22,58 km</w:t>
      </w:r>
      <w:r w:rsidR="003C491A" w:rsidRPr="004C6236">
        <w:rPr>
          <w:rFonts w:ascii="Comic Sans MS" w:hAnsi="Comic Sans MS"/>
          <w:sz w:val="24"/>
          <w:szCs w:val="24"/>
          <w:vertAlign w:val="superscript"/>
          <w:lang w:eastAsia="fr-BE"/>
        </w:rPr>
        <w:t>2</w:t>
      </w:r>
      <w:r w:rsidR="003C491A" w:rsidRPr="004C6236">
        <w:rPr>
          <w:rFonts w:ascii="Comic Sans MS" w:hAnsi="Comic Sans MS"/>
          <w:sz w:val="24"/>
          <w:szCs w:val="24"/>
          <w:lang w:eastAsia="fr-BE"/>
        </w:rPr>
        <w:t>)</w:t>
      </w:r>
    </w:p>
    <w:p w14:paraId="430ACF94" w14:textId="77777777" w:rsidR="00B45720" w:rsidRPr="004C6236" w:rsidRDefault="00B45720" w:rsidP="00B45720">
      <w:pPr>
        <w:spacing w:after="0" w:line="240" w:lineRule="auto"/>
        <w:rPr>
          <w:rFonts w:ascii="Comic Sans MS" w:hAnsi="Comic Sans MS"/>
          <w:sz w:val="24"/>
          <w:szCs w:val="24"/>
          <w:lang w:eastAsia="fr-BE"/>
        </w:rPr>
      </w:pPr>
    </w:p>
    <w:p w14:paraId="10CA3B0F" w14:textId="77777777" w:rsidR="00B45720" w:rsidRPr="004C6236" w:rsidRDefault="00B45720" w:rsidP="00B45720">
      <w:pPr>
        <w:spacing w:after="0" w:line="240" w:lineRule="auto"/>
        <w:rPr>
          <w:rFonts w:ascii="Comic Sans MS" w:hAnsi="Comic Sans MS"/>
          <w:sz w:val="24"/>
          <w:szCs w:val="24"/>
          <w:lang w:eastAsia="fr-BE"/>
        </w:rPr>
      </w:pPr>
      <w:r w:rsidRPr="004C6236">
        <w:rPr>
          <w:rFonts w:ascii="Comic Sans MS" w:hAnsi="Comic Sans MS"/>
          <w:b/>
          <w:sz w:val="24"/>
          <w:szCs w:val="24"/>
          <w:u w:val="single"/>
          <w:lang w:eastAsia="fr-BE"/>
        </w:rPr>
        <w:t>Voirie</w:t>
      </w:r>
      <w:r w:rsidRPr="004C6236">
        <w:rPr>
          <w:rFonts w:ascii="Comic Sans MS" w:hAnsi="Comic Sans MS"/>
          <w:sz w:val="24"/>
          <w:szCs w:val="24"/>
          <w:lang w:eastAsia="fr-BE"/>
        </w:rPr>
        <w:t> : 75,8 kilomètres</w:t>
      </w:r>
    </w:p>
    <w:p w14:paraId="0E2D9C77" w14:textId="77777777" w:rsidR="002332B8" w:rsidRDefault="002332B8" w:rsidP="00B45720">
      <w:pPr>
        <w:spacing w:after="0" w:line="240" w:lineRule="auto"/>
        <w:jc w:val="both"/>
        <w:rPr>
          <w:rFonts w:ascii="Comic Sans MS" w:hAnsi="Comic Sans MS"/>
          <w:b/>
          <w:u w:val="single"/>
          <w:lang w:eastAsia="fr-BE"/>
        </w:rPr>
      </w:pPr>
    </w:p>
    <w:p w14:paraId="6D8805A6" w14:textId="77777777" w:rsidR="00CC7509" w:rsidRDefault="00CC7509" w:rsidP="00B45720">
      <w:pPr>
        <w:spacing w:after="0" w:line="240" w:lineRule="auto"/>
        <w:jc w:val="both"/>
        <w:rPr>
          <w:rFonts w:ascii="Comic Sans MS" w:hAnsi="Comic Sans MS"/>
          <w:b/>
          <w:u w:val="single"/>
          <w:lang w:eastAsia="fr-BE"/>
        </w:rPr>
      </w:pPr>
    </w:p>
    <w:p w14:paraId="0625782E" w14:textId="77777777" w:rsidR="00B45720" w:rsidRPr="004C6236" w:rsidRDefault="00B45720" w:rsidP="00B45720">
      <w:pPr>
        <w:spacing w:after="0" w:line="240" w:lineRule="auto"/>
        <w:jc w:val="both"/>
        <w:rPr>
          <w:rFonts w:ascii="Comic Sans MS" w:hAnsi="Comic Sans MS"/>
          <w:sz w:val="24"/>
          <w:szCs w:val="24"/>
          <w:lang w:eastAsia="fr-BE"/>
        </w:rPr>
      </w:pPr>
      <w:r w:rsidRPr="004C6236">
        <w:rPr>
          <w:rFonts w:ascii="Comic Sans MS" w:hAnsi="Comic Sans MS"/>
          <w:b/>
          <w:sz w:val="24"/>
          <w:szCs w:val="24"/>
          <w:u w:val="single"/>
          <w:lang w:eastAsia="fr-BE"/>
        </w:rPr>
        <w:t>Moyens d’accès</w:t>
      </w:r>
      <w:r w:rsidRPr="004C6236">
        <w:rPr>
          <w:rFonts w:ascii="Comic Sans MS" w:hAnsi="Comic Sans MS"/>
          <w:sz w:val="24"/>
          <w:szCs w:val="24"/>
          <w:lang w:eastAsia="fr-BE"/>
        </w:rPr>
        <w:t> :</w:t>
      </w:r>
    </w:p>
    <w:p w14:paraId="66801DFA" w14:textId="77777777" w:rsidR="00B45720" w:rsidRPr="004C6236" w:rsidRDefault="00B45720" w:rsidP="00B45720">
      <w:pPr>
        <w:spacing w:after="0" w:line="240" w:lineRule="auto"/>
        <w:jc w:val="both"/>
        <w:rPr>
          <w:rFonts w:ascii="Comic Sans MS" w:hAnsi="Comic Sans MS"/>
          <w:sz w:val="24"/>
          <w:szCs w:val="24"/>
          <w:lang w:eastAsia="fr-BE"/>
        </w:rPr>
      </w:pPr>
    </w:p>
    <w:p w14:paraId="5C0AF289" w14:textId="77777777" w:rsidR="00B45720" w:rsidRPr="004C6236" w:rsidRDefault="00B45720" w:rsidP="00B45720">
      <w:pPr>
        <w:numPr>
          <w:ilvl w:val="0"/>
          <w:numId w:val="5"/>
        </w:numPr>
        <w:spacing w:after="0" w:line="240" w:lineRule="auto"/>
        <w:jc w:val="both"/>
        <w:rPr>
          <w:rFonts w:ascii="Comic Sans MS" w:hAnsi="Comic Sans MS"/>
          <w:sz w:val="24"/>
          <w:szCs w:val="24"/>
          <w:lang w:eastAsia="fr-BE"/>
        </w:rPr>
      </w:pPr>
      <w:r w:rsidRPr="004C6236">
        <w:rPr>
          <w:rFonts w:ascii="Comic Sans MS" w:hAnsi="Comic Sans MS"/>
          <w:sz w:val="24"/>
          <w:szCs w:val="24"/>
          <w:lang w:eastAsia="fr-BE"/>
        </w:rPr>
        <w:t xml:space="preserve">Autoroute : E40 (Liège-Bruxelles) sorties Waremme et/ou </w:t>
      </w:r>
      <w:proofErr w:type="spellStart"/>
      <w:r w:rsidRPr="004C6236">
        <w:rPr>
          <w:rFonts w:ascii="Comic Sans MS" w:hAnsi="Comic Sans MS"/>
          <w:sz w:val="24"/>
          <w:szCs w:val="24"/>
          <w:lang w:eastAsia="fr-BE"/>
        </w:rPr>
        <w:t>Crisnée</w:t>
      </w:r>
      <w:proofErr w:type="spellEnd"/>
    </w:p>
    <w:p w14:paraId="2B074F22" w14:textId="77777777" w:rsidR="00B45720" w:rsidRPr="004C6236" w:rsidRDefault="00B45720" w:rsidP="00B45720">
      <w:pPr>
        <w:numPr>
          <w:ilvl w:val="0"/>
          <w:numId w:val="5"/>
        </w:numPr>
        <w:spacing w:after="0" w:line="240" w:lineRule="auto"/>
        <w:jc w:val="both"/>
        <w:rPr>
          <w:rFonts w:ascii="Comic Sans MS" w:hAnsi="Comic Sans MS"/>
          <w:sz w:val="24"/>
          <w:szCs w:val="24"/>
          <w:lang w:eastAsia="fr-BE"/>
        </w:rPr>
      </w:pPr>
      <w:r w:rsidRPr="004C6236">
        <w:rPr>
          <w:rFonts w:ascii="Comic Sans MS" w:hAnsi="Comic Sans MS"/>
          <w:sz w:val="24"/>
          <w:szCs w:val="24"/>
          <w:lang w:eastAsia="fr-BE"/>
        </w:rPr>
        <w:t xml:space="preserve">Train : ligne Liège-Bruxelles (omnibus qui s’arrête à la gare de Remicourt et de </w:t>
      </w:r>
      <w:proofErr w:type="spellStart"/>
      <w:r w:rsidRPr="004C6236">
        <w:rPr>
          <w:rFonts w:ascii="Comic Sans MS" w:hAnsi="Comic Sans MS"/>
          <w:sz w:val="24"/>
          <w:szCs w:val="24"/>
          <w:lang w:eastAsia="fr-BE"/>
        </w:rPr>
        <w:t>Momalle</w:t>
      </w:r>
      <w:proofErr w:type="spellEnd"/>
      <w:r w:rsidRPr="004C6236">
        <w:rPr>
          <w:rFonts w:ascii="Comic Sans MS" w:hAnsi="Comic Sans MS"/>
          <w:sz w:val="24"/>
          <w:szCs w:val="24"/>
          <w:lang w:eastAsia="fr-BE"/>
        </w:rPr>
        <w:t>)</w:t>
      </w:r>
    </w:p>
    <w:p w14:paraId="52738B44" w14:textId="77777777" w:rsidR="00B45720" w:rsidRPr="004C6236" w:rsidRDefault="00B45720" w:rsidP="00B45720">
      <w:pPr>
        <w:numPr>
          <w:ilvl w:val="0"/>
          <w:numId w:val="5"/>
        </w:numPr>
        <w:spacing w:after="0" w:line="240" w:lineRule="auto"/>
        <w:jc w:val="both"/>
        <w:rPr>
          <w:rFonts w:ascii="Comic Sans MS" w:hAnsi="Comic Sans MS"/>
          <w:sz w:val="24"/>
          <w:szCs w:val="24"/>
          <w:lang w:eastAsia="fr-BE"/>
        </w:rPr>
      </w:pPr>
      <w:r w:rsidRPr="004C6236">
        <w:rPr>
          <w:rFonts w:ascii="Comic Sans MS" w:hAnsi="Comic Sans MS"/>
          <w:sz w:val="24"/>
          <w:szCs w:val="24"/>
          <w:lang w:eastAsia="fr-BE"/>
        </w:rPr>
        <w:t>Bus TEC : ligne 84 (Liège-Waremme)</w:t>
      </w:r>
    </w:p>
    <w:p w14:paraId="1CFA4F2E" w14:textId="77777777" w:rsidR="00B45720" w:rsidRPr="004C6236" w:rsidRDefault="00B45720" w:rsidP="00B45720">
      <w:pPr>
        <w:spacing w:after="0" w:line="240" w:lineRule="auto"/>
        <w:jc w:val="both"/>
        <w:rPr>
          <w:rFonts w:ascii="Comic Sans MS" w:hAnsi="Comic Sans MS"/>
          <w:sz w:val="24"/>
          <w:szCs w:val="24"/>
          <w:lang w:eastAsia="fr-BE"/>
        </w:rPr>
      </w:pPr>
    </w:p>
    <w:p w14:paraId="49BC5766" w14:textId="77777777" w:rsidR="00B45720" w:rsidRPr="004C6236" w:rsidRDefault="00B45720" w:rsidP="00B45720">
      <w:pPr>
        <w:spacing w:after="0" w:line="240" w:lineRule="auto"/>
        <w:jc w:val="both"/>
        <w:rPr>
          <w:rFonts w:ascii="Comic Sans MS" w:hAnsi="Comic Sans MS"/>
          <w:sz w:val="24"/>
          <w:szCs w:val="24"/>
          <w:lang w:eastAsia="fr-BE"/>
        </w:rPr>
      </w:pPr>
      <w:r w:rsidRPr="004C6236">
        <w:rPr>
          <w:rFonts w:ascii="Comic Sans MS" w:hAnsi="Comic Sans MS"/>
          <w:sz w:val="24"/>
          <w:szCs w:val="24"/>
          <w:lang w:eastAsia="fr-BE"/>
        </w:rPr>
        <w:t>Situé à vol d’oiseau, à environ :</w:t>
      </w:r>
    </w:p>
    <w:p w14:paraId="5971CD07" w14:textId="77777777" w:rsidR="00B45720" w:rsidRPr="004C6236" w:rsidRDefault="00B45720" w:rsidP="00B45720">
      <w:pPr>
        <w:numPr>
          <w:ilvl w:val="0"/>
          <w:numId w:val="4"/>
        </w:numPr>
        <w:spacing w:after="0" w:line="240" w:lineRule="auto"/>
        <w:jc w:val="both"/>
        <w:rPr>
          <w:rFonts w:ascii="Comic Sans MS" w:hAnsi="Comic Sans MS"/>
          <w:sz w:val="24"/>
          <w:szCs w:val="24"/>
          <w:lang w:eastAsia="fr-BE"/>
        </w:rPr>
      </w:pPr>
      <w:r w:rsidRPr="004C6236">
        <w:rPr>
          <w:rFonts w:ascii="Comic Sans MS" w:hAnsi="Comic Sans MS"/>
          <w:sz w:val="24"/>
          <w:szCs w:val="24"/>
          <w:lang w:eastAsia="fr-BE"/>
        </w:rPr>
        <w:t>6 km de Waremme</w:t>
      </w:r>
    </w:p>
    <w:p w14:paraId="7DD371BC" w14:textId="77777777" w:rsidR="00B45720" w:rsidRPr="004C6236" w:rsidRDefault="00B45720" w:rsidP="00B45720">
      <w:pPr>
        <w:numPr>
          <w:ilvl w:val="0"/>
          <w:numId w:val="4"/>
        </w:numPr>
        <w:spacing w:after="0" w:line="240" w:lineRule="auto"/>
        <w:jc w:val="both"/>
        <w:rPr>
          <w:rFonts w:ascii="Comic Sans MS" w:hAnsi="Comic Sans MS"/>
          <w:sz w:val="24"/>
          <w:szCs w:val="24"/>
          <w:lang w:eastAsia="fr-BE"/>
        </w:rPr>
      </w:pPr>
      <w:r w:rsidRPr="004C6236">
        <w:rPr>
          <w:rFonts w:ascii="Comic Sans MS" w:hAnsi="Comic Sans MS"/>
          <w:sz w:val="24"/>
          <w:szCs w:val="24"/>
          <w:lang w:eastAsia="fr-BE"/>
        </w:rPr>
        <w:t>14 km de Tongres</w:t>
      </w:r>
    </w:p>
    <w:p w14:paraId="33BF4497" w14:textId="77777777" w:rsidR="00B45720" w:rsidRPr="004C6236" w:rsidRDefault="00B45720" w:rsidP="00B45720">
      <w:pPr>
        <w:numPr>
          <w:ilvl w:val="0"/>
          <w:numId w:val="4"/>
        </w:numPr>
        <w:spacing w:after="0" w:line="240" w:lineRule="auto"/>
        <w:jc w:val="both"/>
        <w:rPr>
          <w:rFonts w:ascii="Comic Sans MS" w:hAnsi="Comic Sans MS"/>
          <w:sz w:val="24"/>
          <w:szCs w:val="24"/>
          <w:lang w:eastAsia="fr-BE"/>
        </w:rPr>
      </w:pPr>
      <w:r w:rsidRPr="004C6236">
        <w:rPr>
          <w:rFonts w:ascii="Comic Sans MS" w:hAnsi="Comic Sans MS"/>
          <w:sz w:val="24"/>
          <w:szCs w:val="24"/>
          <w:lang w:eastAsia="fr-BE"/>
        </w:rPr>
        <w:t>17 km de Liège</w:t>
      </w:r>
    </w:p>
    <w:p w14:paraId="4BB7221B" w14:textId="77777777" w:rsidR="00B45720" w:rsidRPr="004C6236" w:rsidRDefault="00B45720" w:rsidP="00B45720">
      <w:pPr>
        <w:numPr>
          <w:ilvl w:val="0"/>
          <w:numId w:val="4"/>
        </w:numPr>
        <w:spacing w:after="0" w:line="240" w:lineRule="auto"/>
        <w:jc w:val="both"/>
        <w:rPr>
          <w:rFonts w:ascii="Comic Sans MS" w:hAnsi="Comic Sans MS"/>
          <w:sz w:val="24"/>
          <w:szCs w:val="24"/>
          <w:lang w:eastAsia="fr-BE"/>
        </w:rPr>
      </w:pPr>
      <w:r w:rsidRPr="004C6236">
        <w:rPr>
          <w:rFonts w:ascii="Comic Sans MS" w:hAnsi="Comic Sans MS"/>
          <w:sz w:val="24"/>
          <w:szCs w:val="24"/>
          <w:lang w:eastAsia="fr-BE"/>
        </w:rPr>
        <w:t>18 km de Hannut et de Saint-Trond</w:t>
      </w:r>
    </w:p>
    <w:p w14:paraId="6BB07F21" w14:textId="77777777" w:rsidR="005F7036" w:rsidRDefault="005F7036" w:rsidP="005F7036">
      <w:pPr>
        <w:spacing w:after="0" w:line="240" w:lineRule="auto"/>
        <w:ind w:left="1425"/>
        <w:jc w:val="both"/>
        <w:rPr>
          <w:rFonts w:ascii="Comic Sans MS" w:hAnsi="Comic Sans MS"/>
          <w:lang w:eastAsia="fr-BE"/>
        </w:rPr>
      </w:pPr>
    </w:p>
    <w:p w14:paraId="539B11B9" w14:textId="599F0773" w:rsidR="00ED22A0" w:rsidRDefault="00ED22A0" w:rsidP="00FF4472">
      <w:pPr>
        <w:spacing w:after="0" w:line="240" w:lineRule="auto"/>
        <w:ind w:left="1425" w:hanging="858"/>
        <w:jc w:val="center"/>
        <w:rPr>
          <w:rFonts w:ascii="Comic Sans MS" w:hAnsi="Comic Sans MS"/>
          <w:lang w:eastAsia="fr-BE"/>
        </w:rPr>
      </w:pPr>
      <w:r>
        <w:rPr>
          <w:noProof/>
          <w:lang w:eastAsia="fr-BE"/>
        </w:rPr>
        <w:drawing>
          <wp:inline distT="0" distB="0" distL="0" distR="0" wp14:anchorId="44ED9F45" wp14:editId="7862FFD0">
            <wp:extent cx="3629025" cy="2395673"/>
            <wp:effectExtent l="0" t="0" r="0" b="5080"/>
            <wp:docPr id="18440" name="Image 18440" descr="Prévisions météo pour Remi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évisions météo pour Remicour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0708" cy="2403385"/>
                    </a:xfrm>
                    <a:prstGeom prst="rect">
                      <a:avLst/>
                    </a:prstGeom>
                    <a:noFill/>
                    <a:ln>
                      <a:noFill/>
                    </a:ln>
                  </pic:spPr>
                </pic:pic>
              </a:graphicData>
            </a:graphic>
          </wp:inline>
        </w:drawing>
      </w:r>
    </w:p>
    <w:p w14:paraId="7F03D71F" w14:textId="77777777" w:rsidR="00ED22A0" w:rsidRPr="00D50CED" w:rsidRDefault="00ED22A0" w:rsidP="005F7036">
      <w:pPr>
        <w:spacing w:after="0" w:line="240" w:lineRule="auto"/>
        <w:ind w:left="1425"/>
        <w:jc w:val="both"/>
        <w:rPr>
          <w:rFonts w:ascii="Comic Sans MS" w:hAnsi="Comic Sans MS"/>
          <w:lang w:eastAsia="fr-BE"/>
        </w:rPr>
      </w:pPr>
    </w:p>
    <w:p w14:paraId="55EE2D59" w14:textId="156E45FD" w:rsidR="00BC69FB" w:rsidRPr="00ED22A0" w:rsidRDefault="00BC69FB" w:rsidP="00BC69FB">
      <w:pPr>
        <w:numPr>
          <w:ilvl w:val="0"/>
          <w:numId w:val="6"/>
        </w:numPr>
        <w:spacing w:after="0" w:line="240" w:lineRule="auto"/>
        <w:rPr>
          <w:rFonts w:ascii="Comic Sans MS" w:hAnsi="Comic Sans MS"/>
          <w:b/>
          <w:sz w:val="28"/>
          <w:szCs w:val="28"/>
          <w:u w:val="single"/>
          <w:lang w:eastAsia="fr-BE"/>
        </w:rPr>
      </w:pPr>
      <w:r w:rsidRPr="00ED22A0">
        <w:rPr>
          <w:rFonts w:ascii="Comic Sans MS" w:hAnsi="Comic Sans MS"/>
          <w:b/>
          <w:sz w:val="28"/>
          <w:szCs w:val="28"/>
          <w:u w:val="single"/>
          <w:lang w:eastAsia="fr-BE"/>
        </w:rPr>
        <w:t>Démographie</w:t>
      </w:r>
    </w:p>
    <w:p w14:paraId="77C6C4EF" w14:textId="77777777" w:rsidR="00754CA7" w:rsidRPr="00D50CED" w:rsidRDefault="00754CA7" w:rsidP="005F7036">
      <w:pPr>
        <w:spacing w:after="0" w:line="240" w:lineRule="auto"/>
        <w:ind w:left="1425"/>
        <w:jc w:val="both"/>
        <w:rPr>
          <w:rFonts w:ascii="Comic Sans MS" w:hAnsi="Comic Sans MS"/>
          <w:lang w:eastAsia="fr-BE"/>
        </w:rPr>
      </w:pPr>
    </w:p>
    <w:p w14:paraId="0CD2596A" w14:textId="77777777" w:rsidR="00BC69FB" w:rsidRPr="004C6236" w:rsidRDefault="00BC69FB" w:rsidP="00BC69FB">
      <w:pPr>
        <w:spacing w:after="0" w:line="240" w:lineRule="auto"/>
        <w:rPr>
          <w:rFonts w:ascii="Comic Sans MS" w:hAnsi="Comic Sans MS"/>
          <w:sz w:val="24"/>
          <w:szCs w:val="24"/>
          <w:lang w:eastAsia="fr-BE"/>
        </w:rPr>
      </w:pPr>
      <w:r w:rsidRPr="004C6236">
        <w:rPr>
          <w:rFonts w:ascii="Comic Sans MS" w:hAnsi="Comic Sans MS"/>
          <w:b/>
          <w:sz w:val="24"/>
          <w:szCs w:val="24"/>
          <w:u w:val="single"/>
          <w:lang w:eastAsia="fr-BE"/>
        </w:rPr>
        <w:t>Population</w:t>
      </w:r>
      <w:r w:rsidRPr="004C6236">
        <w:rPr>
          <w:rFonts w:ascii="Comic Sans MS" w:hAnsi="Comic Sans MS"/>
          <w:sz w:val="24"/>
          <w:szCs w:val="24"/>
          <w:lang w:eastAsia="fr-BE"/>
        </w:rPr>
        <w:t> : 5995 habitants au 1</w:t>
      </w:r>
      <w:r w:rsidRPr="004C6236">
        <w:rPr>
          <w:rFonts w:ascii="Comic Sans MS" w:hAnsi="Comic Sans MS"/>
          <w:sz w:val="24"/>
          <w:szCs w:val="24"/>
          <w:vertAlign w:val="superscript"/>
          <w:lang w:eastAsia="fr-BE"/>
        </w:rPr>
        <w:t>er</w:t>
      </w:r>
      <w:r w:rsidRPr="004C6236">
        <w:rPr>
          <w:rFonts w:ascii="Comic Sans MS" w:hAnsi="Comic Sans MS"/>
          <w:sz w:val="24"/>
          <w:szCs w:val="24"/>
          <w:lang w:eastAsia="fr-BE"/>
        </w:rPr>
        <w:t xml:space="preserve"> février 2020</w:t>
      </w:r>
    </w:p>
    <w:p w14:paraId="7CBCEBCE" w14:textId="77777777" w:rsidR="00BC69FB" w:rsidRPr="00D50CED" w:rsidRDefault="00BC69FB" w:rsidP="00BC69FB">
      <w:pPr>
        <w:spacing w:after="0" w:line="240" w:lineRule="auto"/>
        <w:rPr>
          <w:rFonts w:ascii="Comic Sans MS" w:hAnsi="Comic Sans MS"/>
          <w:lang w:eastAsia="fr-BE"/>
        </w:rPr>
      </w:pPr>
    </w:p>
    <w:tbl>
      <w:tblPr>
        <w:tblStyle w:val="Grilledutableau"/>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127"/>
      </w:tblGrid>
      <w:tr w:rsidR="00BC69FB" w:rsidRPr="00D50CED" w14:paraId="7F7104B2" w14:textId="77777777" w:rsidTr="00AF7142">
        <w:tc>
          <w:tcPr>
            <w:tcW w:w="2551" w:type="dxa"/>
          </w:tcPr>
          <w:p w14:paraId="76AF35CB" w14:textId="77777777" w:rsidR="00BC69FB" w:rsidRPr="00D50CED" w:rsidRDefault="00BC69FB" w:rsidP="00AF7142">
            <w:pPr>
              <w:rPr>
                <w:rFonts w:ascii="Comic Sans MS" w:hAnsi="Comic Sans MS"/>
                <w:lang w:eastAsia="fr-BE"/>
              </w:rPr>
            </w:pPr>
            <w:r w:rsidRPr="00D50CED">
              <w:rPr>
                <w:noProof/>
                <w:lang w:eastAsia="fr-BE"/>
              </w:rPr>
              <w:drawing>
                <wp:inline distT="0" distB="0" distL="0" distR="0" wp14:anchorId="2DCE1541" wp14:editId="56122A5D">
                  <wp:extent cx="323850" cy="323850"/>
                  <wp:effectExtent l="0" t="0" r="0" b="0"/>
                  <wp:docPr id="5" name="Image 5" descr="Résultat de recherche d'images pour &quot;homme sig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homme sigle&quo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D50CED">
              <w:rPr>
                <w:rFonts w:ascii="Comic Sans MS" w:hAnsi="Comic Sans MS"/>
                <w:lang w:eastAsia="fr-BE"/>
              </w:rPr>
              <w:t xml:space="preserve"> 2907 </w:t>
            </w:r>
          </w:p>
        </w:tc>
        <w:tc>
          <w:tcPr>
            <w:tcW w:w="2127" w:type="dxa"/>
          </w:tcPr>
          <w:p w14:paraId="3AAFA59B" w14:textId="77777777" w:rsidR="00BC69FB" w:rsidRPr="00D50CED" w:rsidRDefault="00BC69FB" w:rsidP="00AF7142">
            <w:pPr>
              <w:rPr>
                <w:rFonts w:ascii="Comic Sans MS" w:hAnsi="Comic Sans MS"/>
                <w:lang w:eastAsia="fr-BE"/>
              </w:rPr>
            </w:pPr>
            <w:r w:rsidRPr="00D50CED">
              <w:rPr>
                <w:noProof/>
                <w:lang w:eastAsia="fr-BE"/>
              </w:rPr>
              <w:drawing>
                <wp:inline distT="0" distB="0" distL="0" distR="0" wp14:anchorId="11F02421" wp14:editId="44A6C082">
                  <wp:extent cx="333375" cy="333375"/>
                  <wp:effectExtent l="0" t="0" r="0" b="9525"/>
                  <wp:docPr id="6" name="Image 6" descr="Résultat de recherche d'images pour &quot;femme sig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femme sigle&quo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D50CED">
              <w:rPr>
                <w:rFonts w:ascii="Comic Sans MS" w:hAnsi="Comic Sans MS"/>
                <w:lang w:eastAsia="fr-BE"/>
              </w:rPr>
              <w:t>3088</w:t>
            </w:r>
          </w:p>
        </w:tc>
      </w:tr>
    </w:tbl>
    <w:p w14:paraId="1F7E0AF3" w14:textId="77777777" w:rsidR="00754CA7" w:rsidRPr="00D50CED" w:rsidRDefault="00754CA7" w:rsidP="005F7036">
      <w:pPr>
        <w:spacing w:after="0" w:line="240" w:lineRule="auto"/>
        <w:ind w:left="1425"/>
        <w:jc w:val="both"/>
        <w:rPr>
          <w:rFonts w:ascii="Comic Sans MS" w:hAnsi="Comic Sans MS"/>
          <w:lang w:eastAsia="fr-BE"/>
        </w:rPr>
      </w:pPr>
    </w:p>
    <w:p w14:paraId="0C461FF4" w14:textId="77777777" w:rsidR="002C4F6C" w:rsidRPr="004C6236" w:rsidRDefault="002C4F6C" w:rsidP="004C6236">
      <w:pPr>
        <w:pStyle w:val="Sansinterligne"/>
        <w:rPr>
          <w:rFonts w:ascii="Comic Sans MS" w:hAnsi="Comic Sans MS"/>
          <w:sz w:val="24"/>
          <w:szCs w:val="24"/>
          <w:lang w:eastAsia="fr-BE"/>
        </w:rPr>
      </w:pPr>
      <w:r w:rsidRPr="004C6236">
        <w:rPr>
          <w:rFonts w:ascii="Comic Sans MS" w:hAnsi="Comic Sans MS"/>
          <w:sz w:val="24"/>
          <w:szCs w:val="24"/>
          <w:lang w:eastAsia="fr-BE"/>
        </w:rPr>
        <w:t>Le graphique suivant reprend sa population résidente au 1</w:t>
      </w:r>
      <w:r w:rsidRPr="004C6236">
        <w:rPr>
          <w:rFonts w:ascii="Comic Sans MS" w:hAnsi="Comic Sans MS"/>
          <w:sz w:val="24"/>
          <w:szCs w:val="24"/>
          <w:vertAlign w:val="superscript"/>
          <w:lang w:eastAsia="fr-BE"/>
        </w:rPr>
        <w:t>er</w:t>
      </w:r>
      <w:r w:rsidRPr="004C6236">
        <w:rPr>
          <w:rFonts w:ascii="Comic Sans MS" w:hAnsi="Comic Sans MS"/>
          <w:sz w:val="24"/>
          <w:szCs w:val="24"/>
          <w:lang w:eastAsia="fr-BE"/>
        </w:rPr>
        <w:t> janvier de chaque année.</w:t>
      </w:r>
    </w:p>
    <w:p w14:paraId="79448803" w14:textId="77777777" w:rsidR="002C4F6C" w:rsidRPr="00975535" w:rsidRDefault="002C4F6C" w:rsidP="002C4F6C">
      <w:pPr>
        <w:shd w:val="clear" w:color="auto" w:fill="FFFFFF"/>
        <w:spacing w:after="0" w:line="240" w:lineRule="auto"/>
        <w:rPr>
          <w:rFonts w:ascii="Arial" w:eastAsia="Times New Roman" w:hAnsi="Arial" w:cs="Arial"/>
          <w:color w:val="222222"/>
          <w:sz w:val="21"/>
          <w:szCs w:val="21"/>
          <w:lang w:eastAsia="fr-BE"/>
        </w:rPr>
      </w:pPr>
      <w:r w:rsidRPr="00975535">
        <w:rPr>
          <w:rFonts w:ascii="Arial" w:eastAsia="Times New Roman" w:hAnsi="Arial" w:cs="Arial"/>
          <w:noProof/>
          <w:color w:val="222222"/>
          <w:sz w:val="21"/>
          <w:szCs w:val="21"/>
          <w:lang w:eastAsia="fr-BE"/>
        </w:rPr>
        <w:drawing>
          <wp:inline distT="0" distB="0" distL="0" distR="0" wp14:anchorId="3512C044" wp14:editId="358618A1">
            <wp:extent cx="5715000" cy="1228725"/>
            <wp:effectExtent l="0" t="0" r="0" b="9525"/>
            <wp:docPr id="8" name="Image 8" descr="https://upload.wikimedia.org/wikipedia/fr/timeline/f0865a70f06727ca45934f24b29f1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fr/timeline/f0865a70f06727ca45934f24b29f100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1228725"/>
                    </a:xfrm>
                    <a:prstGeom prst="rect">
                      <a:avLst/>
                    </a:prstGeom>
                    <a:noFill/>
                    <a:ln>
                      <a:noFill/>
                    </a:ln>
                  </pic:spPr>
                </pic:pic>
              </a:graphicData>
            </a:graphic>
          </wp:inline>
        </w:drawing>
      </w:r>
    </w:p>
    <w:p w14:paraId="5522DA04" w14:textId="77777777" w:rsidR="002C4F6C" w:rsidRPr="00975535" w:rsidRDefault="002C4F6C" w:rsidP="002C4F6C">
      <w:pPr>
        <w:shd w:val="clear" w:color="auto" w:fill="FFFFFF"/>
        <w:spacing w:before="120" w:after="120" w:line="240" w:lineRule="auto"/>
        <w:jc w:val="center"/>
        <w:rPr>
          <w:rFonts w:ascii="Comic Sans MS" w:eastAsia="Times New Roman" w:hAnsi="Comic Sans MS" w:cs="Arial"/>
          <w:color w:val="222222"/>
          <w:sz w:val="21"/>
          <w:szCs w:val="21"/>
          <w:lang w:eastAsia="fr-BE"/>
        </w:rPr>
      </w:pPr>
      <w:r w:rsidRPr="00975535">
        <w:rPr>
          <w:rFonts w:ascii="Comic Sans MS" w:eastAsia="Times New Roman" w:hAnsi="Comic Sans MS" w:cs="Arial"/>
          <w:i/>
          <w:iCs/>
          <w:color w:val="222222"/>
          <w:sz w:val="21"/>
          <w:szCs w:val="21"/>
          <w:vertAlign w:val="subscript"/>
          <w:lang w:eastAsia="fr-BE"/>
        </w:rPr>
        <w:t>Les chiffres des années 1846, 1900 et 1947 tiennent compte des chiffres des </w:t>
      </w:r>
      <w:hyperlink r:id="rId43" w:tooltip="Liste des communes de Belgique par population" w:history="1">
        <w:r w:rsidRPr="00975535">
          <w:rPr>
            <w:rFonts w:ascii="Comic Sans MS" w:eastAsia="Times New Roman" w:hAnsi="Comic Sans MS" w:cs="Arial"/>
            <w:i/>
            <w:iCs/>
            <w:sz w:val="21"/>
            <w:szCs w:val="21"/>
            <w:vertAlign w:val="subscript"/>
            <w:lang w:eastAsia="fr-BE"/>
          </w:rPr>
          <w:t>anciennes communes fusionnées</w:t>
        </w:r>
      </w:hyperlink>
      <w:r w:rsidRPr="00975535">
        <w:rPr>
          <w:rFonts w:ascii="Comic Sans MS" w:eastAsia="Times New Roman" w:hAnsi="Comic Sans MS" w:cs="Arial"/>
          <w:i/>
          <w:iCs/>
          <w:sz w:val="21"/>
          <w:szCs w:val="21"/>
          <w:vertAlign w:val="subscript"/>
          <w:lang w:eastAsia="fr-BE"/>
        </w:rPr>
        <w:t>.</w:t>
      </w:r>
    </w:p>
    <w:p w14:paraId="4BA44A10" w14:textId="77777777" w:rsidR="00B45720" w:rsidRPr="00B45720" w:rsidRDefault="00B45720" w:rsidP="00B45720">
      <w:pPr>
        <w:numPr>
          <w:ilvl w:val="0"/>
          <w:numId w:val="6"/>
        </w:numPr>
        <w:spacing w:after="0" w:line="240" w:lineRule="auto"/>
        <w:rPr>
          <w:color w:val="222222"/>
          <w:lang w:eastAsia="fr-BE"/>
        </w:rPr>
      </w:pPr>
      <w:r w:rsidRPr="00B45720">
        <w:rPr>
          <w:rFonts w:ascii="Comic Sans MS" w:hAnsi="Comic Sans MS"/>
          <w:b/>
          <w:sz w:val="28"/>
          <w:szCs w:val="28"/>
          <w:u w:val="single"/>
          <w:lang w:eastAsia="fr-BE"/>
        </w:rPr>
        <w:lastRenderedPageBreak/>
        <w:t>Pyramide des âges</w:t>
      </w:r>
    </w:p>
    <w:p w14:paraId="78BA22FF" w14:textId="77777777" w:rsidR="00B45720" w:rsidRPr="00B45720" w:rsidRDefault="00B45720" w:rsidP="00B45720">
      <w:pPr>
        <w:spacing w:after="0" w:line="240" w:lineRule="auto"/>
        <w:rPr>
          <w:rFonts w:ascii="Comic Sans MS" w:hAnsi="Comic Sans MS"/>
          <w:b/>
          <w:sz w:val="28"/>
          <w:szCs w:val="28"/>
          <w:u w:val="single"/>
          <w:lang w:eastAsia="fr-BE"/>
        </w:rPr>
      </w:pPr>
    </w:p>
    <w:p w14:paraId="17DD9304" w14:textId="53710862" w:rsidR="00B45720" w:rsidRPr="004C6236" w:rsidRDefault="00B45720" w:rsidP="00B45720">
      <w:pPr>
        <w:spacing w:after="0" w:line="240" w:lineRule="auto"/>
        <w:rPr>
          <w:rFonts w:ascii="Comic Sans MS" w:hAnsi="Comic Sans MS"/>
          <w:sz w:val="24"/>
          <w:lang w:eastAsia="fr-BE"/>
        </w:rPr>
      </w:pPr>
      <w:r w:rsidRPr="004C6236">
        <w:rPr>
          <w:rFonts w:ascii="Comic Sans MS" w:hAnsi="Comic Sans MS"/>
          <w:b/>
          <w:sz w:val="24"/>
          <w:u w:val="single"/>
          <w:lang w:eastAsia="fr-BE"/>
        </w:rPr>
        <w:t>Population</w:t>
      </w:r>
      <w:r w:rsidRPr="004C6236">
        <w:rPr>
          <w:rFonts w:ascii="Comic Sans MS" w:hAnsi="Comic Sans MS"/>
          <w:sz w:val="24"/>
          <w:lang w:eastAsia="fr-BE"/>
        </w:rPr>
        <w:t> : 5</w:t>
      </w:r>
      <w:r w:rsidR="00652E51" w:rsidRPr="004C6236">
        <w:rPr>
          <w:rFonts w:ascii="Comic Sans MS" w:hAnsi="Comic Sans MS"/>
          <w:sz w:val="24"/>
          <w:lang w:eastAsia="fr-BE"/>
        </w:rPr>
        <w:t>996</w:t>
      </w:r>
      <w:r w:rsidRPr="004C6236">
        <w:rPr>
          <w:rFonts w:ascii="Comic Sans MS" w:hAnsi="Comic Sans MS"/>
          <w:sz w:val="24"/>
          <w:lang w:eastAsia="fr-BE"/>
        </w:rPr>
        <w:t xml:space="preserve"> habitants au </w:t>
      </w:r>
      <w:r w:rsidR="00652E51" w:rsidRPr="004C6236">
        <w:rPr>
          <w:rFonts w:ascii="Comic Sans MS" w:hAnsi="Comic Sans MS"/>
          <w:sz w:val="24"/>
          <w:lang w:eastAsia="fr-BE"/>
        </w:rPr>
        <w:t>30 mars 2020</w:t>
      </w:r>
    </w:p>
    <w:p w14:paraId="2A5DB607" w14:textId="77777777" w:rsidR="00B45720" w:rsidRPr="00B45720" w:rsidRDefault="00B45720" w:rsidP="00B45720">
      <w:pPr>
        <w:spacing w:after="0" w:line="240" w:lineRule="auto"/>
        <w:rPr>
          <w:color w:val="222222"/>
          <w:lang w:eastAsia="fr-BE"/>
        </w:rPr>
      </w:pPr>
    </w:p>
    <w:p w14:paraId="681CFF82" w14:textId="77777777" w:rsidR="00B45720" w:rsidRPr="00B45720" w:rsidRDefault="00B45720" w:rsidP="00B45720">
      <w:pPr>
        <w:spacing w:line="240" w:lineRule="auto"/>
        <w:ind w:left="360"/>
        <w:jc w:val="center"/>
        <w:rPr>
          <w:rFonts w:ascii="Arial" w:eastAsia="Times New Roman" w:hAnsi="Arial" w:cs="Arial"/>
          <w:color w:val="222222"/>
          <w:sz w:val="16"/>
          <w:szCs w:val="16"/>
          <w:lang w:eastAsia="fr-BE"/>
        </w:rPr>
      </w:pPr>
    </w:p>
    <w:p w14:paraId="3B831DAE" w14:textId="77777777" w:rsidR="00B45720" w:rsidRPr="00B45720" w:rsidRDefault="00B45720" w:rsidP="00B45720">
      <w:pPr>
        <w:spacing w:line="240" w:lineRule="auto"/>
        <w:ind w:left="360"/>
        <w:jc w:val="center"/>
        <w:rPr>
          <w:rFonts w:ascii="Arial" w:eastAsia="Times New Roman" w:hAnsi="Arial" w:cs="Arial"/>
          <w:color w:val="222222"/>
          <w:sz w:val="27"/>
          <w:szCs w:val="27"/>
          <w:lang w:eastAsia="fr-BE"/>
        </w:rPr>
      </w:pPr>
      <w:r w:rsidRPr="00B45720">
        <w:rPr>
          <w:noProof/>
          <w:lang w:eastAsia="fr-BE"/>
        </w:rPr>
        <w:drawing>
          <wp:inline distT="0" distB="0" distL="0" distR="0" wp14:anchorId="69196E96" wp14:editId="746B95ED">
            <wp:extent cx="5524500" cy="2743200"/>
            <wp:effectExtent l="0" t="0" r="0" b="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01674ED" w14:textId="77777777" w:rsidR="00B45720" w:rsidRPr="00B45720" w:rsidRDefault="00B45720" w:rsidP="00B45720">
      <w:pPr>
        <w:spacing w:line="240" w:lineRule="auto"/>
        <w:ind w:left="360"/>
        <w:jc w:val="center"/>
        <w:rPr>
          <w:rFonts w:ascii="Arial" w:eastAsia="Times New Roman" w:hAnsi="Arial" w:cs="Arial"/>
          <w:color w:val="222222"/>
          <w:sz w:val="27"/>
          <w:szCs w:val="27"/>
          <w:lang w:eastAsia="fr-BE"/>
        </w:rPr>
      </w:pP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2912"/>
        <w:gridCol w:w="2914"/>
      </w:tblGrid>
      <w:tr w:rsidR="00B45720" w:rsidRPr="00B45720" w14:paraId="2CB0DF72" w14:textId="77777777" w:rsidTr="00AF7142">
        <w:tc>
          <w:tcPr>
            <w:tcW w:w="2886" w:type="dxa"/>
          </w:tcPr>
          <w:p w14:paraId="0B31A1B9" w14:textId="77777777" w:rsidR="00B45720" w:rsidRPr="00D50CED" w:rsidRDefault="00B45720" w:rsidP="00B45720">
            <w:pPr>
              <w:jc w:val="center"/>
              <w:rPr>
                <w:rFonts w:ascii="Comic Sans MS" w:eastAsia="Times New Roman" w:hAnsi="Comic Sans MS" w:cs="Arial"/>
                <w:color w:val="222222"/>
                <w:lang w:eastAsia="fr-BE"/>
              </w:rPr>
            </w:pPr>
          </w:p>
        </w:tc>
        <w:tc>
          <w:tcPr>
            <w:tcW w:w="2912" w:type="dxa"/>
          </w:tcPr>
          <w:p w14:paraId="0A15FED1" w14:textId="71AE0F0B" w:rsidR="00B45720" w:rsidRPr="003D15BD" w:rsidRDefault="003D15BD" w:rsidP="00B45720">
            <w:pPr>
              <w:jc w:val="center"/>
              <w:rPr>
                <w:rFonts w:ascii="Comic Sans MS" w:eastAsia="Times New Roman" w:hAnsi="Comic Sans MS" w:cs="Arial"/>
                <w:b/>
                <w:color w:val="222222"/>
                <w:lang w:eastAsia="fr-BE"/>
              </w:rPr>
            </w:pPr>
            <w:r w:rsidRPr="00D50CED">
              <w:rPr>
                <w:noProof/>
                <w:lang w:eastAsia="fr-BE"/>
              </w:rPr>
              <w:drawing>
                <wp:inline distT="0" distB="0" distL="0" distR="0" wp14:anchorId="3D841D06" wp14:editId="105A328B">
                  <wp:extent cx="333375" cy="333375"/>
                  <wp:effectExtent l="0" t="0" r="0" b="9525"/>
                  <wp:docPr id="18435" name="Image 18435" descr="Résultat de recherche d'images pour &quot;femme sig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femme sigle&quo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2914" w:type="dxa"/>
          </w:tcPr>
          <w:p w14:paraId="08DD4BC8" w14:textId="4ED42557" w:rsidR="00B45720" w:rsidRPr="003D15BD" w:rsidRDefault="003D15BD" w:rsidP="00B45720">
            <w:pPr>
              <w:jc w:val="center"/>
              <w:rPr>
                <w:rFonts w:ascii="Comic Sans MS" w:eastAsia="Times New Roman" w:hAnsi="Comic Sans MS" w:cs="Arial"/>
                <w:b/>
                <w:color w:val="222222"/>
                <w:lang w:eastAsia="fr-BE"/>
              </w:rPr>
            </w:pPr>
            <w:r w:rsidRPr="00D50CED">
              <w:rPr>
                <w:noProof/>
                <w:lang w:eastAsia="fr-BE"/>
              </w:rPr>
              <w:drawing>
                <wp:inline distT="0" distB="0" distL="0" distR="0" wp14:anchorId="3BA9598A" wp14:editId="6ADCE24A">
                  <wp:extent cx="323850" cy="323850"/>
                  <wp:effectExtent l="0" t="0" r="0" b="0"/>
                  <wp:docPr id="18434" name="Image 18434" descr="Résultat de recherche d'images pour &quot;homme sig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homme sigle&quo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B45720" w:rsidRPr="00B45720" w14:paraId="669BB5E4" w14:textId="77777777" w:rsidTr="00AF7142">
        <w:tc>
          <w:tcPr>
            <w:tcW w:w="2886" w:type="dxa"/>
          </w:tcPr>
          <w:p w14:paraId="1878DD33" w14:textId="77777777" w:rsidR="00B45720" w:rsidRPr="00D50CED" w:rsidRDefault="00B45720" w:rsidP="00B45720">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0 à 3 ans</w:t>
            </w:r>
          </w:p>
        </w:tc>
        <w:tc>
          <w:tcPr>
            <w:tcW w:w="2912" w:type="dxa"/>
          </w:tcPr>
          <w:p w14:paraId="6FCABDA0" w14:textId="55A575EC" w:rsidR="00B45720" w:rsidRPr="00D50CED" w:rsidRDefault="00B836F7" w:rsidP="00B45720">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79</w:t>
            </w:r>
          </w:p>
        </w:tc>
        <w:tc>
          <w:tcPr>
            <w:tcW w:w="2914" w:type="dxa"/>
          </w:tcPr>
          <w:p w14:paraId="4FD983A2" w14:textId="47977B53" w:rsidR="00B45720" w:rsidRPr="00D50CED" w:rsidRDefault="00B836F7" w:rsidP="00B45720">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59</w:t>
            </w:r>
          </w:p>
        </w:tc>
      </w:tr>
      <w:tr w:rsidR="00B45720" w:rsidRPr="00B45720" w14:paraId="53EC2C37" w14:textId="77777777" w:rsidTr="00AF7142">
        <w:tc>
          <w:tcPr>
            <w:tcW w:w="2886" w:type="dxa"/>
          </w:tcPr>
          <w:p w14:paraId="7E9DD613" w14:textId="77777777" w:rsidR="00B45720" w:rsidRPr="00D50CED" w:rsidRDefault="00B45720" w:rsidP="00B45720">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3 à 12 ans</w:t>
            </w:r>
          </w:p>
        </w:tc>
        <w:tc>
          <w:tcPr>
            <w:tcW w:w="2912" w:type="dxa"/>
          </w:tcPr>
          <w:p w14:paraId="082A8679" w14:textId="53CD4013" w:rsidR="00B45720" w:rsidRPr="00D50CED" w:rsidRDefault="00B836F7" w:rsidP="00B45720">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331</w:t>
            </w:r>
          </w:p>
        </w:tc>
        <w:tc>
          <w:tcPr>
            <w:tcW w:w="2914" w:type="dxa"/>
          </w:tcPr>
          <w:p w14:paraId="62759544" w14:textId="02679770" w:rsidR="00B45720" w:rsidRPr="00D50CED" w:rsidRDefault="00B45720" w:rsidP="00B836F7">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3</w:t>
            </w:r>
            <w:r w:rsidR="00B836F7" w:rsidRPr="00D50CED">
              <w:rPr>
                <w:rFonts w:ascii="Comic Sans MS" w:eastAsia="Times New Roman" w:hAnsi="Comic Sans MS" w:cs="Arial"/>
                <w:color w:val="222222"/>
                <w:lang w:eastAsia="fr-BE"/>
              </w:rPr>
              <w:t>20</w:t>
            </w:r>
          </w:p>
        </w:tc>
      </w:tr>
      <w:tr w:rsidR="00B45720" w:rsidRPr="00B45720" w14:paraId="24305A80" w14:textId="77777777" w:rsidTr="00AF7142">
        <w:tc>
          <w:tcPr>
            <w:tcW w:w="2886" w:type="dxa"/>
          </w:tcPr>
          <w:p w14:paraId="26692402" w14:textId="77777777" w:rsidR="00B45720" w:rsidRPr="00D50CED" w:rsidRDefault="00B45720" w:rsidP="00B45720">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13 à 18 ans</w:t>
            </w:r>
          </w:p>
        </w:tc>
        <w:tc>
          <w:tcPr>
            <w:tcW w:w="2912" w:type="dxa"/>
          </w:tcPr>
          <w:p w14:paraId="2A971507" w14:textId="5B4556F3" w:rsidR="00B45720" w:rsidRPr="00D50CED" w:rsidRDefault="00B836F7" w:rsidP="00B45720">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223</w:t>
            </w:r>
          </w:p>
        </w:tc>
        <w:tc>
          <w:tcPr>
            <w:tcW w:w="2914" w:type="dxa"/>
          </w:tcPr>
          <w:p w14:paraId="010E7F25" w14:textId="59051A55" w:rsidR="00B45720" w:rsidRPr="00D50CED" w:rsidRDefault="00B836F7" w:rsidP="00B45720">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223</w:t>
            </w:r>
          </w:p>
        </w:tc>
      </w:tr>
      <w:tr w:rsidR="00B45720" w:rsidRPr="00B45720" w14:paraId="6D20713F" w14:textId="77777777" w:rsidTr="00AF7142">
        <w:tc>
          <w:tcPr>
            <w:tcW w:w="2886" w:type="dxa"/>
          </w:tcPr>
          <w:p w14:paraId="6E0CB2D8" w14:textId="77777777" w:rsidR="00B45720" w:rsidRPr="00D50CED" w:rsidRDefault="00B45720" w:rsidP="00B45720">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18 à 30 ans</w:t>
            </w:r>
          </w:p>
        </w:tc>
        <w:tc>
          <w:tcPr>
            <w:tcW w:w="2912" w:type="dxa"/>
          </w:tcPr>
          <w:p w14:paraId="783605B5" w14:textId="519B77F2" w:rsidR="00B45720" w:rsidRPr="00D50CED" w:rsidRDefault="00B836F7" w:rsidP="00B45720">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390</w:t>
            </w:r>
          </w:p>
        </w:tc>
        <w:tc>
          <w:tcPr>
            <w:tcW w:w="2914" w:type="dxa"/>
          </w:tcPr>
          <w:p w14:paraId="4B85F54D" w14:textId="4FD9E1C8" w:rsidR="00B45720" w:rsidRPr="00D50CED" w:rsidRDefault="00B836F7" w:rsidP="00B45720">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413</w:t>
            </w:r>
          </w:p>
        </w:tc>
      </w:tr>
      <w:tr w:rsidR="00B45720" w:rsidRPr="00B45720" w14:paraId="0EA1F3C4" w14:textId="77777777" w:rsidTr="00AF7142">
        <w:tc>
          <w:tcPr>
            <w:tcW w:w="2886" w:type="dxa"/>
          </w:tcPr>
          <w:p w14:paraId="10A57BC5" w14:textId="77777777" w:rsidR="00B45720" w:rsidRPr="00D50CED" w:rsidRDefault="00B45720" w:rsidP="00B45720">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30 à 40 ans</w:t>
            </w:r>
          </w:p>
        </w:tc>
        <w:tc>
          <w:tcPr>
            <w:tcW w:w="2912" w:type="dxa"/>
          </w:tcPr>
          <w:p w14:paraId="3789EE0A" w14:textId="6C375362" w:rsidR="00B45720" w:rsidRPr="00D50CED" w:rsidRDefault="00B836F7" w:rsidP="00B45720">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395</w:t>
            </w:r>
          </w:p>
        </w:tc>
        <w:tc>
          <w:tcPr>
            <w:tcW w:w="2914" w:type="dxa"/>
          </w:tcPr>
          <w:p w14:paraId="417DB552" w14:textId="41732806" w:rsidR="00B45720" w:rsidRPr="00D50CED" w:rsidRDefault="00B836F7" w:rsidP="00B45720">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376</w:t>
            </w:r>
          </w:p>
        </w:tc>
      </w:tr>
      <w:tr w:rsidR="00B45720" w:rsidRPr="00B45720" w14:paraId="6D098D8B" w14:textId="77777777" w:rsidTr="00AF7142">
        <w:tc>
          <w:tcPr>
            <w:tcW w:w="2886" w:type="dxa"/>
          </w:tcPr>
          <w:p w14:paraId="76116C09" w14:textId="77777777" w:rsidR="00B45720" w:rsidRPr="00D50CED" w:rsidRDefault="00B45720" w:rsidP="00B45720">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40 à 50 ans</w:t>
            </w:r>
          </w:p>
        </w:tc>
        <w:tc>
          <w:tcPr>
            <w:tcW w:w="2912" w:type="dxa"/>
          </w:tcPr>
          <w:p w14:paraId="156A7A33" w14:textId="498D1561" w:rsidR="00B45720" w:rsidRPr="00D50CED" w:rsidRDefault="00B836F7" w:rsidP="00B45720">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462</w:t>
            </w:r>
          </w:p>
        </w:tc>
        <w:tc>
          <w:tcPr>
            <w:tcW w:w="2914" w:type="dxa"/>
          </w:tcPr>
          <w:p w14:paraId="30DEC3C8" w14:textId="3995B874" w:rsidR="00B45720" w:rsidRPr="00D50CED" w:rsidRDefault="00B45720" w:rsidP="00B836F7">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4</w:t>
            </w:r>
            <w:r w:rsidR="00B836F7" w:rsidRPr="00D50CED">
              <w:rPr>
                <w:rFonts w:ascii="Comic Sans MS" w:eastAsia="Times New Roman" w:hAnsi="Comic Sans MS" w:cs="Arial"/>
                <w:color w:val="222222"/>
                <w:lang w:eastAsia="fr-BE"/>
              </w:rPr>
              <w:t>55</w:t>
            </w:r>
          </w:p>
        </w:tc>
      </w:tr>
      <w:tr w:rsidR="00B45720" w:rsidRPr="00B45720" w14:paraId="25B665A3" w14:textId="77777777" w:rsidTr="00AF7142">
        <w:tc>
          <w:tcPr>
            <w:tcW w:w="2886" w:type="dxa"/>
          </w:tcPr>
          <w:p w14:paraId="22880F0D" w14:textId="77777777" w:rsidR="00B45720" w:rsidRPr="00D50CED" w:rsidRDefault="00B45720" w:rsidP="00B45720">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50 à 60 ans</w:t>
            </w:r>
          </w:p>
        </w:tc>
        <w:tc>
          <w:tcPr>
            <w:tcW w:w="2912" w:type="dxa"/>
          </w:tcPr>
          <w:p w14:paraId="58B61B72" w14:textId="1A42CAB0" w:rsidR="00B45720" w:rsidRPr="00D50CED" w:rsidRDefault="00B836F7" w:rsidP="00B45720">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419</w:t>
            </w:r>
          </w:p>
        </w:tc>
        <w:tc>
          <w:tcPr>
            <w:tcW w:w="2914" w:type="dxa"/>
          </w:tcPr>
          <w:p w14:paraId="5D47C751" w14:textId="7A18CD0F" w:rsidR="00B45720" w:rsidRPr="00D50CED" w:rsidRDefault="00B45720" w:rsidP="00B836F7">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4</w:t>
            </w:r>
            <w:r w:rsidR="00B836F7" w:rsidRPr="00D50CED">
              <w:rPr>
                <w:rFonts w:ascii="Comic Sans MS" w:eastAsia="Times New Roman" w:hAnsi="Comic Sans MS" w:cs="Arial"/>
                <w:color w:val="222222"/>
                <w:lang w:eastAsia="fr-BE"/>
              </w:rPr>
              <w:t>30</w:t>
            </w:r>
          </w:p>
        </w:tc>
      </w:tr>
      <w:tr w:rsidR="00B45720" w:rsidRPr="00B45720" w14:paraId="720272DB" w14:textId="77777777" w:rsidTr="00AF7142">
        <w:tc>
          <w:tcPr>
            <w:tcW w:w="2886" w:type="dxa"/>
          </w:tcPr>
          <w:p w14:paraId="6165F7AD" w14:textId="77777777" w:rsidR="00B45720" w:rsidRPr="00D50CED" w:rsidRDefault="00B45720" w:rsidP="00B45720">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60 à 70 ans</w:t>
            </w:r>
          </w:p>
        </w:tc>
        <w:tc>
          <w:tcPr>
            <w:tcW w:w="2912" w:type="dxa"/>
          </w:tcPr>
          <w:p w14:paraId="1FDBA368" w14:textId="69BE8926" w:rsidR="00B45720" w:rsidRPr="00D50CED" w:rsidRDefault="00B45720" w:rsidP="00B836F7">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33</w:t>
            </w:r>
            <w:r w:rsidR="00B836F7" w:rsidRPr="00D50CED">
              <w:rPr>
                <w:rFonts w:ascii="Comic Sans MS" w:eastAsia="Times New Roman" w:hAnsi="Comic Sans MS" w:cs="Arial"/>
                <w:color w:val="222222"/>
                <w:lang w:eastAsia="fr-BE"/>
              </w:rPr>
              <w:t>7</w:t>
            </w:r>
          </w:p>
        </w:tc>
        <w:tc>
          <w:tcPr>
            <w:tcW w:w="2914" w:type="dxa"/>
          </w:tcPr>
          <w:p w14:paraId="4818946A" w14:textId="510A055D" w:rsidR="00B45720" w:rsidRPr="00D50CED" w:rsidRDefault="00B45720" w:rsidP="00B836F7">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3</w:t>
            </w:r>
            <w:r w:rsidR="00B836F7" w:rsidRPr="00D50CED">
              <w:rPr>
                <w:rFonts w:ascii="Comic Sans MS" w:eastAsia="Times New Roman" w:hAnsi="Comic Sans MS" w:cs="Arial"/>
                <w:color w:val="222222"/>
                <w:lang w:eastAsia="fr-BE"/>
              </w:rPr>
              <w:t>24</w:t>
            </w:r>
          </w:p>
        </w:tc>
      </w:tr>
      <w:tr w:rsidR="00B45720" w:rsidRPr="00B45720" w14:paraId="79184BB8" w14:textId="77777777" w:rsidTr="00AF7142">
        <w:tc>
          <w:tcPr>
            <w:tcW w:w="2886" w:type="dxa"/>
          </w:tcPr>
          <w:p w14:paraId="62FD3F48" w14:textId="77777777" w:rsidR="00B45720" w:rsidRPr="00D50CED" w:rsidRDefault="00B45720" w:rsidP="00B45720">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70 à 80 ans</w:t>
            </w:r>
          </w:p>
        </w:tc>
        <w:tc>
          <w:tcPr>
            <w:tcW w:w="2912" w:type="dxa"/>
          </w:tcPr>
          <w:p w14:paraId="28719396" w14:textId="1FFF7988" w:rsidR="00B45720" w:rsidRPr="00D50CED" w:rsidRDefault="00B45720" w:rsidP="00B836F7">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2</w:t>
            </w:r>
            <w:r w:rsidR="00B836F7" w:rsidRPr="00D50CED">
              <w:rPr>
                <w:rFonts w:ascii="Comic Sans MS" w:eastAsia="Times New Roman" w:hAnsi="Comic Sans MS" w:cs="Arial"/>
                <w:color w:val="222222"/>
                <w:lang w:eastAsia="fr-BE"/>
              </w:rPr>
              <w:t>42</w:t>
            </w:r>
          </w:p>
        </w:tc>
        <w:tc>
          <w:tcPr>
            <w:tcW w:w="2914" w:type="dxa"/>
          </w:tcPr>
          <w:p w14:paraId="2837A095" w14:textId="328EF7E8" w:rsidR="00B45720" w:rsidRPr="00D50CED" w:rsidRDefault="00B836F7" w:rsidP="00B45720">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205</w:t>
            </w:r>
          </w:p>
        </w:tc>
      </w:tr>
      <w:tr w:rsidR="00B45720" w:rsidRPr="00B45720" w14:paraId="78B1813E" w14:textId="77777777" w:rsidTr="00AF7142">
        <w:tc>
          <w:tcPr>
            <w:tcW w:w="2886" w:type="dxa"/>
          </w:tcPr>
          <w:p w14:paraId="341DB8A5" w14:textId="77777777" w:rsidR="00B45720" w:rsidRPr="00D50CED" w:rsidRDefault="00B45720" w:rsidP="00B45720">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80 à 90 ans</w:t>
            </w:r>
          </w:p>
        </w:tc>
        <w:tc>
          <w:tcPr>
            <w:tcW w:w="2912" w:type="dxa"/>
          </w:tcPr>
          <w:p w14:paraId="734173DF" w14:textId="62A2CE6F" w:rsidR="00B45720" w:rsidRPr="00D50CED" w:rsidRDefault="00B45720" w:rsidP="00B836F7">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1</w:t>
            </w:r>
            <w:r w:rsidR="00B836F7" w:rsidRPr="00D50CED">
              <w:rPr>
                <w:rFonts w:ascii="Comic Sans MS" w:eastAsia="Times New Roman" w:hAnsi="Comic Sans MS" w:cs="Arial"/>
                <w:color w:val="222222"/>
                <w:lang w:eastAsia="fr-BE"/>
              </w:rPr>
              <w:t>47</w:t>
            </w:r>
          </w:p>
        </w:tc>
        <w:tc>
          <w:tcPr>
            <w:tcW w:w="2914" w:type="dxa"/>
          </w:tcPr>
          <w:p w14:paraId="31071B5D" w14:textId="11A10C24" w:rsidR="00B45720" w:rsidRPr="00D50CED" w:rsidRDefault="00B836F7" w:rsidP="00B45720">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87</w:t>
            </w:r>
          </w:p>
        </w:tc>
      </w:tr>
      <w:tr w:rsidR="00B45720" w:rsidRPr="00B45720" w14:paraId="4A40A1FA" w14:textId="77777777" w:rsidTr="00AF7142">
        <w:tc>
          <w:tcPr>
            <w:tcW w:w="2886" w:type="dxa"/>
          </w:tcPr>
          <w:p w14:paraId="4CB82C25" w14:textId="77777777" w:rsidR="00B45720" w:rsidRPr="00D50CED" w:rsidRDefault="00B45720" w:rsidP="00B45720">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90 à 100 ans</w:t>
            </w:r>
          </w:p>
        </w:tc>
        <w:tc>
          <w:tcPr>
            <w:tcW w:w="2912" w:type="dxa"/>
          </w:tcPr>
          <w:p w14:paraId="508274C3" w14:textId="2F4556F3" w:rsidR="00B45720" w:rsidRPr="00D50CED" w:rsidRDefault="00B836F7" w:rsidP="00B45720">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60</w:t>
            </w:r>
          </w:p>
        </w:tc>
        <w:tc>
          <w:tcPr>
            <w:tcW w:w="2914" w:type="dxa"/>
          </w:tcPr>
          <w:p w14:paraId="37C63734" w14:textId="500F2EB7" w:rsidR="00B45720" w:rsidRPr="00D50CED" w:rsidRDefault="00B836F7" w:rsidP="00B45720">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15</w:t>
            </w:r>
          </w:p>
        </w:tc>
      </w:tr>
      <w:tr w:rsidR="00B45720" w:rsidRPr="00B45720" w14:paraId="6314306F" w14:textId="77777777" w:rsidTr="00AF7142">
        <w:tc>
          <w:tcPr>
            <w:tcW w:w="2886" w:type="dxa"/>
          </w:tcPr>
          <w:p w14:paraId="2C92D6BA" w14:textId="77777777" w:rsidR="00B45720" w:rsidRPr="00D50CED" w:rsidRDefault="00B45720" w:rsidP="00B45720">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100 ans et plus</w:t>
            </w:r>
          </w:p>
        </w:tc>
        <w:tc>
          <w:tcPr>
            <w:tcW w:w="2912" w:type="dxa"/>
          </w:tcPr>
          <w:p w14:paraId="18446E6C" w14:textId="44C3E1A6" w:rsidR="00B45720" w:rsidRPr="00D50CED" w:rsidRDefault="00B836F7" w:rsidP="00B45720">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4</w:t>
            </w:r>
          </w:p>
        </w:tc>
        <w:tc>
          <w:tcPr>
            <w:tcW w:w="2914" w:type="dxa"/>
          </w:tcPr>
          <w:p w14:paraId="144CD857" w14:textId="77777777" w:rsidR="00B45720" w:rsidRPr="00D50CED" w:rsidRDefault="00B45720" w:rsidP="00B45720">
            <w:pPr>
              <w:tabs>
                <w:tab w:val="left" w:pos="5865"/>
              </w:tabs>
              <w:jc w:val="center"/>
              <w:rPr>
                <w:rFonts w:ascii="Comic Sans MS" w:eastAsia="Times New Roman" w:hAnsi="Comic Sans MS" w:cs="Arial"/>
                <w:color w:val="222222"/>
                <w:lang w:eastAsia="fr-BE"/>
              </w:rPr>
            </w:pPr>
            <w:r w:rsidRPr="00D50CED">
              <w:rPr>
                <w:rFonts w:ascii="Comic Sans MS" w:eastAsia="Times New Roman" w:hAnsi="Comic Sans MS" w:cs="Arial"/>
                <w:color w:val="222222"/>
                <w:lang w:eastAsia="fr-BE"/>
              </w:rPr>
              <w:t>0</w:t>
            </w:r>
          </w:p>
        </w:tc>
      </w:tr>
      <w:tr w:rsidR="00B45720" w:rsidRPr="00B45720" w14:paraId="520B4CDE" w14:textId="77777777" w:rsidTr="00AF7142">
        <w:tc>
          <w:tcPr>
            <w:tcW w:w="2886" w:type="dxa"/>
          </w:tcPr>
          <w:p w14:paraId="18930052" w14:textId="77777777" w:rsidR="00B45720" w:rsidRPr="00D50CED" w:rsidRDefault="00B45720" w:rsidP="00B45720">
            <w:pPr>
              <w:tabs>
                <w:tab w:val="left" w:pos="5865"/>
              </w:tabs>
              <w:jc w:val="center"/>
              <w:rPr>
                <w:rFonts w:ascii="Comic Sans MS" w:eastAsia="Times New Roman" w:hAnsi="Comic Sans MS" w:cs="Arial"/>
                <w:color w:val="222222"/>
                <w:lang w:eastAsia="fr-BE"/>
              </w:rPr>
            </w:pPr>
          </w:p>
          <w:p w14:paraId="2F5AEEF7" w14:textId="15F496E2" w:rsidR="00B45720" w:rsidRPr="003D15BD" w:rsidRDefault="00B45720" w:rsidP="003D15BD">
            <w:pPr>
              <w:tabs>
                <w:tab w:val="left" w:pos="5865"/>
              </w:tabs>
              <w:jc w:val="center"/>
              <w:rPr>
                <w:rFonts w:ascii="Comic Sans MS" w:eastAsia="Times New Roman" w:hAnsi="Comic Sans MS" w:cs="Arial"/>
                <w:b/>
                <w:color w:val="222222"/>
                <w:lang w:eastAsia="fr-BE"/>
              </w:rPr>
            </w:pPr>
            <w:r w:rsidRPr="00D50CED">
              <w:rPr>
                <w:rFonts w:ascii="Comic Sans MS" w:eastAsia="Times New Roman" w:hAnsi="Comic Sans MS" w:cs="Arial"/>
                <w:b/>
                <w:color w:val="222222"/>
                <w:lang w:eastAsia="fr-BE"/>
              </w:rPr>
              <w:t>TOTAL :</w:t>
            </w:r>
          </w:p>
        </w:tc>
        <w:tc>
          <w:tcPr>
            <w:tcW w:w="2912" w:type="dxa"/>
          </w:tcPr>
          <w:p w14:paraId="4E8E5152" w14:textId="77777777" w:rsidR="00B45720" w:rsidRPr="00D50CED" w:rsidRDefault="00B45720" w:rsidP="00B45720">
            <w:pPr>
              <w:tabs>
                <w:tab w:val="left" w:pos="5865"/>
              </w:tabs>
              <w:jc w:val="center"/>
              <w:rPr>
                <w:rFonts w:ascii="Comic Sans MS" w:eastAsia="Times New Roman" w:hAnsi="Comic Sans MS" w:cs="Arial"/>
                <w:color w:val="222222"/>
                <w:lang w:eastAsia="fr-BE"/>
              </w:rPr>
            </w:pPr>
          </w:p>
          <w:p w14:paraId="5EF48BC9" w14:textId="08DBD42E" w:rsidR="00B45720" w:rsidRPr="00D50CED" w:rsidRDefault="00B45720" w:rsidP="00B836F7">
            <w:pPr>
              <w:tabs>
                <w:tab w:val="left" w:pos="5865"/>
              </w:tabs>
              <w:jc w:val="center"/>
              <w:rPr>
                <w:rFonts w:ascii="Comic Sans MS" w:eastAsia="Times New Roman" w:hAnsi="Comic Sans MS" w:cs="Arial"/>
                <w:b/>
                <w:color w:val="222222"/>
                <w:lang w:eastAsia="fr-BE"/>
              </w:rPr>
            </w:pPr>
            <w:r w:rsidRPr="00D50CED">
              <w:rPr>
                <w:rFonts w:ascii="Comic Sans MS" w:eastAsia="Times New Roman" w:hAnsi="Comic Sans MS" w:cs="Arial"/>
                <w:b/>
                <w:color w:val="222222"/>
                <w:lang w:eastAsia="fr-BE"/>
              </w:rPr>
              <w:t>30</w:t>
            </w:r>
            <w:r w:rsidR="00B836F7" w:rsidRPr="00D50CED">
              <w:rPr>
                <w:rFonts w:ascii="Comic Sans MS" w:eastAsia="Times New Roman" w:hAnsi="Comic Sans MS" w:cs="Arial"/>
                <w:b/>
                <w:color w:val="222222"/>
                <w:lang w:eastAsia="fr-BE"/>
              </w:rPr>
              <w:t>89</w:t>
            </w:r>
          </w:p>
        </w:tc>
        <w:tc>
          <w:tcPr>
            <w:tcW w:w="2914" w:type="dxa"/>
          </w:tcPr>
          <w:p w14:paraId="2A8D09D3" w14:textId="77777777" w:rsidR="00B45720" w:rsidRPr="00D50CED" w:rsidRDefault="00B45720" w:rsidP="00B45720">
            <w:pPr>
              <w:tabs>
                <w:tab w:val="left" w:pos="5865"/>
              </w:tabs>
              <w:jc w:val="center"/>
              <w:rPr>
                <w:rFonts w:ascii="Comic Sans MS" w:eastAsia="Times New Roman" w:hAnsi="Comic Sans MS" w:cs="Arial"/>
                <w:color w:val="222222"/>
                <w:lang w:eastAsia="fr-BE"/>
              </w:rPr>
            </w:pPr>
          </w:p>
          <w:p w14:paraId="7FBEB3F9" w14:textId="58D12700" w:rsidR="00B45720" w:rsidRPr="00D50CED" w:rsidRDefault="00B45720" w:rsidP="00B836F7">
            <w:pPr>
              <w:tabs>
                <w:tab w:val="left" w:pos="5865"/>
              </w:tabs>
              <w:jc w:val="center"/>
              <w:rPr>
                <w:rFonts w:ascii="Comic Sans MS" w:eastAsia="Times New Roman" w:hAnsi="Comic Sans MS" w:cs="Arial"/>
                <w:b/>
                <w:color w:val="222222"/>
                <w:lang w:eastAsia="fr-BE"/>
              </w:rPr>
            </w:pPr>
            <w:r w:rsidRPr="00D50CED">
              <w:rPr>
                <w:rFonts w:ascii="Comic Sans MS" w:eastAsia="Times New Roman" w:hAnsi="Comic Sans MS" w:cs="Arial"/>
                <w:b/>
                <w:color w:val="222222"/>
                <w:lang w:eastAsia="fr-BE"/>
              </w:rPr>
              <w:t>2</w:t>
            </w:r>
            <w:r w:rsidR="00B836F7" w:rsidRPr="00D50CED">
              <w:rPr>
                <w:rFonts w:ascii="Comic Sans MS" w:eastAsia="Times New Roman" w:hAnsi="Comic Sans MS" w:cs="Arial"/>
                <w:b/>
                <w:color w:val="222222"/>
                <w:lang w:eastAsia="fr-BE"/>
              </w:rPr>
              <w:t>907</w:t>
            </w:r>
          </w:p>
        </w:tc>
      </w:tr>
    </w:tbl>
    <w:p w14:paraId="72D021A2" w14:textId="0CED9AB3" w:rsidR="00D03FEB" w:rsidRDefault="00D03FEB" w:rsidP="000436DB">
      <w:pPr>
        <w:tabs>
          <w:tab w:val="left" w:pos="6237"/>
        </w:tabs>
      </w:pPr>
    </w:p>
    <w:p w14:paraId="35A73F56" w14:textId="1ADBB291" w:rsidR="00AD2411" w:rsidRDefault="00FA3686" w:rsidP="001477DB">
      <w:pPr>
        <w:jc w:val="center"/>
      </w:pPr>
      <w:r>
        <w:br w:type="page"/>
      </w:r>
      <w:r w:rsidR="00AD2411" w:rsidRPr="00B45720">
        <w:rPr>
          <w:noProof/>
          <w:lang w:eastAsia="fr-BE"/>
        </w:rPr>
        <w:lastRenderedPageBreak/>
        <w:drawing>
          <wp:inline distT="0" distB="0" distL="0" distR="0" wp14:anchorId="10E13B30" wp14:editId="1C655FCB">
            <wp:extent cx="5257800" cy="2743200"/>
            <wp:effectExtent l="0" t="0" r="0" b="0"/>
            <wp:docPr id="18436" name="Graphique 184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4C6A858" w14:textId="77777777" w:rsidR="001477DB" w:rsidRDefault="001477DB" w:rsidP="001477DB">
      <w:pPr>
        <w:jc w:val="center"/>
      </w:pP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2912"/>
        <w:gridCol w:w="2914"/>
      </w:tblGrid>
      <w:tr w:rsidR="001477DB" w:rsidRPr="003D15BD" w14:paraId="4FDEFF09" w14:textId="77777777" w:rsidTr="00AF7142">
        <w:tc>
          <w:tcPr>
            <w:tcW w:w="2886" w:type="dxa"/>
          </w:tcPr>
          <w:p w14:paraId="24A1D1FB" w14:textId="77777777" w:rsidR="001477DB" w:rsidRPr="00D50CED" w:rsidRDefault="001477DB" w:rsidP="00AF7142">
            <w:pPr>
              <w:jc w:val="center"/>
              <w:rPr>
                <w:rFonts w:ascii="Comic Sans MS" w:eastAsia="Times New Roman" w:hAnsi="Comic Sans MS" w:cs="Arial"/>
                <w:color w:val="222222"/>
                <w:lang w:eastAsia="fr-BE"/>
              </w:rPr>
            </w:pPr>
          </w:p>
        </w:tc>
        <w:tc>
          <w:tcPr>
            <w:tcW w:w="2912" w:type="dxa"/>
          </w:tcPr>
          <w:p w14:paraId="6F014380" w14:textId="77777777" w:rsidR="001477DB" w:rsidRPr="003D15BD" w:rsidRDefault="001477DB" w:rsidP="00AF7142">
            <w:pPr>
              <w:jc w:val="center"/>
              <w:rPr>
                <w:rFonts w:ascii="Comic Sans MS" w:eastAsia="Times New Roman" w:hAnsi="Comic Sans MS" w:cs="Arial"/>
                <w:b/>
                <w:color w:val="222222"/>
                <w:lang w:eastAsia="fr-BE"/>
              </w:rPr>
            </w:pPr>
            <w:r w:rsidRPr="00D50CED">
              <w:rPr>
                <w:noProof/>
                <w:lang w:eastAsia="fr-BE"/>
              </w:rPr>
              <w:drawing>
                <wp:inline distT="0" distB="0" distL="0" distR="0" wp14:anchorId="033B3B6D" wp14:editId="126365F2">
                  <wp:extent cx="333375" cy="333375"/>
                  <wp:effectExtent l="0" t="0" r="0" b="9525"/>
                  <wp:docPr id="18437" name="Image 18437" descr="Résultat de recherche d'images pour &quot;femme sig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femme sigle&quo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2914" w:type="dxa"/>
          </w:tcPr>
          <w:p w14:paraId="1E8783FB" w14:textId="77777777" w:rsidR="001477DB" w:rsidRPr="003D15BD" w:rsidRDefault="001477DB" w:rsidP="00AF7142">
            <w:pPr>
              <w:jc w:val="center"/>
              <w:rPr>
                <w:rFonts w:ascii="Comic Sans MS" w:eastAsia="Times New Roman" w:hAnsi="Comic Sans MS" w:cs="Arial"/>
                <w:b/>
                <w:color w:val="222222"/>
                <w:lang w:eastAsia="fr-BE"/>
              </w:rPr>
            </w:pPr>
            <w:r w:rsidRPr="00D50CED">
              <w:rPr>
                <w:noProof/>
                <w:lang w:eastAsia="fr-BE"/>
              </w:rPr>
              <w:drawing>
                <wp:inline distT="0" distB="0" distL="0" distR="0" wp14:anchorId="0A4AA1E1" wp14:editId="6C30D840">
                  <wp:extent cx="323850" cy="323850"/>
                  <wp:effectExtent l="0" t="0" r="0" b="0"/>
                  <wp:docPr id="18438" name="Image 18438" descr="Résultat de recherche d'images pour &quot;homme sig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homme sigle&quo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1477DB" w:rsidRPr="00D50CED" w14:paraId="3A2AE9CC" w14:textId="77777777" w:rsidTr="00AF7142">
        <w:tc>
          <w:tcPr>
            <w:tcW w:w="2886" w:type="dxa"/>
          </w:tcPr>
          <w:p w14:paraId="38EAE7B8" w14:textId="771E606B" w:rsidR="001477DB" w:rsidRPr="00D50CED" w:rsidRDefault="001477DB" w:rsidP="00AF7142">
            <w:pPr>
              <w:tabs>
                <w:tab w:val="left" w:pos="5865"/>
              </w:tabs>
              <w:jc w:val="center"/>
              <w:rPr>
                <w:rFonts w:ascii="Comic Sans MS" w:eastAsia="Times New Roman" w:hAnsi="Comic Sans MS" w:cs="Arial"/>
                <w:color w:val="222222"/>
                <w:lang w:eastAsia="fr-BE"/>
              </w:rPr>
            </w:pPr>
            <w:r>
              <w:rPr>
                <w:rFonts w:ascii="Comic Sans MS" w:eastAsia="Times New Roman" w:hAnsi="Comic Sans MS" w:cs="Arial"/>
                <w:color w:val="222222"/>
                <w:lang w:eastAsia="fr-BE"/>
              </w:rPr>
              <w:t>3 à 4 ans</w:t>
            </w:r>
          </w:p>
        </w:tc>
        <w:tc>
          <w:tcPr>
            <w:tcW w:w="2912" w:type="dxa"/>
          </w:tcPr>
          <w:p w14:paraId="26C84374" w14:textId="529CF787" w:rsidR="001477DB" w:rsidRPr="00D50CED" w:rsidRDefault="001477DB" w:rsidP="001477DB">
            <w:pPr>
              <w:tabs>
                <w:tab w:val="left" w:pos="5865"/>
              </w:tabs>
              <w:jc w:val="center"/>
              <w:rPr>
                <w:rFonts w:ascii="Comic Sans MS" w:eastAsia="Times New Roman" w:hAnsi="Comic Sans MS" w:cs="Arial"/>
                <w:color w:val="222222"/>
                <w:lang w:eastAsia="fr-BE"/>
              </w:rPr>
            </w:pPr>
            <w:r>
              <w:rPr>
                <w:rFonts w:ascii="Comic Sans MS" w:eastAsia="Times New Roman" w:hAnsi="Comic Sans MS" w:cs="Arial"/>
                <w:color w:val="222222"/>
                <w:lang w:eastAsia="fr-BE"/>
              </w:rPr>
              <w:t>28</w:t>
            </w:r>
          </w:p>
        </w:tc>
        <w:tc>
          <w:tcPr>
            <w:tcW w:w="2914" w:type="dxa"/>
          </w:tcPr>
          <w:p w14:paraId="6BD08929" w14:textId="34757EF6" w:rsidR="001477DB" w:rsidRPr="00D50CED" w:rsidRDefault="001477DB" w:rsidP="00AF7142">
            <w:pPr>
              <w:tabs>
                <w:tab w:val="left" w:pos="5865"/>
              </w:tabs>
              <w:jc w:val="center"/>
              <w:rPr>
                <w:rFonts w:ascii="Comic Sans MS" w:eastAsia="Times New Roman" w:hAnsi="Comic Sans MS" w:cs="Arial"/>
                <w:color w:val="222222"/>
                <w:lang w:eastAsia="fr-BE"/>
              </w:rPr>
            </w:pPr>
            <w:r>
              <w:rPr>
                <w:rFonts w:ascii="Comic Sans MS" w:eastAsia="Times New Roman" w:hAnsi="Comic Sans MS" w:cs="Arial"/>
                <w:color w:val="222222"/>
                <w:lang w:eastAsia="fr-BE"/>
              </w:rPr>
              <w:t>44</w:t>
            </w:r>
          </w:p>
        </w:tc>
      </w:tr>
      <w:tr w:rsidR="001477DB" w:rsidRPr="00D50CED" w14:paraId="71F66ED5" w14:textId="77777777" w:rsidTr="00AF7142">
        <w:tc>
          <w:tcPr>
            <w:tcW w:w="2886" w:type="dxa"/>
          </w:tcPr>
          <w:p w14:paraId="1B581359" w14:textId="05D4DFDE" w:rsidR="001477DB" w:rsidRPr="00D50CED" w:rsidRDefault="001477DB" w:rsidP="00AF7142">
            <w:pPr>
              <w:tabs>
                <w:tab w:val="left" w:pos="5865"/>
              </w:tabs>
              <w:jc w:val="center"/>
              <w:rPr>
                <w:rFonts w:ascii="Comic Sans MS" w:eastAsia="Times New Roman" w:hAnsi="Comic Sans MS" w:cs="Arial"/>
                <w:color w:val="222222"/>
                <w:lang w:eastAsia="fr-BE"/>
              </w:rPr>
            </w:pPr>
            <w:r>
              <w:rPr>
                <w:rFonts w:ascii="Comic Sans MS" w:eastAsia="Times New Roman" w:hAnsi="Comic Sans MS" w:cs="Arial"/>
                <w:color w:val="222222"/>
                <w:lang w:eastAsia="fr-BE"/>
              </w:rPr>
              <w:t>4 à 5 ans</w:t>
            </w:r>
          </w:p>
        </w:tc>
        <w:tc>
          <w:tcPr>
            <w:tcW w:w="2912" w:type="dxa"/>
          </w:tcPr>
          <w:p w14:paraId="1CEB07D0" w14:textId="6AD0D281" w:rsidR="001477DB" w:rsidRPr="00D50CED" w:rsidRDefault="001477DB" w:rsidP="00AF7142">
            <w:pPr>
              <w:tabs>
                <w:tab w:val="left" w:pos="5865"/>
              </w:tabs>
              <w:jc w:val="center"/>
              <w:rPr>
                <w:rFonts w:ascii="Comic Sans MS" w:eastAsia="Times New Roman" w:hAnsi="Comic Sans MS" w:cs="Arial"/>
                <w:color w:val="222222"/>
                <w:lang w:eastAsia="fr-BE"/>
              </w:rPr>
            </w:pPr>
            <w:r>
              <w:rPr>
                <w:rFonts w:ascii="Comic Sans MS" w:eastAsia="Times New Roman" w:hAnsi="Comic Sans MS" w:cs="Arial"/>
                <w:color w:val="222222"/>
                <w:lang w:eastAsia="fr-BE"/>
              </w:rPr>
              <w:t>31</w:t>
            </w:r>
          </w:p>
        </w:tc>
        <w:tc>
          <w:tcPr>
            <w:tcW w:w="2914" w:type="dxa"/>
          </w:tcPr>
          <w:p w14:paraId="7F977F2A" w14:textId="1A946874" w:rsidR="001477DB" w:rsidRPr="00D50CED" w:rsidRDefault="001477DB" w:rsidP="00AF7142">
            <w:pPr>
              <w:tabs>
                <w:tab w:val="left" w:pos="5865"/>
              </w:tabs>
              <w:jc w:val="center"/>
              <w:rPr>
                <w:rFonts w:ascii="Comic Sans MS" w:eastAsia="Times New Roman" w:hAnsi="Comic Sans MS" w:cs="Arial"/>
                <w:color w:val="222222"/>
                <w:lang w:eastAsia="fr-BE"/>
              </w:rPr>
            </w:pPr>
            <w:r>
              <w:rPr>
                <w:rFonts w:ascii="Comic Sans MS" w:eastAsia="Times New Roman" w:hAnsi="Comic Sans MS" w:cs="Arial"/>
                <w:color w:val="222222"/>
                <w:lang w:eastAsia="fr-BE"/>
              </w:rPr>
              <w:t>33</w:t>
            </w:r>
          </w:p>
        </w:tc>
      </w:tr>
      <w:tr w:rsidR="001477DB" w:rsidRPr="00D50CED" w14:paraId="7A2095C4" w14:textId="77777777" w:rsidTr="00AF7142">
        <w:tc>
          <w:tcPr>
            <w:tcW w:w="2886" w:type="dxa"/>
          </w:tcPr>
          <w:p w14:paraId="1606D5E5" w14:textId="10365C17" w:rsidR="001477DB" w:rsidRPr="00D50CED" w:rsidRDefault="001477DB" w:rsidP="00AF7142">
            <w:pPr>
              <w:tabs>
                <w:tab w:val="left" w:pos="5865"/>
              </w:tabs>
              <w:jc w:val="center"/>
              <w:rPr>
                <w:rFonts w:ascii="Comic Sans MS" w:eastAsia="Times New Roman" w:hAnsi="Comic Sans MS" w:cs="Arial"/>
                <w:color w:val="222222"/>
                <w:lang w:eastAsia="fr-BE"/>
              </w:rPr>
            </w:pPr>
            <w:r>
              <w:rPr>
                <w:rFonts w:ascii="Comic Sans MS" w:eastAsia="Times New Roman" w:hAnsi="Comic Sans MS" w:cs="Arial"/>
                <w:color w:val="222222"/>
                <w:lang w:eastAsia="fr-BE"/>
              </w:rPr>
              <w:t>5 à 6 ans</w:t>
            </w:r>
          </w:p>
        </w:tc>
        <w:tc>
          <w:tcPr>
            <w:tcW w:w="2912" w:type="dxa"/>
          </w:tcPr>
          <w:p w14:paraId="1F48770E" w14:textId="68287E3F" w:rsidR="001477DB" w:rsidRPr="00D50CED" w:rsidRDefault="001477DB" w:rsidP="00AF7142">
            <w:pPr>
              <w:tabs>
                <w:tab w:val="left" w:pos="5865"/>
              </w:tabs>
              <w:jc w:val="center"/>
              <w:rPr>
                <w:rFonts w:ascii="Comic Sans MS" w:eastAsia="Times New Roman" w:hAnsi="Comic Sans MS" w:cs="Arial"/>
                <w:color w:val="222222"/>
                <w:lang w:eastAsia="fr-BE"/>
              </w:rPr>
            </w:pPr>
            <w:r>
              <w:rPr>
                <w:rFonts w:ascii="Comic Sans MS" w:eastAsia="Times New Roman" w:hAnsi="Comic Sans MS" w:cs="Arial"/>
                <w:color w:val="222222"/>
                <w:lang w:eastAsia="fr-BE"/>
              </w:rPr>
              <w:t>37</w:t>
            </w:r>
          </w:p>
        </w:tc>
        <w:tc>
          <w:tcPr>
            <w:tcW w:w="2914" w:type="dxa"/>
          </w:tcPr>
          <w:p w14:paraId="3A0C04CA" w14:textId="4A77EFC0" w:rsidR="001477DB" w:rsidRPr="00D50CED" w:rsidRDefault="001477DB" w:rsidP="00AF7142">
            <w:pPr>
              <w:tabs>
                <w:tab w:val="left" w:pos="5865"/>
              </w:tabs>
              <w:jc w:val="center"/>
              <w:rPr>
                <w:rFonts w:ascii="Comic Sans MS" w:eastAsia="Times New Roman" w:hAnsi="Comic Sans MS" w:cs="Arial"/>
                <w:color w:val="222222"/>
                <w:lang w:eastAsia="fr-BE"/>
              </w:rPr>
            </w:pPr>
            <w:r>
              <w:rPr>
                <w:rFonts w:ascii="Comic Sans MS" w:eastAsia="Times New Roman" w:hAnsi="Comic Sans MS" w:cs="Arial"/>
                <w:color w:val="222222"/>
                <w:lang w:eastAsia="fr-BE"/>
              </w:rPr>
              <w:t>28</w:t>
            </w:r>
          </w:p>
        </w:tc>
      </w:tr>
      <w:tr w:rsidR="001477DB" w:rsidRPr="00D50CED" w14:paraId="2D2509C8" w14:textId="77777777" w:rsidTr="00AF7142">
        <w:tc>
          <w:tcPr>
            <w:tcW w:w="2886" w:type="dxa"/>
          </w:tcPr>
          <w:p w14:paraId="4F1E7EFB" w14:textId="56A3C43B" w:rsidR="001477DB" w:rsidRPr="00D50CED" w:rsidRDefault="001477DB" w:rsidP="00AF7142">
            <w:pPr>
              <w:tabs>
                <w:tab w:val="left" w:pos="5865"/>
              </w:tabs>
              <w:jc w:val="center"/>
              <w:rPr>
                <w:rFonts w:ascii="Comic Sans MS" w:eastAsia="Times New Roman" w:hAnsi="Comic Sans MS" w:cs="Arial"/>
                <w:color w:val="222222"/>
                <w:lang w:eastAsia="fr-BE"/>
              </w:rPr>
            </w:pPr>
            <w:r>
              <w:rPr>
                <w:rFonts w:ascii="Comic Sans MS" w:eastAsia="Times New Roman" w:hAnsi="Comic Sans MS" w:cs="Arial"/>
                <w:color w:val="222222"/>
                <w:lang w:eastAsia="fr-BE"/>
              </w:rPr>
              <w:t>6 à 7 ans</w:t>
            </w:r>
          </w:p>
        </w:tc>
        <w:tc>
          <w:tcPr>
            <w:tcW w:w="2912" w:type="dxa"/>
          </w:tcPr>
          <w:p w14:paraId="5FFA49E9" w14:textId="74801990" w:rsidR="001477DB" w:rsidRPr="00D50CED" w:rsidRDefault="001477DB" w:rsidP="00AF7142">
            <w:pPr>
              <w:tabs>
                <w:tab w:val="left" w:pos="5865"/>
              </w:tabs>
              <w:jc w:val="center"/>
              <w:rPr>
                <w:rFonts w:ascii="Comic Sans MS" w:eastAsia="Times New Roman" w:hAnsi="Comic Sans MS" w:cs="Arial"/>
                <w:color w:val="222222"/>
                <w:lang w:eastAsia="fr-BE"/>
              </w:rPr>
            </w:pPr>
            <w:r>
              <w:rPr>
                <w:rFonts w:ascii="Comic Sans MS" w:eastAsia="Times New Roman" w:hAnsi="Comic Sans MS" w:cs="Arial"/>
                <w:color w:val="222222"/>
                <w:lang w:eastAsia="fr-BE"/>
              </w:rPr>
              <w:t>38</w:t>
            </w:r>
          </w:p>
        </w:tc>
        <w:tc>
          <w:tcPr>
            <w:tcW w:w="2914" w:type="dxa"/>
          </w:tcPr>
          <w:p w14:paraId="1FF24A9C" w14:textId="763568C5" w:rsidR="001477DB" w:rsidRPr="00D50CED" w:rsidRDefault="001477DB" w:rsidP="00AF7142">
            <w:pPr>
              <w:tabs>
                <w:tab w:val="left" w:pos="5865"/>
              </w:tabs>
              <w:jc w:val="center"/>
              <w:rPr>
                <w:rFonts w:ascii="Comic Sans MS" w:eastAsia="Times New Roman" w:hAnsi="Comic Sans MS" w:cs="Arial"/>
                <w:color w:val="222222"/>
                <w:lang w:eastAsia="fr-BE"/>
              </w:rPr>
            </w:pPr>
            <w:r>
              <w:rPr>
                <w:rFonts w:ascii="Comic Sans MS" w:eastAsia="Times New Roman" w:hAnsi="Comic Sans MS" w:cs="Arial"/>
                <w:color w:val="222222"/>
                <w:lang w:eastAsia="fr-BE"/>
              </w:rPr>
              <w:t>28</w:t>
            </w:r>
          </w:p>
        </w:tc>
      </w:tr>
      <w:tr w:rsidR="001477DB" w:rsidRPr="00D50CED" w14:paraId="0AE703DE" w14:textId="77777777" w:rsidTr="00AF7142">
        <w:tc>
          <w:tcPr>
            <w:tcW w:w="2886" w:type="dxa"/>
          </w:tcPr>
          <w:p w14:paraId="00F4FF99" w14:textId="556A95E2" w:rsidR="001477DB" w:rsidRPr="00D50CED" w:rsidRDefault="001477DB" w:rsidP="00AF7142">
            <w:pPr>
              <w:tabs>
                <w:tab w:val="left" w:pos="5865"/>
              </w:tabs>
              <w:jc w:val="center"/>
              <w:rPr>
                <w:rFonts w:ascii="Comic Sans MS" w:eastAsia="Times New Roman" w:hAnsi="Comic Sans MS" w:cs="Arial"/>
                <w:color w:val="222222"/>
                <w:lang w:eastAsia="fr-BE"/>
              </w:rPr>
            </w:pPr>
            <w:r>
              <w:rPr>
                <w:rFonts w:ascii="Comic Sans MS" w:eastAsia="Times New Roman" w:hAnsi="Comic Sans MS" w:cs="Arial"/>
                <w:color w:val="222222"/>
                <w:lang w:eastAsia="fr-BE"/>
              </w:rPr>
              <w:t>7 à 8 ans</w:t>
            </w:r>
          </w:p>
        </w:tc>
        <w:tc>
          <w:tcPr>
            <w:tcW w:w="2912" w:type="dxa"/>
          </w:tcPr>
          <w:p w14:paraId="51FE3E10" w14:textId="7161B1FB" w:rsidR="001477DB" w:rsidRPr="00D50CED" w:rsidRDefault="001477DB" w:rsidP="00AF7142">
            <w:pPr>
              <w:tabs>
                <w:tab w:val="left" w:pos="5865"/>
              </w:tabs>
              <w:jc w:val="center"/>
              <w:rPr>
                <w:rFonts w:ascii="Comic Sans MS" w:eastAsia="Times New Roman" w:hAnsi="Comic Sans MS" w:cs="Arial"/>
                <w:color w:val="222222"/>
                <w:lang w:eastAsia="fr-BE"/>
              </w:rPr>
            </w:pPr>
            <w:r>
              <w:rPr>
                <w:rFonts w:ascii="Comic Sans MS" w:eastAsia="Times New Roman" w:hAnsi="Comic Sans MS" w:cs="Arial"/>
                <w:color w:val="222222"/>
                <w:lang w:eastAsia="fr-BE"/>
              </w:rPr>
              <w:t>34</w:t>
            </w:r>
          </w:p>
        </w:tc>
        <w:tc>
          <w:tcPr>
            <w:tcW w:w="2914" w:type="dxa"/>
          </w:tcPr>
          <w:p w14:paraId="219FCF78" w14:textId="7A014D77" w:rsidR="001477DB" w:rsidRPr="00D50CED" w:rsidRDefault="001477DB" w:rsidP="00AF7142">
            <w:pPr>
              <w:tabs>
                <w:tab w:val="left" w:pos="5865"/>
              </w:tabs>
              <w:jc w:val="center"/>
              <w:rPr>
                <w:rFonts w:ascii="Comic Sans MS" w:eastAsia="Times New Roman" w:hAnsi="Comic Sans MS" w:cs="Arial"/>
                <w:color w:val="222222"/>
                <w:lang w:eastAsia="fr-BE"/>
              </w:rPr>
            </w:pPr>
            <w:r>
              <w:rPr>
                <w:rFonts w:ascii="Comic Sans MS" w:eastAsia="Times New Roman" w:hAnsi="Comic Sans MS" w:cs="Arial"/>
                <w:color w:val="222222"/>
                <w:lang w:eastAsia="fr-BE"/>
              </w:rPr>
              <w:t>41</w:t>
            </w:r>
          </w:p>
        </w:tc>
      </w:tr>
      <w:tr w:rsidR="001477DB" w:rsidRPr="00D50CED" w14:paraId="146388D0" w14:textId="77777777" w:rsidTr="00AF7142">
        <w:tc>
          <w:tcPr>
            <w:tcW w:w="2886" w:type="dxa"/>
          </w:tcPr>
          <w:p w14:paraId="5B8C03E2" w14:textId="58E625FC" w:rsidR="001477DB" w:rsidRPr="00D50CED" w:rsidRDefault="001477DB" w:rsidP="00AF7142">
            <w:pPr>
              <w:tabs>
                <w:tab w:val="left" w:pos="5865"/>
              </w:tabs>
              <w:jc w:val="center"/>
              <w:rPr>
                <w:rFonts w:ascii="Comic Sans MS" w:eastAsia="Times New Roman" w:hAnsi="Comic Sans MS" w:cs="Arial"/>
                <w:color w:val="222222"/>
                <w:lang w:eastAsia="fr-BE"/>
              </w:rPr>
            </w:pPr>
            <w:r>
              <w:rPr>
                <w:rFonts w:ascii="Comic Sans MS" w:eastAsia="Times New Roman" w:hAnsi="Comic Sans MS" w:cs="Arial"/>
                <w:color w:val="222222"/>
                <w:lang w:eastAsia="fr-BE"/>
              </w:rPr>
              <w:t>8 à 9 ans</w:t>
            </w:r>
          </w:p>
        </w:tc>
        <w:tc>
          <w:tcPr>
            <w:tcW w:w="2912" w:type="dxa"/>
          </w:tcPr>
          <w:p w14:paraId="257DE3B3" w14:textId="4BF5D003" w:rsidR="001477DB" w:rsidRPr="00D50CED" w:rsidRDefault="001477DB" w:rsidP="00AF7142">
            <w:pPr>
              <w:tabs>
                <w:tab w:val="left" w:pos="5865"/>
              </w:tabs>
              <w:jc w:val="center"/>
              <w:rPr>
                <w:rFonts w:ascii="Comic Sans MS" w:eastAsia="Times New Roman" w:hAnsi="Comic Sans MS" w:cs="Arial"/>
                <w:color w:val="222222"/>
                <w:lang w:eastAsia="fr-BE"/>
              </w:rPr>
            </w:pPr>
            <w:r>
              <w:rPr>
                <w:rFonts w:ascii="Comic Sans MS" w:eastAsia="Times New Roman" w:hAnsi="Comic Sans MS" w:cs="Arial"/>
                <w:color w:val="222222"/>
                <w:lang w:eastAsia="fr-BE"/>
              </w:rPr>
              <w:t>35</w:t>
            </w:r>
          </w:p>
        </w:tc>
        <w:tc>
          <w:tcPr>
            <w:tcW w:w="2914" w:type="dxa"/>
          </w:tcPr>
          <w:p w14:paraId="69950166" w14:textId="1F05D0D5" w:rsidR="001477DB" w:rsidRPr="00D50CED" w:rsidRDefault="001477DB" w:rsidP="00AF7142">
            <w:pPr>
              <w:tabs>
                <w:tab w:val="left" w:pos="5865"/>
              </w:tabs>
              <w:jc w:val="center"/>
              <w:rPr>
                <w:rFonts w:ascii="Comic Sans MS" w:eastAsia="Times New Roman" w:hAnsi="Comic Sans MS" w:cs="Arial"/>
                <w:color w:val="222222"/>
                <w:lang w:eastAsia="fr-BE"/>
              </w:rPr>
            </w:pPr>
            <w:r>
              <w:rPr>
                <w:rFonts w:ascii="Comic Sans MS" w:eastAsia="Times New Roman" w:hAnsi="Comic Sans MS" w:cs="Arial"/>
                <w:color w:val="222222"/>
                <w:lang w:eastAsia="fr-BE"/>
              </w:rPr>
              <w:t>29</w:t>
            </w:r>
          </w:p>
        </w:tc>
      </w:tr>
      <w:tr w:rsidR="001477DB" w:rsidRPr="00D50CED" w14:paraId="49E8F8A4" w14:textId="77777777" w:rsidTr="00AF7142">
        <w:tc>
          <w:tcPr>
            <w:tcW w:w="2886" w:type="dxa"/>
          </w:tcPr>
          <w:p w14:paraId="49845679" w14:textId="5304244A" w:rsidR="001477DB" w:rsidRPr="00D50CED" w:rsidRDefault="001477DB" w:rsidP="00AF7142">
            <w:pPr>
              <w:tabs>
                <w:tab w:val="left" w:pos="5865"/>
              </w:tabs>
              <w:jc w:val="center"/>
              <w:rPr>
                <w:rFonts w:ascii="Comic Sans MS" w:eastAsia="Times New Roman" w:hAnsi="Comic Sans MS" w:cs="Arial"/>
                <w:color w:val="222222"/>
                <w:lang w:eastAsia="fr-BE"/>
              </w:rPr>
            </w:pPr>
            <w:r>
              <w:rPr>
                <w:rFonts w:ascii="Comic Sans MS" w:eastAsia="Times New Roman" w:hAnsi="Comic Sans MS" w:cs="Arial"/>
                <w:color w:val="222222"/>
                <w:lang w:eastAsia="fr-BE"/>
              </w:rPr>
              <w:t>9 à 10 ans</w:t>
            </w:r>
          </w:p>
        </w:tc>
        <w:tc>
          <w:tcPr>
            <w:tcW w:w="2912" w:type="dxa"/>
          </w:tcPr>
          <w:p w14:paraId="74F641A9" w14:textId="3039D73C" w:rsidR="001477DB" w:rsidRPr="00D50CED" w:rsidRDefault="001477DB" w:rsidP="00AF7142">
            <w:pPr>
              <w:tabs>
                <w:tab w:val="left" w:pos="5865"/>
              </w:tabs>
              <w:jc w:val="center"/>
              <w:rPr>
                <w:rFonts w:ascii="Comic Sans MS" w:eastAsia="Times New Roman" w:hAnsi="Comic Sans MS" w:cs="Arial"/>
                <w:color w:val="222222"/>
                <w:lang w:eastAsia="fr-BE"/>
              </w:rPr>
            </w:pPr>
            <w:r>
              <w:rPr>
                <w:rFonts w:ascii="Comic Sans MS" w:eastAsia="Times New Roman" w:hAnsi="Comic Sans MS" w:cs="Arial"/>
                <w:color w:val="222222"/>
                <w:lang w:eastAsia="fr-BE"/>
              </w:rPr>
              <w:t>39</w:t>
            </w:r>
          </w:p>
        </w:tc>
        <w:tc>
          <w:tcPr>
            <w:tcW w:w="2914" w:type="dxa"/>
          </w:tcPr>
          <w:p w14:paraId="2641EB34" w14:textId="3D2945EF" w:rsidR="001477DB" w:rsidRPr="00D50CED" w:rsidRDefault="001477DB" w:rsidP="00AF7142">
            <w:pPr>
              <w:tabs>
                <w:tab w:val="left" w:pos="5865"/>
              </w:tabs>
              <w:jc w:val="center"/>
              <w:rPr>
                <w:rFonts w:ascii="Comic Sans MS" w:eastAsia="Times New Roman" w:hAnsi="Comic Sans MS" w:cs="Arial"/>
                <w:color w:val="222222"/>
                <w:lang w:eastAsia="fr-BE"/>
              </w:rPr>
            </w:pPr>
            <w:r>
              <w:rPr>
                <w:rFonts w:ascii="Comic Sans MS" w:eastAsia="Times New Roman" w:hAnsi="Comic Sans MS" w:cs="Arial"/>
                <w:color w:val="222222"/>
                <w:lang w:eastAsia="fr-BE"/>
              </w:rPr>
              <w:t>38</w:t>
            </w:r>
          </w:p>
        </w:tc>
      </w:tr>
      <w:tr w:rsidR="001477DB" w:rsidRPr="00D50CED" w14:paraId="3FF414C1" w14:textId="77777777" w:rsidTr="00AF7142">
        <w:tc>
          <w:tcPr>
            <w:tcW w:w="2886" w:type="dxa"/>
          </w:tcPr>
          <w:p w14:paraId="099781C0" w14:textId="18ED4347" w:rsidR="001477DB" w:rsidRPr="00D50CED" w:rsidRDefault="001477DB" w:rsidP="00AF7142">
            <w:pPr>
              <w:tabs>
                <w:tab w:val="left" w:pos="5865"/>
              </w:tabs>
              <w:jc w:val="center"/>
              <w:rPr>
                <w:rFonts w:ascii="Comic Sans MS" w:eastAsia="Times New Roman" w:hAnsi="Comic Sans MS" w:cs="Arial"/>
                <w:color w:val="222222"/>
                <w:lang w:eastAsia="fr-BE"/>
              </w:rPr>
            </w:pPr>
            <w:r>
              <w:rPr>
                <w:rFonts w:ascii="Comic Sans MS" w:eastAsia="Times New Roman" w:hAnsi="Comic Sans MS" w:cs="Arial"/>
                <w:color w:val="222222"/>
                <w:lang w:eastAsia="fr-BE"/>
              </w:rPr>
              <w:t>10 à 11 ans</w:t>
            </w:r>
          </w:p>
        </w:tc>
        <w:tc>
          <w:tcPr>
            <w:tcW w:w="2912" w:type="dxa"/>
          </w:tcPr>
          <w:p w14:paraId="145951E2" w14:textId="3602F1F6" w:rsidR="001477DB" w:rsidRPr="00D50CED" w:rsidRDefault="001477DB" w:rsidP="00AF7142">
            <w:pPr>
              <w:tabs>
                <w:tab w:val="left" w:pos="5865"/>
              </w:tabs>
              <w:jc w:val="center"/>
              <w:rPr>
                <w:rFonts w:ascii="Comic Sans MS" w:eastAsia="Times New Roman" w:hAnsi="Comic Sans MS" w:cs="Arial"/>
                <w:color w:val="222222"/>
                <w:lang w:eastAsia="fr-BE"/>
              </w:rPr>
            </w:pPr>
            <w:r>
              <w:rPr>
                <w:rFonts w:ascii="Comic Sans MS" w:eastAsia="Times New Roman" w:hAnsi="Comic Sans MS" w:cs="Arial"/>
                <w:color w:val="222222"/>
                <w:lang w:eastAsia="fr-BE"/>
              </w:rPr>
              <w:t>40</w:t>
            </w:r>
          </w:p>
        </w:tc>
        <w:tc>
          <w:tcPr>
            <w:tcW w:w="2914" w:type="dxa"/>
          </w:tcPr>
          <w:p w14:paraId="41A7083E" w14:textId="736CB165" w:rsidR="001477DB" w:rsidRPr="00D50CED" w:rsidRDefault="001477DB" w:rsidP="00AF7142">
            <w:pPr>
              <w:tabs>
                <w:tab w:val="left" w:pos="5865"/>
              </w:tabs>
              <w:jc w:val="center"/>
              <w:rPr>
                <w:rFonts w:ascii="Comic Sans MS" w:eastAsia="Times New Roman" w:hAnsi="Comic Sans MS" w:cs="Arial"/>
                <w:color w:val="222222"/>
                <w:lang w:eastAsia="fr-BE"/>
              </w:rPr>
            </w:pPr>
            <w:r>
              <w:rPr>
                <w:rFonts w:ascii="Comic Sans MS" w:eastAsia="Times New Roman" w:hAnsi="Comic Sans MS" w:cs="Arial"/>
                <w:color w:val="222222"/>
                <w:lang w:eastAsia="fr-BE"/>
              </w:rPr>
              <w:t>36</w:t>
            </w:r>
          </w:p>
        </w:tc>
      </w:tr>
      <w:tr w:rsidR="001477DB" w:rsidRPr="00D50CED" w14:paraId="600A0AF4" w14:textId="77777777" w:rsidTr="00AF7142">
        <w:tc>
          <w:tcPr>
            <w:tcW w:w="2886" w:type="dxa"/>
          </w:tcPr>
          <w:p w14:paraId="11CD0EFA" w14:textId="26EB3452" w:rsidR="001477DB" w:rsidRPr="00D50CED" w:rsidRDefault="001477DB" w:rsidP="00AF7142">
            <w:pPr>
              <w:tabs>
                <w:tab w:val="left" w:pos="5865"/>
              </w:tabs>
              <w:jc w:val="center"/>
              <w:rPr>
                <w:rFonts w:ascii="Comic Sans MS" w:eastAsia="Times New Roman" w:hAnsi="Comic Sans MS" w:cs="Arial"/>
                <w:color w:val="222222"/>
                <w:lang w:eastAsia="fr-BE"/>
              </w:rPr>
            </w:pPr>
            <w:r>
              <w:rPr>
                <w:rFonts w:ascii="Comic Sans MS" w:eastAsia="Times New Roman" w:hAnsi="Comic Sans MS" w:cs="Arial"/>
                <w:color w:val="222222"/>
                <w:lang w:eastAsia="fr-BE"/>
              </w:rPr>
              <w:t>11 à 12 ans</w:t>
            </w:r>
          </w:p>
        </w:tc>
        <w:tc>
          <w:tcPr>
            <w:tcW w:w="2912" w:type="dxa"/>
          </w:tcPr>
          <w:p w14:paraId="02C43EA7" w14:textId="2A094A0D" w:rsidR="001477DB" w:rsidRPr="00D50CED" w:rsidRDefault="001477DB" w:rsidP="00AF7142">
            <w:pPr>
              <w:tabs>
                <w:tab w:val="left" w:pos="5865"/>
              </w:tabs>
              <w:jc w:val="center"/>
              <w:rPr>
                <w:rFonts w:ascii="Comic Sans MS" w:eastAsia="Times New Roman" w:hAnsi="Comic Sans MS" w:cs="Arial"/>
                <w:color w:val="222222"/>
                <w:lang w:eastAsia="fr-BE"/>
              </w:rPr>
            </w:pPr>
            <w:r>
              <w:rPr>
                <w:rFonts w:ascii="Comic Sans MS" w:eastAsia="Times New Roman" w:hAnsi="Comic Sans MS" w:cs="Arial"/>
                <w:color w:val="222222"/>
                <w:lang w:eastAsia="fr-BE"/>
              </w:rPr>
              <w:t>49</w:t>
            </w:r>
          </w:p>
        </w:tc>
        <w:tc>
          <w:tcPr>
            <w:tcW w:w="2914" w:type="dxa"/>
          </w:tcPr>
          <w:p w14:paraId="3DA43820" w14:textId="2BDE6C26" w:rsidR="001477DB" w:rsidRPr="00D50CED" w:rsidRDefault="001477DB" w:rsidP="00AF7142">
            <w:pPr>
              <w:tabs>
                <w:tab w:val="left" w:pos="5865"/>
              </w:tabs>
              <w:jc w:val="center"/>
              <w:rPr>
                <w:rFonts w:ascii="Comic Sans MS" w:eastAsia="Times New Roman" w:hAnsi="Comic Sans MS" w:cs="Arial"/>
                <w:color w:val="222222"/>
                <w:lang w:eastAsia="fr-BE"/>
              </w:rPr>
            </w:pPr>
            <w:r>
              <w:rPr>
                <w:rFonts w:ascii="Comic Sans MS" w:eastAsia="Times New Roman" w:hAnsi="Comic Sans MS" w:cs="Arial"/>
                <w:color w:val="222222"/>
                <w:lang w:eastAsia="fr-BE"/>
              </w:rPr>
              <w:t>43</w:t>
            </w:r>
          </w:p>
        </w:tc>
      </w:tr>
      <w:tr w:rsidR="001477DB" w:rsidRPr="00D50CED" w14:paraId="0CCBD872" w14:textId="77777777" w:rsidTr="00AF7142">
        <w:tc>
          <w:tcPr>
            <w:tcW w:w="2886" w:type="dxa"/>
          </w:tcPr>
          <w:p w14:paraId="575D4B75" w14:textId="77777777" w:rsidR="001477DB" w:rsidRPr="00D50CED" w:rsidRDefault="001477DB" w:rsidP="00AF7142">
            <w:pPr>
              <w:tabs>
                <w:tab w:val="left" w:pos="5865"/>
              </w:tabs>
              <w:jc w:val="center"/>
              <w:rPr>
                <w:rFonts w:ascii="Comic Sans MS" w:eastAsia="Times New Roman" w:hAnsi="Comic Sans MS" w:cs="Arial"/>
                <w:color w:val="222222"/>
                <w:lang w:eastAsia="fr-BE"/>
              </w:rPr>
            </w:pPr>
          </w:p>
          <w:p w14:paraId="3124B965" w14:textId="77777777" w:rsidR="001477DB" w:rsidRPr="003D15BD" w:rsidRDefault="001477DB" w:rsidP="00AF7142">
            <w:pPr>
              <w:tabs>
                <w:tab w:val="left" w:pos="5865"/>
              </w:tabs>
              <w:jc w:val="center"/>
              <w:rPr>
                <w:rFonts w:ascii="Comic Sans MS" w:eastAsia="Times New Roman" w:hAnsi="Comic Sans MS" w:cs="Arial"/>
                <w:b/>
                <w:color w:val="222222"/>
                <w:lang w:eastAsia="fr-BE"/>
              </w:rPr>
            </w:pPr>
            <w:r w:rsidRPr="00D50CED">
              <w:rPr>
                <w:rFonts w:ascii="Comic Sans MS" w:eastAsia="Times New Roman" w:hAnsi="Comic Sans MS" w:cs="Arial"/>
                <w:b/>
                <w:color w:val="222222"/>
                <w:lang w:eastAsia="fr-BE"/>
              </w:rPr>
              <w:t>TOTAL :</w:t>
            </w:r>
          </w:p>
        </w:tc>
        <w:tc>
          <w:tcPr>
            <w:tcW w:w="2912" w:type="dxa"/>
          </w:tcPr>
          <w:p w14:paraId="68E93520" w14:textId="77777777" w:rsidR="001477DB" w:rsidRPr="00D50CED" w:rsidRDefault="001477DB" w:rsidP="00AF7142">
            <w:pPr>
              <w:tabs>
                <w:tab w:val="left" w:pos="5865"/>
              </w:tabs>
              <w:jc w:val="center"/>
              <w:rPr>
                <w:rFonts w:ascii="Comic Sans MS" w:eastAsia="Times New Roman" w:hAnsi="Comic Sans MS" w:cs="Arial"/>
                <w:color w:val="222222"/>
                <w:lang w:eastAsia="fr-BE"/>
              </w:rPr>
            </w:pPr>
          </w:p>
          <w:p w14:paraId="55A7F9DF" w14:textId="6B33AA03" w:rsidR="001477DB" w:rsidRPr="00D50CED" w:rsidRDefault="001477DB" w:rsidP="00AF7142">
            <w:pPr>
              <w:tabs>
                <w:tab w:val="left" w:pos="5865"/>
              </w:tabs>
              <w:jc w:val="center"/>
              <w:rPr>
                <w:rFonts w:ascii="Comic Sans MS" w:eastAsia="Times New Roman" w:hAnsi="Comic Sans MS" w:cs="Arial"/>
                <w:b/>
                <w:color w:val="222222"/>
                <w:lang w:eastAsia="fr-BE"/>
              </w:rPr>
            </w:pPr>
            <w:r>
              <w:rPr>
                <w:rFonts w:ascii="Comic Sans MS" w:eastAsia="Times New Roman" w:hAnsi="Comic Sans MS" w:cs="Arial"/>
                <w:b/>
                <w:color w:val="222222"/>
                <w:lang w:eastAsia="fr-BE"/>
              </w:rPr>
              <w:t>331</w:t>
            </w:r>
          </w:p>
        </w:tc>
        <w:tc>
          <w:tcPr>
            <w:tcW w:w="2914" w:type="dxa"/>
          </w:tcPr>
          <w:p w14:paraId="2829B369" w14:textId="77777777" w:rsidR="001477DB" w:rsidRPr="00D50CED" w:rsidRDefault="001477DB" w:rsidP="00AF7142">
            <w:pPr>
              <w:tabs>
                <w:tab w:val="left" w:pos="5865"/>
              </w:tabs>
              <w:jc w:val="center"/>
              <w:rPr>
                <w:rFonts w:ascii="Comic Sans MS" w:eastAsia="Times New Roman" w:hAnsi="Comic Sans MS" w:cs="Arial"/>
                <w:color w:val="222222"/>
                <w:lang w:eastAsia="fr-BE"/>
              </w:rPr>
            </w:pPr>
          </w:p>
          <w:p w14:paraId="62D47CFD" w14:textId="380E12D3" w:rsidR="001477DB" w:rsidRPr="00D50CED" w:rsidRDefault="001477DB" w:rsidP="00AF7142">
            <w:pPr>
              <w:tabs>
                <w:tab w:val="left" w:pos="5865"/>
              </w:tabs>
              <w:jc w:val="center"/>
              <w:rPr>
                <w:rFonts w:ascii="Comic Sans MS" w:eastAsia="Times New Roman" w:hAnsi="Comic Sans MS" w:cs="Arial"/>
                <w:b/>
                <w:color w:val="222222"/>
                <w:lang w:eastAsia="fr-BE"/>
              </w:rPr>
            </w:pPr>
            <w:r>
              <w:rPr>
                <w:rFonts w:ascii="Comic Sans MS" w:eastAsia="Times New Roman" w:hAnsi="Comic Sans MS" w:cs="Arial"/>
                <w:b/>
                <w:color w:val="222222"/>
                <w:lang w:eastAsia="fr-BE"/>
              </w:rPr>
              <w:t>320</w:t>
            </w:r>
          </w:p>
        </w:tc>
      </w:tr>
    </w:tbl>
    <w:p w14:paraId="41111E91" w14:textId="77777777" w:rsidR="001477DB" w:rsidRDefault="001477DB"/>
    <w:p w14:paraId="2434E514" w14:textId="3BF1AB61" w:rsidR="001477DB" w:rsidRDefault="001477DB" w:rsidP="001477DB">
      <w:pPr>
        <w:jc w:val="center"/>
      </w:pPr>
      <w:r>
        <w:rPr>
          <w:noProof/>
          <w:lang w:eastAsia="fr-BE"/>
        </w:rPr>
        <w:drawing>
          <wp:inline distT="0" distB="0" distL="0" distR="0" wp14:anchorId="414888AC" wp14:editId="144BB60C">
            <wp:extent cx="4207085" cy="2968709"/>
            <wp:effectExtent l="0" t="0" r="3175" b="3175"/>
            <wp:docPr id="18439" name="Image 18439" descr="Coloriage Enfant sur Hugolescarg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Enfant sur Hugolescargot.com"/>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13127" cy="2972973"/>
                    </a:xfrm>
                    <a:prstGeom prst="rect">
                      <a:avLst/>
                    </a:prstGeom>
                    <a:noFill/>
                    <a:ln>
                      <a:noFill/>
                    </a:ln>
                  </pic:spPr>
                </pic:pic>
              </a:graphicData>
            </a:graphic>
          </wp:inline>
        </w:drawing>
      </w:r>
    </w:p>
    <w:p w14:paraId="4A739CFA" w14:textId="4A4AC6D0" w:rsidR="00FA3686" w:rsidRPr="00FA3686" w:rsidRDefault="00FA3686" w:rsidP="00FA3686">
      <w:pPr>
        <w:numPr>
          <w:ilvl w:val="0"/>
          <w:numId w:val="6"/>
        </w:numPr>
        <w:spacing w:after="0" w:line="240" w:lineRule="auto"/>
        <w:rPr>
          <w:color w:val="222222"/>
          <w:lang w:eastAsia="fr-BE"/>
        </w:rPr>
      </w:pPr>
      <w:r>
        <w:rPr>
          <w:rFonts w:ascii="Comic Sans MS" w:hAnsi="Comic Sans MS"/>
          <w:b/>
          <w:sz w:val="28"/>
          <w:szCs w:val="28"/>
          <w:u w:val="single"/>
          <w:lang w:eastAsia="fr-BE"/>
        </w:rPr>
        <w:lastRenderedPageBreak/>
        <w:t>Population scolaire</w:t>
      </w:r>
      <w:r w:rsidR="00674DB6">
        <w:rPr>
          <w:rFonts w:ascii="Comic Sans MS" w:hAnsi="Comic Sans MS"/>
          <w:b/>
          <w:sz w:val="28"/>
          <w:szCs w:val="28"/>
          <w:u w:val="single"/>
          <w:lang w:eastAsia="fr-BE"/>
        </w:rPr>
        <w:t xml:space="preserve"> au 31/3/2020</w:t>
      </w:r>
    </w:p>
    <w:p w14:paraId="270FB03A" w14:textId="77777777" w:rsidR="00FA3686" w:rsidRDefault="00FA3686" w:rsidP="00FA3686">
      <w:pPr>
        <w:spacing w:after="0" w:line="240" w:lineRule="auto"/>
        <w:rPr>
          <w:rFonts w:ascii="Comic Sans MS" w:hAnsi="Comic Sans MS"/>
          <w:b/>
          <w:sz w:val="28"/>
          <w:szCs w:val="28"/>
          <w:u w:val="single"/>
          <w:lang w:eastAsia="fr-B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49"/>
      </w:tblGrid>
      <w:tr w:rsidR="0057369D" w14:paraId="2F17F52D" w14:textId="77777777" w:rsidTr="0057369D">
        <w:tc>
          <w:tcPr>
            <w:tcW w:w="1413" w:type="dxa"/>
          </w:tcPr>
          <w:p w14:paraId="6671AD3E" w14:textId="643AC777" w:rsidR="0057369D" w:rsidRDefault="0057369D" w:rsidP="00FA3686">
            <w:pPr>
              <w:rPr>
                <w:color w:val="222222"/>
                <w:lang w:eastAsia="fr-BE"/>
              </w:rPr>
            </w:pPr>
            <w:r w:rsidRPr="001770A2">
              <w:rPr>
                <w:rFonts w:ascii="Arial" w:eastAsia="Times New Roman" w:hAnsi="Arial" w:cs="Arial"/>
                <w:noProof/>
                <w:color w:val="0000FF"/>
                <w:sz w:val="27"/>
                <w:szCs w:val="27"/>
                <w:lang w:eastAsia="fr-BE"/>
              </w:rPr>
              <w:drawing>
                <wp:inline distT="0" distB="0" distL="0" distR="0" wp14:anchorId="3E02FDF7" wp14:editId="13D5CF7D">
                  <wp:extent cx="552450" cy="342900"/>
                  <wp:effectExtent l="0" t="0" r="0" b="0"/>
                  <wp:docPr id="31" name="Image 31" descr="https://encrypted-tbn1.gstatic.com/images?q=tbn:ANd9GcQ4SKn5OIUHTe-7Fy9jMZjSgDTeXAQcLAuQ0wxZVFOrLING41bOfw">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4SKn5OIUHTe-7Fy9jMZjSgDTeXAQcLAuQ0wxZVFOrLING41bOfw">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2450" cy="342900"/>
                          </a:xfrm>
                          <a:prstGeom prst="rect">
                            <a:avLst/>
                          </a:prstGeom>
                          <a:noFill/>
                          <a:ln>
                            <a:noFill/>
                          </a:ln>
                        </pic:spPr>
                      </pic:pic>
                    </a:graphicData>
                  </a:graphic>
                </wp:inline>
              </w:drawing>
            </w:r>
          </w:p>
        </w:tc>
        <w:tc>
          <w:tcPr>
            <w:tcW w:w="7649" w:type="dxa"/>
          </w:tcPr>
          <w:p w14:paraId="32101C3C" w14:textId="68DFFBE7" w:rsidR="0057369D" w:rsidRPr="0057369D" w:rsidRDefault="0057369D" w:rsidP="00FA3686">
            <w:pPr>
              <w:rPr>
                <w:rFonts w:ascii="Comic Sans MS" w:hAnsi="Comic Sans MS"/>
                <w:b/>
                <w:color w:val="222222"/>
                <w:sz w:val="24"/>
                <w:szCs w:val="24"/>
                <w:lang w:eastAsia="fr-BE"/>
              </w:rPr>
            </w:pPr>
            <w:r w:rsidRPr="0057369D">
              <w:rPr>
                <w:rFonts w:ascii="Comic Sans MS" w:hAnsi="Comic Sans MS"/>
                <w:b/>
                <w:color w:val="222222"/>
                <w:sz w:val="24"/>
                <w:szCs w:val="24"/>
                <w:lang w:eastAsia="fr-BE"/>
              </w:rPr>
              <w:t>Enseignement communal fondamental mixte de Remicourt</w:t>
            </w:r>
          </w:p>
        </w:tc>
      </w:tr>
    </w:tbl>
    <w:p w14:paraId="30845F13" w14:textId="77777777" w:rsidR="00FA3686" w:rsidRPr="002332B8" w:rsidRDefault="00FA3686" w:rsidP="00FA3686">
      <w:pPr>
        <w:spacing w:after="0" w:line="240" w:lineRule="auto"/>
        <w:rPr>
          <w:color w:val="222222"/>
          <w:sz w:val="16"/>
          <w:szCs w:val="16"/>
          <w:lang w:eastAsia="fr-BE"/>
        </w:rPr>
      </w:pPr>
    </w:p>
    <w:p w14:paraId="2973A860" w14:textId="13EE5C5B" w:rsidR="00CA1C50" w:rsidRPr="00CA1C50" w:rsidRDefault="00CA1C50" w:rsidP="00CA1C50">
      <w:pPr>
        <w:spacing w:after="0" w:line="240" w:lineRule="auto"/>
        <w:jc w:val="center"/>
        <w:rPr>
          <w:b/>
          <w:color w:val="222222"/>
          <w:sz w:val="28"/>
          <w:szCs w:val="28"/>
          <w:lang w:eastAsia="fr-BE"/>
        </w:rPr>
      </w:pPr>
      <w:r w:rsidRPr="00CA1C50">
        <w:rPr>
          <w:b/>
          <w:color w:val="222222"/>
          <w:sz w:val="28"/>
          <w:szCs w:val="28"/>
          <w:lang w:eastAsia="fr-BE"/>
        </w:rPr>
        <w:t>301 élèves</w:t>
      </w:r>
    </w:p>
    <w:p w14:paraId="550F3E0B" w14:textId="77777777" w:rsidR="00CA1C50" w:rsidRPr="002332B8" w:rsidRDefault="00CA1C50" w:rsidP="00FA3686">
      <w:pPr>
        <w:spacing w:after="0" w:line="240" w:lineRule="auto"/>
        <w:rPr>
          <w:color w:val="222222"/>
          <w:sz w:val="16"/>
          <w:szCs w:val="16"/>
          <w:lang w:eastAsia="fr-BE"/>
        </w:rPr>
      </w:pPr>
    </w:p>
    <w:p w14:paraId="0D84F620" w14:textId="294C4D5F" w:rsidR="00D03FEB" w:rsidRPr="002332B8" w:rsidRDefault="0064206A" w:rsidP="0064206A">
      <w:pPr>
        <w:pStyle w:val="Paragraphedeliste"/>
        <w:tabs>
          <w:tab w:val="left" w:pos="6237"/>
        </w:tabs>
        <w:rPr>
          <w:rFonts w:ascii="Comic Sans MS" w:hAnsi="Comic Sans MS"/>
          <w:b/>
        </w:rPr>
      </w:pPr>
      <w:r w:rsidRPr="002332B8">
        <w:rPr>
          <w:rFonts w:ascii="Comic Sans MS" w:hAnsi="Comic Sans MS"/>
          <w:b/>
        </w:rPr>
        <w:sym w:font="Wingdings 2" w:char="F04E"/>
      </w:r>
      <w:r w:rsidRPr="002332B8">
        <w:rPr>
          <w:rFonts w:ascii="Comic Sans MS" w:hAnsi="Comic Sans MS"/>
          <w:b/>
        </w:rPr>
        <w:t xml:space="preserve"> Implantation de Remicourt (enseignement maternel et primaire)</w:t>
      </w:r>
    </w:p>
    <w:p w14:paraId="641F91CB" w14:textId="77777777" w:rsidR="00CA1C50" w:rsidRPr="002332B8" w:rsidRDefault="00CA1C50" w:rsidP="0064206A">
      <w:pPr>
        <w:pStyle w:val="Paragraphedeliste"/>
        <w:tabs>
          <w:tab w:val="left" w:pos="6237"/>
        </w:tabs>
        <w:rPr>
          <w:rFonts w:ascii="Comic Sans MS" w:hAnsi="Comic Sans MS"/>
          <w:sz w:val="16"/>
          <w:szCs w:val="16"/>
        </w:rPr>
      </w:pPr>
    </w:p>
    <w:tbl>
      <w:tblPr>
        <w:tblStyle w:val="Grilledutableau"/>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268"/>
        <w:gridCol w:w="3402"/>
      </w:tblGrid>
      <w:tr w:rsidR="004E56A3" w:rsidRPr="002332B8" w14:paraId="71E94D22" w14:textId="77777777" w:rsidTr="00FF4472">
        <w:tc>
          <w:tcPr>
            <w:tcW w:w="2693" w:type="dxa"/>
          </w:tcPr>
          <w:p w14:paraId="7C6DFE90" w14:textId="77777777" w:rsidR="004E56A3" w:rsidRPr="002332B8" w:rsidRDefault="004E56A3" w:rsidP="00674DB6">
            <w:pPr>
              <w:pStyle w:val="Paragraphedeliste"/>
              <w:tabs>
                <w:tab w:val="left" w:pos="6237"/>
              </w:tabs>
              <w:ind w:left="0"/>
              <w:rPr>
                <w:rFonts w:ascii="Comic Sans MS" w:hAnsi="Comic Sans MS"/>
              </w:rPr>
            </w:pPr>
          </w:p>
        </w:tc>
        <w:tc>
          <w:tcPr>
            <w:tcW w:w="2268" w:type="dxa"/>
          </w:tcPr>
          <w:p w14:paraId="22CBDE1D" w14:textId="0EC4B1D9" w:rsidR="004E56A3" w:rsidRPr="002332B8" w:rsidRDefault="004E56A3" w:rsidP="00674DB6">
            <w:pPr>
              <w:pStyle w:val="Paragraphedeliste"/>
              <w:tabs>
                <w:tab w:val="left" w:pos="6237"/>
              </w:tabs>
              <w:ind w:left="0"/>
              <w:jc w:val="center"/>
              <w:rPr>
                <w:rFonts w:ascii="Comic Sans MS" w:hAnsi="Comic Sans MS"/>
              </w:rPr>
            </w:pPr>
            <w:r w:rsidRPr="002332B8">
              <w:rPr>
                <w:rFonts w:ascii="Comic Sans MS" w:hAnsi="Comic Sans MS"/>
              </w:rPr>
              <w:t>Nombre d’élèves</w:t>
            </w:r>
          </w:p>
        </w:tc>
        <w:tc>
          <w:tcPr>
            <w:tcW w:w="3402" w:type="dxa"/>
          </w:tcPr>
          <w:p w14:paraId="0214C57F" w14:textId="41A19962" w:rsidR="004E56A3" w:rsidRPr="002332B8" w:rsidRDefault="004E56A3" w:rsidP="00674DB6">
            <w:pPr>
              <w:pStyle w:val="Paragraphedeliste"/>
              <w:tabs>
                <w:tab w:val="left" w:pos="6237"/>
              </w:tabs>
              <w:ind w:left="0"/>
              <w:jc w:val="center"/>
              <w:rPr>
                <w:rFonts w:ascii="Comic Sans MS" w:hAnsi="Comic Sans MS"/>
              </w:rPr>
            </w:pPr>
            <w:r w:rsidRPr="002332B8">
              <w:rPr>
                <w:rFonts w:ascii="Comic Sans MS" w:hAnsi="Comic Sans MS"/>
              </w:rPr>
              <w:t>Elèves domiciliés hors commune</w:t>
            </w:r>
          </w:p>
        </w:tc>
      </w:tr>
      <w:tr w:rsidR="00674DB6" w:rsidRPr="002332B8" w14:paraId="05D38703" w14:textId="44896344" w:rsidTr="00FF4472">
        <w:tc>
          <w:tcPr>
            <w:tcW w:w="2693" w:type="dxa"/>
          </w:tcPr>
          <w:p w14:paraId="5E5B6F45" w14:textId="1BC8F4A8" w:rsidR="00674DB6" w:rsidRPr="002332B8" w:rsidRDefault="00674DB6" w:rsidP="00674DB6">
            <w:pPr>
              <w:pStyle w:val="Paragraphedeliste"/>
              <w:tabs>
                <w:tab w:val="left" w:pos="6237"/>
              </w:tabs>
              <w:ind w:left="0"/>
              <w:rPr>
                <w:rFonts w:ascii="Comic Sans MS" w:hAnsi="Comic Sans MS"/>
              </w:rPr>
            </w:pPr>
            <w:r w:rsidRPr="002332B8">
              <w:rPr>
                <w:rFonts w:ascii="Comic Sans MS" w:hAnsi="Comic Sans MS"/>
              </w:rPr>
              <w:t>Maternel :</w:t>
            </w:r>
          </w:p>
        </w:tc>
        <w:tc>
          <w:tcPr>
            <w:tcW w:w="2268" w:type="dxa"/>
          </w:tcPr>
          <w:p w14:paraId="74C89284" w14:textId="2AE78250" w:rsidR="00674DB6" w:rsidRPr="002332B8" w:rsidRDefault="00674DB6" w:rsidP="004E56A3">
            <w:pPr>
              <w:pStyle w:val="Paragraphedeliste"/>
              <w:tabs>
                <w:tab w:val="left" w:pos="6237"/>
              </w:tabs>
              <w:ind w:left="0"/>
              <w:jc w:val="center"/>
              <w:rPr>
                <w:rFonts w:ascii="Comic Sans MS" w:hAnsi="Comic Sans MS"/>
              </w:rPr>
            </w:pPr>
            <w:r w:rsidRPr="002332B8">
              <w:rPr>
                <w:rFonts w:ascii="Comic Sans MS" w:hAnsi="Comic Sans MS"/>
              </w:rPr>
              <w:t xml:space="preserve">44 </w:t>
            </w:r>
          </w:p>
        </w:tc>
        <w:tc>
          <w:tcPr>
            <w:tcW w:w="3402" w:type="dxa"/>
          </w:tcPr>
          <w:p w14:paraId="65B21120" w14:textId="6F860C61" w:rsidR="00674DB6" w:rsidRPr="002332B8" w:rsidRDefault="004E56A3" w:rsidP="004E56A3">
            <w:pPr>
              <w:pStyle w:val="Paragraphedeliste"/>
              <w:tabs>
                <w:tab w:val="left" w:pos="6237"/>
              </w:tabs>
              <w:ind w:left="0"/>
              <w:jc w:val="center"/>
              <w:rPr>
                <w:rFonts w:ascii="Comic Sans MS" w:hAnsi="Comic Sans MS"/>
              </w:rPr>
            </w:pPr>
            <w:r w:rsidRPr="002332B8">
              <w:rPr>
                <w:rFonts w:ascii="Comic Sans MS" w:hAnsi="Comic Sans MS"/>
              </w:rPr>
              <w:t xml:space="preserve">13 </w:t>
            </w:r>
          </w:p>
        </w:tc>
      </w:tr>
      <w:tr w:rsidR="00674DB6" w:rsidRPr="002332B8" w14:paraId="798D044C" w14:textId="7B47E844" w:rsidTr="00FF4472">
        <w:tc>
          <w:tcPr>
            <w:tcW w:w="2693" w:type="dxa"/>
          </w:tcPr>
          <w:p w14:paraId="1EEF231B" w14:textId="519DCEEC" w:rsidR="00674DB6" w:rsidRPr="002332B8" w:rsidRDefault="00674DB6" w:rsidP="00674DB6">
            <w:pPr>
              <w:pStyle w:val="Paragraphedeliste"/>
              <w:tabs>
                <w:tab w:val="left" w:pos="6237"/>
              </w:tabs>
              <w:ind w:left="0"/>
              <w:rPr>
                <w:rFonts w:ascii="Comic Sans MS" w:hAnsi="Comic Sans MS"/>
              </w:rPr>
            </w:pPr>
            <w:r w:rsidRPr="002332B8">
              <w:rPr>
                <w:rFonts w:ascii="Comic Sans MS" w:hAnsi="Comic Sans MS"/>
              </w:rPr>
              <w:t>Primaire :</w:t>
            </w:r>
          </w:p>
        </w:tc>
        <w:tc>
          <w:tcPr>
            <w:tcW w:w="2268" w:type="dxa"/>
          </w:tcPr>
          <w:p w14:paraId="5722924E" w14:textId="0E7EFE8C" w:rsidR="00674DB6" w:rsidRPr="002332B8" w:rsidRDefault="00674DB6" w:rsidP="004E56A3">
            <w:pPr>
              <w:pStyle w:val="Paragraphedeliste"/>
              <w:tabs>
                <w:tab w:val="left" w:pos="6237"/>
              </w:tabs>
              <w:ind w:left="0"/>
              <w:jc w:val="center"/>
              <w:rPr>
                <w:rFonts w:ascii="Comic Sans MS" w:hAnsi="Comic Sans MS"/>
              </w:rPr>
            </w:pPr>
            <w:r w:rsidRPr="002332B8">
              <w:rPr>
                <w:rFonts w:ascii="Comic Sans MS" w:hAnsi="Comic Sans MS"/>
              </w:rPr>
              <w:t xml:space="preserve">94 </w:t>
            </w:r>
          </w:p>
        </w:tc>
        <w:tc>
          <w:tcPr>
            <w:tcW w:w="3402" w:type="dxa"/>
          </w:tcPr>
          <w:p w14:paraId="10A66B46" w14:textId="0495E5E5" w:rsidR="00674DB6" w:rsidRPr="002332B8" w:rsidRDefault="004E56A3" w:rsidP="004E56A3">
            <w:pPr>
              <w:pStyle w:val="Paragraphedeliste"/>
              <w:tabs>
                <w:tab w:val="left" w:pos="6237"/>
              </w:tabs>
              <w:ind w:left="0"/>
              <w:jc w:val="center"/>
              <w:rPr>
                <w:rFonts w:ascii="Comic Sans MS" w:hAnsi="Comic Sans MS"/>
              </w:rPr>
            </w:pPr>
            <w:r w:rsidRPr="002332B8">
              <w:rPr>
                <w:rFonts w:ascii="Comic Sans MS" w:hAnsi="Comic Sans MS"/>
              </w:rPr>
              <w:t xml:space="preserve">25 </w:t>
            </w:r>
          </w:p>
        </w:tc>
      </w:tr>
      <w:tr w:rsidR="00674DB6" w:rsidRPr="002332B8" w14:paraId="7B1672EB" w14:textId="5B6E0590" w:rsidTr="00FF4472">
        <w:tc>
          <w:tcPr>
            <w:tcW w:w="2693" w:type="dxa"/>
          </w:tcPr>
          <w:p w14:paraId="31EABEDD" w14:textId="0645C0EE" w:rsidR="00674DB6" w:rsidRPr="002332B8" w:rsidRDefault="00674DB6" w:rsidP="00674DB6">
            <w:pPr>
              <w:pStyle w:val="Paragraphedeliste"/>
              <w:tabs>
                <w:tab w:val="left" w:pos="6237"/>
              </w:tabs>
              <w:ind w:left="0"/>
              <w:rPr>
                <w:rFonts w:ascii="Comic Sans MS" w:hAnsi="Comic Sans MS"/>
              </w:rPr>
            </w:pPr>
            <w:r w:rsidRPr="002332B8">
              <w:rPr>
                <w:rFonts w:ascii="Comic Sans MS" w:hAnsi="Comic Sans MS"/>
              </w:rPr>
              <w:t>Total :</w:t>
            </w:r>
          </w:p>
        </w:tc>
        <w:tc>
          <w:tcPr>
            <w:tcW w:w="2268" w:type="dxa"/>
          </w:tcPr>
          <w:p w14:paraId="15A8E374" w14:textId="38F7FF47" w:rsidR="00674DB6" w:rsidRPr="002332B8" w:rsidRDefault="00674DB6" w:rsidP="004E56A3">
            <w:pPr>
              <w:pStyle w:val="Paragraphedeliste"/>
              <w:tabs>
                <w:tab w:val="left" w:pos="6237"/>
              </w:tabs>
              <w:ind w:left="0"/>
              <w:jc w:val="center"/>
              <w:rPr>
                <w:rFonts w:ascii="Comic Sans MS" w:hAnsi="Comic Sans MS"/>
              </w:rPr>
            </w:pPr>
            <w:r w:rsidRPr="002332B8">
              <w:rPr>
                <w:rFonts w:ascii="Comic Sans MS" w:hAnsi="Comic Sans MS"/>
              </w:rPr>
              <w:t xml:space="preserve">138 </w:t>
            </w:r>
          </w:p>
        </w:tc>
        <w:tc>
          <w:tcPr>
            <w:tcW w:w="3402" w:type="dxa"/>
          </w:tcPr>
          <w:p w14:paraId="26D85ACD" w14:textId="05A13107" w:rsidR="00674DB6" w:rsidRPr="002332B8" w:rsidRDefault="004E56A3" w:rsidP="00674DB6">
            <w:pPr>
              <w:pStyle w:val="Paragraphedeliste"/>
              <w:tabs>
                <w:tab w:val="left" w:pos="6237"/>
              </w:tabs>
              <w:ind w:left="0"/>
              <w:jc w:val="center"/>
              <w:rPr>
                <w:rFonts w:ascii="Comic Sans MS" w:hAnsi="Comic Sans MS"/>
              </w:rPr>
            </w:pPr>
            <w:r w:rsidRPr="002332B8">
              <w:rPr>
                <w:rFonts w:ascii="Comic Sans MS" w:hAnsi="Comic Sans MS"/>
              </w:rPr>
              <w:t>38</w:t>
            </w:r>
          </w:p>
        </w:tc>
      </w:tr>
    </w:tbl>
    <w:p w14:paraId="7CFF5312" w14:textId="77777777" w:rsidR="00CA1C50" w:rsidRPr="002332B8" w:rsidRDefault="00CA1C50" w:rsidP="0064206A">
      <w:pPr>
        <w:pStyle w:val="Paragraphedeliste"/>
        <w:tabs>
          <w:tab w:val="left" w:pos="6237"/>
        </w:tabs>
        <w:rPr>
          <w:rFonts w:ascii="Comic Sans MS" w:hAnsi="Comic Sans MS"/>
        </w:rPr>
      </w:pPr>
    </w:p>
    <w:p w14:paraId="0F4DDBB8" w14:textId="508AEEFD" w:rsidR="0064206A" w:rsidRPr="002332B8" w:rsidRDefault="0064206A" w:rsidP="0064206A">
      <w:pPr>
        <w:pStyle w:val="Paragraphedeliste"/>
        <w:tabs>
          <w:tab w:val="left" w:pos="6237"/>
        </w:tabs>
        <w:rPr>
          <w:rFonts w:ascii="Comic Sans MS" w:hAnsi="Comic Sans MS"/>
          <w:b/>
        </w:rPr>
      </w:pPr>
      <w:r w:rsidRPr="002332B8">
        <w:rPr>
          <w:rFonts w:ascii="Comic Sans MS" w:hAnsi="Comic Sans MS"/>
          <w:b/>
        </w:rPr>
        <w:sym w:font="Wingdings 2" w:char="F04E"/>
      </w:r>
      <w:r w:rsidRPr="002332B8">
        <w:rPr>
          <w:rFonts w:ascii="Comic Sans MS" w:hAnsi="Comic Sans MS"/>
          <w:b/>
        </w:rPr>
        <w:t xml:space="preserve"> Implantation de </w:t>
      </w:r>
      <w:proofErr w:type="spellStart"/>
      <w:r w:rsidRPr="002332B8">
        <w:rPr>
          <w:rFonts w:ascii="Comic Sans MS" w:hAnsi="Comic Sans MS"/>
          <w:b/>
        </w:rPr>
        <w:t>Momalle</w:t>
      </w:r>
      <w:proofErr w:type="spellEnd"/>
      <w:r w:rsidRPr="002332B8">
        <w:rPr>
          <w:rFonts w:ascii="Comic Sans MS" w:hAnsi="Comic Sans MS"/>
          <w:b/>
        </w:rPr>
        <w:t xml:space="preserve"> (enseignement ma</w:t>
      </w:r>
      <w:r w:rsidR="00CA1C50" w:rsidRPr="002332B8">
        <w:rPr>
          <w:rFonts w:ascii="Comic Sans MS" w:hAnsi="Comic Sans MS"/>
          <w:b/>
        </w:rPr>
        <w:t>ternel</w:t>
      </w:r>
      <w:r w:rsidRPr="002332B8">
        <w:rPr>
          <w:rFonts w:ascii="Comic Sans MS" w:hAnsi="Comic Sans MS"/>
          <w:b/>
        </w:rPr>
        <w:t xml:space="preserve"> et primaire)</w:t>
      </w:r>
    </w:p>
    <w:p w14:paraId="3D071CBD" w14:textId="77777777" w:rsidR="00CA1C50" w:rsidRPr="002332B8" w:rsidRDefault="00CA1C50" w:rsidP="0064206A">
      <w:pPr>
        <w:pStyle w:val="Paragraphedeliste"/>
        <w:tabs>
          <w:tab w:val="left" w:pos="6237"/>
        </w:tabs>
        <w:rPr>
          <w:rFonts w:ascii="Comic Sans MS" w:hAnsi="Comic Sans MS"/>
          <w:sz w:val="16"/>
          <w:szCs w:val="16"/>
        </w:rPr>
      </w:pPr>
    </w:p>
    <w:tbl>
      <w:tblPr>
        <w:tblStyle w:val="Grilledutableau"/>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268"/>
        <w:gridCol w:w="3402"/>
      </w:tblGrid>
      <w:tr w:rsidR="004E56A3" w:rsidRPr="002332B8" w14:paraId="2106189C" w14:textId="77777777" w:rsidTr="00674DB6">
        <w:tc>
          <w:tcPr>
            <w:tcW w:w="2693" w:type="dxa"/>
          </w:tcPr>
          <w:p w14:paraId="0D74C394" w14:textId="77777777" w:rsidR="004E56A3" w:rsidRPr="002332B8" w:rsidRDefault="004E56A3" w:rsidP="00AF7142">
            <w:pPr>
              <w:pStyle w:val="Paragraphedeliste"/>
              <w:tabs>
                <w:tab w:val="left" w:pos="6237"/>
              </w:tabs>
              <w:ind w:left="0"/>
              <w:rPr>
                <w:rFonts w:ascii="Comic Sans MS" w:hAnsi="Comic Sans MS"/>
              </w:rPr>
            </w:pPr>
          </w:p>
        </w:tc>
        <w:tc>
          <w:tcPr>
            <w:tcW w:w="2268" w:type="dxa"/>
          </w:tcPr>
          <w:p w14:paraId="537FC3DB" w14:textId="738C36EE" w:rsidR="004E56A3" w:rsidRPr="002332B8" w:rsidRDefault="004E56A3" w:rsidP="00674DB6">
            <w:pPr>
              <w:pStyle w:val="Paragraphedeliste"/>
              <w:tabs>
                <w:tab w:val="left" w:pos="6237"/>
              </w:tabs>
              <w:ind w:left="0"/>
              <w:jc w:val="center"/>
              <w:rPr>
                <w:rFonts w:ascii="Comic Sans MS" w:hAnsi="Comic Sans MS"/>
              </w:rPr>
            </w:pPr>
            <w:r w:rsidRPr="002332B8">
              <w:rPr>
                <w:rFonts w:ascii="Comic Sans MS" w:hAnsi="Comic Sans MS"/>
              </w:rPr>
              <w:t>Nombre d’élèves</w:t>
            </w:r>
          </w:p>
        </w:tc>
        <w:tc>
          <w:tcPr>
            <w:tcW w:w="3402" w:type="dxa"/>
          </w:tcPr>
          <w:p w14:paraId="67898026" w14:textId="28DD1183" w:rsidR="004E56A3" w:rsidRPr="002332B8" w:rsidRDefault="004E56A3" w:rsidP="00674DB6">
            <w:pPr>
              <w:pStyle w:val="Paragraphedeliste"/>
              <w:tabs>
                <w:tab w:val="left" w:pos="6237"/>
              </w:tabs>
              <w:ind w:left="0"/>
              <w:jc w:val="center"/>
              <w:rPr>
                <w:rFonts w:ascii="Comic Sans MS" w:hAnsi="Comic Sans MS"/>
              </w:rPr>
            </w:pPr>
            <w:r w:rsidRPr="002332B8">
              <w:rPr>
                <w:rFonts w:ascii="Comic Sans MS" w:hAnsi="Comic Sans MS"/>
              </w:rPr>
              <w:t>Elèves domiciliés hors commune</w:t>
            </w:r>
          </w:p>
        </w:tc>
      </w:tr>
      <w:tr w:rsidR="00674DB6" w:rsidRPr="002332B8" w14:paraId="35EFDE43" w14:textId="37D81130" w:rsidTr="00674DB6">
        <w:tc>
          <w:tcPr>
            <w:tcW w:w="2693" w:type="dxa"/>
          </w:tcPr>
          <w:p w14:paraId="6BFC35ED" w14:textId="6C20EE52" w:rsidR="00674DB6" w:rsidRPr="002332B8" w:rsidRDefault="00674DB6" w:rsidP="00AF7142">
            <w:pPr>
              <w:pStyle w:val="Paragraphedeliste"/>
              <w:tabs>
                <w:tab w:val="left" w:pos="6237"/>
              </w:tabs>
              <w:ind w:left="0"/>
              <w:rPr>
                <w:rFonts w:ascii="Comic Sans MS" w:hAnsi="Comic Sans MS"/>
              </w:rPr>
            </w:pPr>
            <w:r w:rsidRPr="002332B8">
              <w:rPr>
                <w:rFonts w:ascii="Comic Sans MS" w:hAnsi="Comic Sans MS"/>
              </w:rPr>
              <w:t>Maternel :</w:t>
            </w:r>
          </w:p>
        </w:tc>
        <w:tc>
          <w:tcPr>
            <w:tcW w:w="2268" w:type="dxa"/>
          </w:tcPr>
          <w:p w14:paraId="45ADC1C8" w14:textId="39A30EEC" w:rsidR="00674DB6" w:rsidRPr="002332B8" w:rsidRDefault="00674DB6" w:rsidP="004E56A3">
            <w:pPr>
              <w:pStyle w:val="Paragraphedeliste"/>
              <w:tabs>
                <w:tab w:val="left" w:pos="6237"/>
              </w:tabs>
              <w:ind w:left="0"/>
              <w:jc w:val="center"/>
              <w:rPr>
                <w:rFonts w:ascii="Comic Sans MS" w:hAnsi="Comic Sans MS"/>
              </w:rPr>
            </w:pPr>
            <w:r w:rsidRPr="002332B8">
              <w:rPr>
                <w:rFonts w:ascii="Comic Sans MS" w:hAnsi="Comic Sans MS"/>
              </w:rPr>
              <w:t xml:space="preserve">47 </w:t>
            </w:r>
          </w:p>
        </w:tc>
        <w:tc>
          <w:tcPr>
            <w:tcW w:w="3402" w:type="dxa"/>
          </w:tcPr>
          <w:p w14:paraId="77183D38" w14:textId="203597DF" w:rsidR="00674DB6" w:rsidRPr="002332B8" w:rsidRDefault="004E56A3" w:rsidP="00674DB6">
            <w:pPr>
              <w:pStyle w:val="Paragraphedeliste"/>
              <w:tabs>
                <w:tab w:val="left" w:pos="6237"/>
              </w:tabs>
              <w:ind w:left="0"/>
              <w:jc w:val="center"/>
              <w:rPr>
                <w:rFonts w:ascii="Comic Sans MS" w:hAnsi="Comic Sans MS"/>
              </w:rPr>
            </w:pPr>
            <w:r w:rsidRPr="002332B8">
              <w:rPr>
                <w:rFonts w:ascii="Comic Sans MS" w:hAnsi="Comic Sans MS"/>
              </w:rPr>
              <w:t>14</w:t>
            </w:r>
          </w:p>
        </w:tc>
      </w:tr>
      <w:tr w:rsidR="00674DB6" w:rsidRPr="002332B8" w14:paraId="3A151272" w14:textId="77F184ED" w:rsidTr="00674DB6">
        <w:tc>
          <w:tcPr>
            <w:tcW w:w="2693" w:type="dxa"/>
          </w:tcPr>
          <w:p w14:paraId="4E2E8A8E" w14:textId="7B0E6D7F" w:rsidR="00674DB6" w:rsidRPr="002332B8" w:rsidRDefault="00674DB6" w:rsidP="00AF7142">
            <w:pPr>
              <w:pStyle w:val="Paragraphedeliste"/>
              <w:tabs>
                <w:tab w:val="left" w:pos="6237"/>
              </w:tabs>
              <w:ind w:left="0"/>
              <w:rPr>
                <w:rFonts w:ascii="Comic Sans MS" w:hAnsi="Comic Sans MS"/>
              </w:rPr>
            </w:pPr>
            <w:r w:rsidRPr="002332B8">
              <w:rPr>
                <w:rFonts w:ascii="Comic Sans MS" w:hAnsi="Comic Sans MS"/>
              </w:rPr>
              <w:t>Primaire :</w:t>
            </w:r>
          </w:p>
        </w:tc>
        <w:tc>
          <w:tcPr>
            <w:tcW w:w="2268" w:type="dxa"/>
          </w:tcPr>
          <w:p w14:paraId="6A8637BC" w14:textId="3F804B67" w:rsidR="00674DB6" w:rsidRPr="002332B8" w:rsidRDefault="00674DB6" w:rsidP="004E56A3">
            <w:pPr>
              <w:pStyle w:val="Paragraphedeliste"/>
              <w:tabs>
                <w:tab w:val="left" w:pos="6237"/>
              </w:tabs>
              <w:ind w:left="0"/>
              <w:jc w:val="center"/>
              <w:rPr>
                <w:rFonts w:ascii="Comic Sans MS" w:hAnsi="Comic Sans MS"/>
              </w:rPr>
            </w:pPr>
            <w:r w:rsidRPr="002332B8">
              <w:rPr>
                <w:rFonts w:ascii="Comic Sans MS" w:hAnsi="Comic Sans MS"/>
              </w:rPr>
              <w:t xml:space="preserve">102 </w:t>
            </w:r>
          </w:p>
        </w:tc>
        <w:tc>
          <w:tcPr>
            <w:tcW w:w="3402" w:type="dxa"/>
          </w:tcPr>
          <w:p w14:paraId="07857468" w14:textId="43101283" w:rsidR="00674DB6" w:rsidRPr="002332B8" w:rsidRDefault="004E56A3" w:rsidP="00674DB6">
            <w:pPr>
              <w:pStyle w:val="Paragraphedeliste"/>
              <w:tabs>
                <w:tab w:val="left" w:pos="6237"/>
              </w:tabs>
              <w:ind w:left="0"/>
              <w:jc w:val="center"/>
              <w:rPr>
                <w:rFonts w:ascii="Comic Sans MS" w:hAnsi="Comic Sans MS"/>
              </w:rPr>
            </w:pPr>
            <w:r w:rsidRPr="002332B8">
              <w:rPr>
                <w:rFonts w:ascii="Comic Sans MS" w:hAnsi="Comic Sans MS"/>
              </w:rPr>
              <w:t>23</w:t>
            </w:r>
          </w:p>
        </w:tc>
      </w:tr>
      <w:tr w:rsidR="00674DB6" w:rsidRPr="002332B8" w14:paraId="6F2EF81F" w14:textId="25CF7A72" w:rsidTr="00674DB6">
        <w:tc>
          <w:tcPr>
            <w:tcW w:w="2693" w:type="dxa"/>
          </w:tcPr>
          <w:p w14:paraId="55716F83" w14:textId="77777777" w:rsidR="00674DB6" w:rsidRPr="002332B8" w:rsidRDefault="00674DB6" w:rsidP="00AF7142">
            <w:pPr>
              <w:pStyle w:val="Paragraphedeliste"/>
              <w:tabs>
                <w:tab w:val="left" w:pos="6237"/>
              </w:tabs>
              <w:ind w:left="0"/>
              <w:rPr>
                <w:rFonts w:ascii="Comic Sans MS" w:hAnsi="Comic Sans MS"/>
              </w:rPr>
            </w:pPr>
            <w:r w:rsidRPr="002332B8">
              <w:rPr>
                <w:rFonts w:ascii="Comic Sans MS" w:hAnsi="Comic Sans MS"/>
              </w:rPr>
              <w:t>Total :</w:t>
            </w:r>
          </w:p>
        </w:tc>
        <w:tc>
          <w:tcPr>
            <w:tcW w:w="2268" w:type="dxa"/>
          </w:tcPr>
          <w:p w14:paraId="7BCFD518" w14:textId="37D975D3" w:rsidR="00674DB6" w:rsidRPr="002332B8" w:rsidRDefault="00674DB6" w:rsidP="004E56A3">
            <w:pPr>
              <w:pStyle w:val="Paragraphedeliste"/>
              <w:tabs>
                <w:tab w:val="left" w:pos="6237"/>
              </w:tabs>
              <w:ind w:left="0"/>
              <w:jc w:val="center"/>
              <w:rPr>
                <w:rFonts w:ascii="Comic Sans MS" w:hAnsi="Comic Sans MS"/>
              </w:rPr>
            </w:pPr>
            <w:r w:rsidRPr="002332B8">
              <w:rPr>
                <w:rFonts w:ascii="Comic Sans MS" w:hAnsi="Comic Sans MS"/>
              </w:rPr>
              <w:t xml:space="preserve">149 </w:t>
            </w:r>
          </w:p>
        </w:tc>
        <w:tc>
          <w:tcPr>
            <w:tcW w:w="3402" w:type="dxa"/>
          </w:tcPr>
          <w:p w14:paraId="239937E4" w14:textId="5AA316E3" w:rsidR="00674DB6" w:rsidRPr="002332B8" w:rsidRDefault="004E56A3" w:rsidP="00674DB6">
            <w:pPr>
              <w:pStyle w:val="Paragraphedeliste"/>
              <w:tabs>
                <w:tab w:val="left" w:pos="6237"/>
              </w:tabs>
              <w:ind w:left="0"/>
              <w:jc w:val="center"/>
              <w:rPr>
                <w:rFonts w:ascii="Comic Sans MS" w:hAnsi="Comic Sans MS"/>
              </w:rPr>
            </w:pPr>
            <w:r w:rsidRPr="002332B8">
              <w:rPr>
                <w:rFonts w:ascii="Comic Sans MS" w:hAnsi="Comic Sans MS"/>
              </w:rPr>
              <w:t>37</w:t>
            </w:r>
          </w:p>
        </w:tc>
      </w:tr>
    </w:tbl>
    <w:p w14:paraId="54E653ED" w14:textId="77777777" w:rsidR="00CA1C50" w:rsidRPr="002332B8" w:rsidRDefault="00CA1C50" w:rsidP="0064206A">
      <w:pPr>
        <w:pStyle w:val="Paragraphedeliste"/>
        <w:tabs>
          <w:tab w:val="left" w:pos="6237"/>
        </w:tabs>
        <w:rPr>
          <w:rFonts w:ascii="Comic Sans MS" w:hAnsi="Comic Sans MS"/>
        </w:rPr>
      </w:pPr>
    </w:p>
    <w:p w14:paraId="21A59E00" w14:textId="2A8CE8AF" w:rsidR="0064206A" w:rsidRPr="002332B8" w:rsidRDefault="0064206A" w:rsidP="0064206A">
      <w:pPr>
        <w:pStyle w:val="Paragraphedeliste"/>
        <w:tabs>
          <w:tab w:val="left" w:pos="6237"/>
        </w:tabs>
        <w:rPr>
          <w:rFonts w:ascii="Comic Sans MS" w:hAnsi="Comic Sans MS"/>
          <w:b/>
        </w:rPr>
      </w:pPr>
      <w:r w:rsidRPr="002332B8">
        <w:rPr>
          <w:rFonts w:ascii="Comic Sans MS" w:hAnsi="Comic Sans MS"/>
          <w:b/>
        </w:rPr>
        <w:sym w:font="Wingdings 2" w:char="F04E"/>
      </w:r>
      <w:r w:rsidRPr="002332B8">
        <w:rPr>
          <w:rFonts w:ascii="Comic Sans MS" w:hAnsi="Comic Sans MS"/>
          <w:b/>
        </w:rPr>
        <w:t xml:space="preserve"> Implantation de </w:t>
      </w:r>
      <w:proofErr w:type="spellStart"/>
      <w:r w:rsidRPr="002332B8">
        <w:rPr>
          <w:rFonts w:ascii="Comic Sans MS" w:hAnsi="Comic Sans MS"/>
          <w:b/>
        </w:rPr>
        <w:t>Hodeige</w:t>
      </w:r>
      <w:proofErr w:type="spellEnd"/>
      <w:r w:rsidRPr="002332B8">
        <w:rPr>
          <w:rFonts w:ascii="Comic Sans MS" w:hAnsi="Comic Sans MS"/>
          <w:b/>
        </w:rPr>
        <w:t xml:space="preserve"> (enseignement maternel)</w:t>
      </w:r>
    </w:p>
    <w:p w14:paraId="45339FDD" w14:textId="77777777" w:rsidR="00CA1C50" w:rsidRPr="002332B8" w:rsidRDefault="00CA1C50" w:rsidP="0064206A">
      <w:pPr>
        <w:pStyle w:val="Paragraphedeliste"/>
        <w:tabs>
          <w:tab w:val="left" w:pos="6237"/>
        </w:tabs>
        <w:rPr>
          <w:rFonts w:ascii="Comic Sans MS" w:hAnsi="Comic Sans MS"/>
          <w:sz w:val="16"/>
          <w:szCs w:val="16"/>
        </w:rPr>
      </w:pPr>
    </w:p>
    <w:tbl>
      <w:tblPr>
        <w:tblStyle w:val="Grilledutableau"/>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268"/>
        <w:gridCol w:w="3402"/>
      </w:tblGrid>
      <w:tr w:rsidR="004E56A3" w:rsidRPr="002332B8" w14:paraId="7611215C" w14:textId="77777777" w:rsidTr="00674DB6">
        <w:tc>
          <w:tcPr>
            <w:tcW w:w="2693" w:type="dxa"/>
          </w:tcPr>
          <w:p w14:paraId="68773DDD" w14:textId="77777777" w:rsidR="004E56A3" w:rsidRPr="002332B8" w:rsidRDefault="004E56A3" w:rsidP="00AF7142">
            <w:pPr>
              <w:pStyle w:val="Paragraphedeliste"/>
              <w:tabs>
                <w:tab w:val="left" w:pos="6237"/>
              </w:tabs>
              <w:ind w:left="0"/>
              <w:rPr>
                <w:rFonts w:ascii="Comic Sans MS" w:hAnsi="Comic Sans MS"/>
              </w:rPr>
            </w:pPr>
          </w:p>
        </w:tc>
        <w:tc>
          <w:tcPr>
            <w:tcW w:w="2268" w:type="dxa"/>
          </w:tcPr>
          <w:p w14:paraId="418D44B8" w14:textId="652438C7" w:rsidR="004E56A3" w:rsidRPr="002332B8" w:rsidRDefault="004E56A3" w:rsidP="00674DB6">
            <w:pPr>
              <w:pStyle w:val="Paragraphedeliste"/>
              <w:tabs>
                <w:tab w:val="left" w:pos="6237"/>
              </w:tabs>
              <w:ind w:left="0"/>
              <w:jc w:val="center"/>
              <w:rPr>
                <w:rFonts w:ascii="Comic Sans MS" w:hAnsi="Comic Sans MS"/>
              </w:rPr>
            </w:pPr>
            <w:r w:rsidRPr="002332B8">
              <w:rPr>
                <w:rFonts w:ascii="Comic Sans MS" w:hAnsi="Comic Sans MS"/>
              </w:rPr>
              <w:t>Nombre d’élèves</w:t>
            </w:r>
          </w:p>
        </w:tc>
        <w:tc>
          <w:tcPr>
            <w:tcW w:w="3402" w:type="dxa"/>
          </w:tcPr>
          <w:p w14:paraId="639213DE" w14:textId="7551A1AB" w:rsidR="004E56A3" w:rsidRPr="002332B8" w:rsidRDefault="004E56A3" w:rsidP="00674DB6">
            <w:pPr>
              <w:pStyle w:val="Paragraphedeliste"/>
              <w:tabs>
                <w:tab w:val="left" w:pos="6237"/>
              </w:tabs>
              <w:ind w:left="0"/>
              <w:jc w:val="center"/>
              <w:rPr>
                <w:rFonts w:ascii="Comic Sans MS" w:hAnsi="Comic Sans MS"/>
              </w:rPr>
            </w:pPr>
            <w:r w:rsidRPr="002332B8">
              <w:rPr>
                <w:rFonts w:ascii="Comic Sans MS" w:hAnsi="Comic Sans MS"/>
              </w:rPr>
              <w:t>Elève domicilié hors commune</w:t>
            </w:r>
          </w:p>
        </w:tc>
      </w:tr>
      <w:tr w:rsidR="00674DB6" w:rsidRPr="002332B8" w14:paraId="408DDD64" w14:textId="5F686F06" w:rsidTr="00674DB6">
        <w:tc>
          <w:tcPr>
            <w:tcW w:w="2693" w:type="dxa"/>
          </w:tcPr>
          <w:p w14:paraId="6B00B1AA" w14:textId="5DB98C3D" w:rsidR="00674DB6" w:rsidRPr="002332B8" w:rsidRDefault="00674DB6" w:rsidP="00AF7142">
            <w:pPr>
              <w:pStyle w:val="Paragraphedeliste"/>
              <w:tabs>
                <w:tab w:val="left" w:pos="6237"/>
              </w:tabs>
              <w:ind w:left="0"/>
              <w:rPr>
                <w:rFonts w:ascii="Comic Sans MS" w:hAnsi="Comic Sans MS"/>
              </w:rPr>
            </w:pPr>
            <w:r w:rsidRPr="002332B8">
              <w:rPr>
                <w:rFonts w:ascii="Comic Sans MS" w:hAnsi="Comic Sans MS"/>
              </w:rPr>
              <w:t>Maternel :</w:t>
            </w:r>
          </w:p>
        </w:tc>
        <w:tc>
          <w:tcPr>
            <w:tcW w:w="2268" w:type="dxa"/>
          </w:tcPr>
          <w:p w14:paraId="14ACB44E" w14:textId="2C89FD77" w:rsidR="00674DB6" w:rsidRPr="002332B8" w:rsidRDefault="00674DB6" w:rsidP="004E56A3">
            <w:pPr>
              <w:pStyle w:val="Paragraphedeliste"/>
              <w:tabs>
                <w:tab w:val="left" w:pos="6237"/>
              </w:tabs>
              <w:ind w:left="0"/>
              <w:jc w:val="center"/>
              <w:rPr>
                <w:rFonts w:ascii="Comic Sans MS" w:hAnsi="Comic Sans MS"/>
              </w:rPr>
            </w:pPr>
            <w:r w:rsidRPr="002332B8">
              <w:rPr>
                <w:rFonts w:ascii="Comic Sans MS" w:hAnsi="Comic Sans MS"/>
              </w:rPr>
              <w:t xml:space="preserve">14 </w:t>
            </w:r>
          </w:p>
        </w:tc>
        <w:tc>
          <w:tcPr>
            <w:tcW w:w="3402" w:type="dxa"/>
          </w:tcPr>
          <w:p w14:paraId="4478241A" w14:textId="1DBD4A37" w:rsidR="00674DB6" w:rsidRPr="002332B8" w:rsidRDefault="004E56A3" w:rsidP="00674DB6">
            <w:pPr>
              <w:pStyle w:val="Paragraphedeliste"/>
              <w:tabs>
                <w:tab w:val="left" w:pos="6237"/>
              </w:tabs>
              <w:ind w:left="0"/>
              <w:jc w:val="center"/>
              <w:rPr>
                <w:rFonts w:ascii="Comic Sans MS" w:hAnsi="Comic Sans MS"/>
              </w:rPr>
            </w:pPr>
            <w:r w:rsidRPr="002332B8">
              <w:rPr>
                <w:rFonts w:ascii="Comic Sans MS" w:hAnsi="Comic Sans MS"/>
              </w:rPr>
              <w:t>1</w:t>
            </w:r>
          </w:p>
        </w:tc>
      </w:tr>
      <w:tr w:rsidR="00674DB6" w:rsidRPr="002332B8" w14:paraId="326CB80B" w14:textId="500DDB00" w:rsidTr="00674DB6">
        <w:trPr>
          <w:trHeight w:val="70"/>
        </w:trPr>
        <w:tc>
          <w:tcPr>
            <w:tcW w:w="2693" w:type="dxa"/>
          </w:tcPr>
          <w:p w14:paraId="366B69C8" w14:textId="77777777" w:rsidR="00674DB6" w:rsidRPr="002332B8" w:rsidRDefault="00674DB6" w:rsidP="00AF7142">
            <w:pPr>
              <w:pStyle w:val="Paragraphedeliste"/>
              <w:tabs>
                <w:tab w:val="left" w:pos="6237"/>
              </w:tabs>
              <w:ind w:left="0"/>
              <w:rPr>
                <w:rFonts w:ascii="Comic Sans MS" w:hAnsi="Comic Sans MS"/>
              </w:rPr>
            </w:pPr>
            <w:r w:rsidRPr="002332B8">
              <w:rPr>
                <w:rFonts w:ascii="Comic Sans MS" w:hAnsi="Comic Sans MS"/>
              </w:rPr>
              <w:t>Total :</w:t>
            </w:r>
          </w:p>
        </w:tc>
        <w:tc>
          <w:tcPr>
            <w:tcW w:w="2268" w:type="dxa"/>
          </w:tcPr>
          <w:p w14:paraId="51C5F59F" w14:textId="44CD8197" w:rsidR="00674DB6" w:rsidRPr="002332B8" w:rsidRDefault="00674DB6" w:rsidP="004E56A3">
            <w:pPr>
              <w:pStyle w:val="Paragraphedeliste"/>
              <w:tabs>
                <w:tab w:val="left" w:pos="6237"/>
              </w:tabs>
              <w:ind w:left="0"/>
              <w:jc w:val="center"/>
              <w:rPr>
                <w:rFonts w:ascii="Comic Sans MS" w:hAnsi="Comic Sans MS"/>
              </w:rPr>
            </w:pPr>
            <w:r w:rsidRPr="002332B8">
              <w:rPr>
                <w:rFonts w:ascii="Comic Sans MS" w:hAnsi="Comic Sans MS"/>
              </w:rPr>
              <w:t xml:space="preserve">14 </w:t>
            </w:r>
          </w:p>
        </w:tc>
        <w:tc>
          <w:tcPr>
            <w:tcW w:w="3402" w:type="dxa"/>
          </w:tcPr>
          <w:p w14:paraId="3E977BDF" w14:textId="01D4DDCD" w:rsidR="00674DB6" w:rsidRPr="002332B8" w:rsidRDefault="004E56A3" w:rsidP="00674DB6">
            <w:pPr>
              <w:pStyle w:val="Paragraphedeliste"/>
              <w:tabs>
                <w:tab w:val="left" w:pos="6237"/>
              </w:tabs>
              <w:ind w:left="0"/>
              <w:jc w:val="center"/>
              <w:rPr>
                <w:rFonts w:ascii="Comic Sans MS" w:hAnsi="Comic Sans MS"/>
              </w:rPr>
            </w:pPr>
            <w:r w:rsidRPr="002332B8">
              <w:rPr>
                <w:rFonts w:ascii="Comic Sans MS" w:hAnsi="Comic Sans MS"/>
              </w:rPr>
              <w:t>1</w:t>
            </w:r>
          </w:p>
        </w:tc>
      </w:tr>
    </w:tbl>
    <w:p w14:paraId="42ED0E27" w14:textId="77777777" w:rsidR="0057369D" w:rsidRPr="002332B8" w:rsidRDefault="0057369D" w:rsidP="00D03FEB">
      <w:pPr>
        <w:tabs>
          <w:tab w:val="left" w:pos="6237"/>
        </w:tabs>
        <w:jc w:val="center"/>
        <w:rPr>
          <w:rFonts w:ascii="Comic Sans MS" w:hAnsi="Comic Sans MS"/>
        </w:rPr>
      </w:pPr>
    </w:p>
    <w:p w14:paraId="796C72E3" w14:textId="1E800235" w:rsidR="00864C5B" w:rsidRPr="002332B8" w:rsidRDefault="00864C5B" w:rsidP="00D03FEB">
      <w:pPr>
        <w:tabs>
          <w:tab w:val="left" w:pos="6237"/>
        </w:tabs>
        <w:jc w:val="center"/>
        <w:rPr>
          <w:rFonts w:ascii="Comic Sans MS" w:hAnsi="Comic Sans MS"/>
        </w:rPr>
      </w:pPr>
      <w:r w:rsidRPr="002332B8">
        <w:rPr>
          <w:rFonts w:ascii="Comic Sans MS" w:hAnsi="Comic Sans MS"/>
          <w:noProof/>
          <w:lang w:eastAsia="fr-BE"/>
        </w:rPr>
        <w:drawing>
          <wp:inline distT="0" distB="0" distL="0" distR="0" wp14:anchorId="2FE17F1A" wp14:editId="38AAED4E">
            <wp:extent cx="2733675" cy="1258522"/>
            <wp:effectExtent l="0" t="0" r="0" b="0"/>
            <wp:docPr id="16" name="Image 16" descr="Vis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sue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62650" cy="1271861"/>
                    </a:xfrm>
                    <a:prstGeom prst="rect">
                      <a:avLst/>
                    </a:prstGeom>
                    <a:noFill/>
                    <a:ln>
                      <a:noFill/>
                    </a:ln>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8"/>
        <w:gridCol w:w="6984"/>
      </w:tblGrid>
      <w:tr w:rsidR="0057369D" w:rsidRPr="002332B8" w14:paraId="6C5BD8BD" w14:textId="77777777" w:rsidTr="002332B8">
        <w:tc>
          <w:tcPr>
            <w:tcW w:w="1378" w:type="dxa"/>
          </w:tcPr>
          <w:p w14:paraId="2445A8D8" w14:textId="77777777" w:rsidR="0057369D" w:rsidRPr="002332B8" w:rsidRDefault="0057369D" w:rsidP="00AF7142">
            <w:pPr>
              <w:rPr>
                <w:rFonts w:ascii="Comic Sans MS" w:hAnsi="Comic Sans MS"/>
                <w:color w:val="222222"/>
                <w:lang w:eastAsia="fr-BE"/>
              </w:rPr>
            </w:pPr>
            <w:r w:rsidRPr="002332B8">
              <w:rPr>
                <w:rFonts w:ascii="Comic Sans MS" w:eastAsia="Times New Roman" w:hAnsi="Comic Sans MS" w:cs="Arial"/>
                <w:noProof/>
                <w:color w:val="0000FF"/>
                <w:sz w:val="27"/>
                <w:szCs w:val="27"/>
                <w:lang w:eastAsia="fr-BE"/>
              </w:rPr>
              <w:drawing>
                <wp:inline distT="0" distB="0" distL="0" distR="0" wp14:anchorId="1A96AACC" wp14:editId="21230963">
                  <wp:extent cx="552450" cy="342900"/>
                  <wp:effectExtent l="0" t="0" r="0" b="0"/>
                  <wp:docPr id="3" name="Image 3" descr="https://encrypted-tbn1.gstatic.com/images?q=tbn:ANd9GcQ4SKn5OIUHTe-7Fy9jMZjSgDTeXAQcLAuQ0wxZVFOrLING41bOfw">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4SKn5OIUHTe-7Fy9jMZjSgDTeXAQcLAuQ0wxZVFOrLING41bOfw">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2450" cy="342900"/>
                          </a:xfrm>
                          <a:prstGeom prst="rect">
                            <a:avLst/>
                          </a:prstGeom>
                          <a:noFill/>
                          <a:ln>
                            <a:noFill/>
                          </a:ln>
                        </pic:spPr>
                      </pic:pic>
                    </a:graphicData>
                  </a:graphic>
                </wp:inline>
              </w:drawing>
            </w:r>
          </w:p>
        </w:tc>
        <w:tc>
          <w:tcPr>
            <w:tcW w:w="6984" w:type="dxa"/>
          </w:tcPr>
          <w:p w14:paraId="1F6B2449" w14:textId="647B647D" w:rsidR="0057369D" w:rsidRPr="002332B8" w:rsidRDefault="0057369D" w:rsidP="00AF7142">
            <w:pPr>
              <w:rPr>
                <w:rFonts w:ascii="Comic Sans MS" w:hAnsi="Comic Sans MS"/>
                <w:b/>
                <w:color w:val="222222"/>
                <w:sz w:val="24"/>
                <w:szCs w:val="24"/>
                <w:lang w:eastAsia="fr-BE"/>
              </w:rPr>
            </w:pPr>
            <w:r w:rsidRPr="002332B8">
              <w:rPr>
                <w:rFonts w:ascii="Comic Sans MS" w:hAnsi="Comic Sans MS"/>
                <w:b/>
                <w:color w:val="222222"/>
                <w:sz w:val="24"/>
                <w:szCs w:val="24"/>
                <w:lang w:eastAsia="fr-BE"/>
              </w:rPr>
              <w:t xml:space="preserve">Ecole maternelle libre des P’tits </w:t>
            </w:r>
            <w:proofErr w:type="spellStart"/>
            <w:r w:rsidRPr="002332B8">
              <w:rPr>
                <w:rFonts w:ascii="Comic Sans MS" w:hAnsi="Comic Sans MS"/>
                <w:b/>
                <w:color w:val="222222"/>
                <w:sz w:val="24"/>
                <w:szCs w:val="24"/>
                <w:lang w:eastAsia="fr-BE"/>
              </w:rPr>
              <w:t>Pousset</w:t>
            </w:r>
            <w:proofErr w:type="spellEnd"/>
          </w:p>
        </w:tc>
      </w:tr>
    </w:tbl>
    <w:p w14:paraId="3A889194" w14:textId="77777777" w:rsidR="0057369D" w:rsidRPr="002332B8" w:rsidRDefault="0057369D" w:rsidP="002332B8">
      <w:pPr>
        <w:pStyle w:val="Sansinterligne"/>
      </w:pPr>
    </w:p>
    <w:p w14:paraId="31D0F634" w14:textId="6F2E0BEA" w:rsidR="00CA1C50" w:rsidRPr="002332B8" w:rsidRDefault="00CA1C50" w:rsidP="002332B8">
      <w:pPr>
        <w:pStyle w:val="Sansinterligne"/>
        <w:jc w:val="center"/>
        <w:rPr>
          <w:b/>
          <w:color w:val="222222"/>
          <w:sz w:val="28"/>
          <w:szCs w:val="28"/>
          <w:lang w:eastAsia="fr-BE"/>
        </w:rPr>
      </w:pPr>
      <w:r w:rsidRPr="002332B8">
        <w:rPr>
          <w:b/>
          <w:color w:val="222222"/>
          <w:sz w:val="28"/>
          <w:szCs w:val="28"/>
          <w:lang w:eastAsia="fr-BE"/>
        </w:rPr>
        <w:t>14 élèves</w:t>
      </w:r>
    </w:p>
    <w:p w14:paraId="2EF96CD5" w14:textId="77777777" w:rsidR="00CA1C50" w:rsidRPr="002332B8" w:rsidRDefault="00CA1C50" w:rsidP="002332B8">
      <w:pPr>
        <w:pStyle w:val="Sansinterligne"/>
      </w:pP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0"/>
        <w:gridCol w:w="2170"/>
        <w:gridCol w:w="3392"/>
      </w:tblGrid>
      <w:tr w:rsidR="004E56A3" w:rsidRPr="002332B8" w14:paraId="65624FB1" w14:textId="77777777" w:rsidTr="00674DB6">
        <w:tc>
          <w:tcPr>
            <w:tcW w:w="2780" w:type="dxa"/>
          </w:tcPr>
          <w:p w14:paraId="7B2050B1" w14:textId="77777777" w:rsidR="004E56A3" w:rsidRPr="002332B8" w:rsidRDefault="004E56A3" w:rsidP="002332B8">
            <w:pPr>
              <w:pStyle w:val="Sansinterligne"/>
            </w:pPr>
          </w:p>
        </w:tc>
        <w:tc>
          <w:tcPr>
            <w:tcW w:w="2170" w:type="dxa"/>
          </w:tcPr>
          <w:p w14:paraId="21C48DBD" w14:textId="0798202E" w:rsidR="004E56A3" w:rsidRPr="002332B8" w:rsidRDefault="004E56A3" w:rsidP="002332B8">
            <w:pPr>
              <w:pStyle w:val="Sansinterligne"/>
            </w:pPr>
            <w:r w:rsidRPr="002332B8">
              <w:t>Nombre d’élèves</w:t>
            </w:r>
          </w:p>
        </w:tc>
        <w:tc>
          <w:tcPr>
            <w:tcW w:w="3392" w:type="dxa"/>
          </w:tcPr>
          <w:p w14:paraId="0C7E53D2" w14:textId="3445E5EE" w:rsidR="004E56A3" w:rsidRPr="002332B8" w:rsidRDefault="004E56A3" w:rsidP="002332B8">
            <w:pPr>
              <w:pStyle w:val="Sansinterligne"/>
            </w:pPr>
            <w:r w:rsidRPr="002332B8">
              <w:t>Elève domicilié hors commune</w:t>
            </w:r>
          </w:p>
        </w:tc>
      </w:tr>
      <w:tr w:rsidR="00674DB6" w:rsidRPr="002332B8" w14:paraId="5976F4C3" w14:textId="2F1E4A49" w:rsidTr="00674DB6">
        <w:tc>
          <w:tcPr>
            <w:tcW w:w="2780" w:type="dxa"/>
          </w:tcPr>
          <w:p w14:paraId="29C08B80" w14:textId="77777777" w:rsidR="00674DB6" w:rsidRPr="002332B8" w:rsidRDefault="00674DB6" w:rsidP="002332B8">
            <w:pPr>
              <w:pStyle w:val="Sansinterligne"/>
            </w:pPr>
            <w:r w:rsidRPr="002332B8">
              <w:t>Maternel :</w:t>
            </w:r>
          </w:p>
        </w:tc>
        <w:tc>
          <w:tcPr>
            <w:tcW w:w="2170" w:type="dxa"/>
          </w:tcPr>
          <w:p w14:paraId="5AB47EF2" w14:textId="57261454" w:rsidR="00674DB6" w:rsidRPr="002332B8" w:rsidRDefault="004E56A3" w:rsidP="002332B8">
            <w:pPr>
              <w:pStyle w:val="Sansinterligne"/>
              <w:jc w:val="center"/>
            </w:pPr>
            <w:r w:rsidRPr="002332B8">
              <w:t>15</w:t>
            </w:r>
          </w:p>
        </w:tc>
        <w:tc>
          <w:tcPr>
            <w:tcW w:w="3392" w:type="dxa"/>
          </w:tcPr>
          <w:p w14:paraId="38149C79" w14:textId="6AE6CECD" w:rsidR="00674DB6" w:rsidRPr="002332B8" w:rsidRDefault="00674DB6" w:rsidP="002332B8">
            <w:pPr>
              <w:pStyle w:val="Sansinterligne"/>
              <w:jc w:val="center"/>
            </w:pPr>
            <w:r w:rsidRPr="002332B8">
              <w:t>1</w:t>
            </w:r>
          </w:p>
        </w:tc>
      </w:tr>
      <w:tr w:rsidR="00674DB6" w:rsidRPr="002332B8" w14:paraId="282C9466" w14:textId="09C3B284" w:rsidTr="00674DB6">
        <w:tc>
          <w:tcPr>
            <w:tcW w:w="2780" w:type="dxa"/>
          </w:tcPr>
          <w:p w14:paraId="4398B76E" w14:textId="77777777" w:rsidR="00674DB6" w:rsidRPr="002332B8" w:rsidRDefault="00674DB6" w:rsidP="002332B8">
            <w:pPr>
              <w:pStyle w:val="Sansinterligne"/>
            </w:pPr>
            <w:r w:rsidRPr="002332B8">
              <w:t>Total :</w:t>
            </w:r>
          </w:p>
        </w:tc>
        <w:tc>
          <w:tcPr>
            <w:tcW w:w="2170" w:type="dxa"/>
          </w:tcPr>
          <w:p w14:paraId="54C1C197" w14:textId="7FA43EA8" w:rsidR="00674DB6" w:rsidRPr="002332B8" w:rsidRDefault="004E56A3" w:rsidP="002332B8">
            <w:pPr>
              <w:pStyle w:val="Sansinterligne"/>
              <w:jc w:val="center"/>
            </w:pPr>
            <w:r w:rsidRPr="002332B8">
              <w:t>15</w:t>
            </w:r>
          </w:p>
        </w:tc>
        <w:tc>
          <w:tcPr>
            <w:tcW w:w="3392" w:type="dxa"/>
          </w:tcPr>
          <w:p w14:paraId="33A41C4A" w14:textId="3030B1E9" w:rsidR="00674DB6" w:rsidRPr="002332B8" w:rsidRDefault="004E56A3" w:rsidP="002332B8">
            <w:pPr>
              <w:pStyle w:val="Sansinterligne"/>
              <w:jc w:val="center"/>
            </w:pPr>
            <w:r w:rsidRPr="002332B8">
              <w:t>1</w:t>
            </w:r>
          </w:p>
        </w:tc>
      </w:tr>
    </w:tbl>
    <w:p w14:paraId="40E2EB43" w14:textId="77777777" w:rsidR="00FA3686" w:rsidRPr="002332B8" w:rsidRDefault="00FA3686" w:rsidP="00D03FEB">
      <w:pPr>
        <w:tabs>
          <w:tab w:val="left" w:pos="6237"/>
        </w:tabs>
        <w:jc w:val="center"/>
        <w:rPr>
          <w:rFonts w:ascii="Comic Sans MS" w:hAnsi="Comic Sans MS"/>
        </w:rPr>
      </w:pPr>
    </w:p>
    <w:p w14:paraId="348527E6" w14:textId="77777777" w:rsidR="00674DB6" w:rsidRDefault="00674DB6" w:rsidP="00D03FEB">
      <w:pPr>
        <w:tabs>
          <w:tab w:val="left" w:pos="6237"/>
        </w:tabs>
        <w:jc w:val="center"/>
      </w:pPr>
    </w:p>
    <w:p w14:paraId="735863E4" w14:textId="77777777" w:rsidR="00674DB6" w:rsidRDefault="00674DB6" w:rsidP="00D03FEB">
      <w:pPr>
        <w:tabs>
          <w:tab w:val="left" w:pos="6237"/>
        </w:tabs>
        <w:jc w:val="center"/>
      </w:pPr>
    </w:p>
    <w:p w14:paraId="20FD0AA8" w14:textId="77777777" w:rsidR="00674DB6" w:rsidRDefault="00674DB6" w:rsidP="00D03FEB">
      <w:pPr>
        <w:tabs>
          <w:tab w:val="left" w:pos="6237"/>
        </w:tabs>
        <w:jc w:val="center"/>
      </w:pPr>
    </w:p>
    <w:p w14:paraId="5C6847AC" w14:textId="77777777" w:rsidR="00FA3686" w:rsidRDefault="00FA3686" w:rsidP="00D03FEB">
      <w:pPr>
        <w:tabs>
          <w:tab w:val="left" w:pos="6237"/>
        </w:tabs>
        <w:jc w:val="center"/>
      </w:pPr>
    </w:p>
    <w:p w14:paraId="279285A0" w14:textId="602AC372" w:rsidR="00FA3686" w:rsidRDefault="00FA3686" w:rsidP="00D03FEB">
      <w:pPr>
        <w:tabs>
          <w:tab w:val="left" w:pos="6237"/>
        </w:tabs>
        <w:jc w:val="center"/>
      </w:pPr>
    </w:p>
    <w:p w14:paraId="0D695D8A" w14:textId="77777777" w:rsidR="00185DAC" w:rsidRDefault="00185DAC" w:rsidP="00D03FEB">
      <w:pPr>
        <w:tabs>
          <w:tab w:val="left" w:pos="6237"/>
        </w:tabs>
        <w:jc w:val="center"/>
      </w:pPr>
    </w:p>
    <w:p w14:paraId="05E7B7AB" w14:textId="7911253A" w:rsidR="00185DAC" w:rsidRDefault="00185DAC" w:rsidP="00D03FEB">
      <w:pPr>
        <w:tabs>
          <w:tab w:val="left" w:pos="6237"/>
        </w:tabs>
        <w:jc w:val="center"/>
      </w:pPr>
    </w:p>
    <w:p w14:paraId="19D92BA8" w14:textId="77777777" w:rsidR="00185DAC" w:rsidRDefault="00185DAC" w:rsidP="00D03FEB">
      <w:pPr>
        <w:tabs>
          <w:tab w:val="left" w:pos="6237"/>
        </w:tabs>
        <w:jc w:val="center"/>
      </w:pPr>
    </w:p>
    <w:p w14:paraId="5C8542C1" w14:textId="77777777" w:rsidR="00D03FEB" w:rsidRDefault="00D03FEB" w:rsidP="00D03FEB">
      <w:pPr>
        <w:tabs>
          <w:tab w:val="left" w:pos="6237"/>
        </w:tabs>
        <w:jc w:val="center"/>
      </w:pPr>
    </w:p>
    <w:p w14:paraId="7F5EC33F" w14:textId="77777777" w:rsidR="00D03FEB" w:rsidRDefault="00D03FEB" w:rsidP="00D03FEB">
      <w:pPr>
        <w:tabs>
          <w:tab w:val="left" w:pos="6237"/>
        </w:tabs>
        <w:jc w:val="center"/>
      </w:pPr>
    </w:p>
    <w:p w14:paraId="7A59869D" w14:textId="77777777" w:rsidR="005F0315" w:rsidRDefault="005F0315" w:rsidP="00D03FEB">
      <w:pPr>
        <w:tabs>
          <w:tab w:val="left" w:pos="6237"/>
        </w:tabs>
        <w:jc w:val="center"/>
      </w:pPr>
    </w:p>
    <w:p w14:paraId="578E3F34" w14:textId="77777777" w:rsidR="005F0315" w:rsidRDefault="005F0315" w:rsidP="00D03FEB">
      <w:pPr>
        <w:tabs>
          <w:tab w:val="left" w:pos="6237"/>
        </w:tabs>
        <w:jc w:val="center"/>
      </w:pPr>
    </w:p>
    <w:p w14:paraId="190E9F8A" w14:textId="14A1EAA9" w:rsidR="00D03FEB" w:rsidRPr="00D03FEB" w:rsidRDefault="00D03FEB" w:rsidP="00D03FEB">
      <w:pPr>
        <w:tabs>
          <w:tab w:val="left" w:pos="6237"/>
        </w:tabs>
        <w:jc w:val="center"/>
        <w:rPr>
          <w:rFonts w:ascii="Comic Sans MS" w:hAnsi="Comic Sans MS"/>
          <w:b/>
          <w:sz w:val="96"/>
          <w:szCs w:val="96"/>
          <w14:glow w14:rad="228600">
            <w14:schemeClr w14:val="accent6">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r>
        <w:rPr>
          <w:rFonts w:ascii="Comic Sans MS" w:hAnsi="Comic Sans MS"/>
          <w:b/>
          <w:sz w:val="96"/>
          <w:szCs w:val="96"/>
          <w14:glow w14:rad="228600">
            <w14:schemeClr w14:val="accent6">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ETAT DES LIEUX</w:t>
      </w:r>
    </w:p>
    <w:p w14:paraId="20B8A77D" w14:textId="77777777" w:rsidR="00053DF6" w:rsidRDefault="00053DF6"/>
    <w:p w14:paraId="32A5ADF0" w14:textId="77777777" w:rsidR="00D03FEB" w:rsidRDefault="00D03FEB"/>
    <w:p w14:paraId="62C8AA7D" w14:textId="77777777" w:rsidR="00D03FEB" w:rsidRDefault="00D03FEB"/>
    <w:p w14:paraId="474163FD" w14:textId="77777777" w:rsidR="00D03FEB" w:rsidRDefault="00D03FEB"/>
    <w:p w14:paraId="50799151" w14:textId="77777777" w:rsidR="00D03FEB" w:rsidRDefault="00D03FEB"/>
    <w:p w14:paraId="30F29F46" w14:textId="77777777" w:rsidR="00D03FEB" w:rsidRDefault="00D03FEB"/>
    <w:p w14:paraId="66D50D9B" w14:textId="77777777" w:rsidR="00D03FEB" w:rsidRDefault="00D03FEB"/>
    <w:p w14:paraId="5302DF7B" w14:textId="77777777" w:rsidR="00062BF4" w:rsidRDefault="00062BF4"/>
    <w:p w14:paraId="30445125" w14:textId="77777777" w:rsidR="00062BF4" w:rsidRDefault="00062BF4"/>
    <w:p w14:paraId="299D4380" w14:textId="77777777" w:rsidR="00CC7509" w:rsidRDefault="00CC7509"/>
    <w:p w14:paraId="11334C76" w14:textId="77777777" w:rsidR="00CC7509" w:rsidRDefault="00CC7509"/>
    <w:p w14:paraId="7808FEDD" w14:textId="77777777" w:rsidR="00CC7509" w:rsidRDefault="00CC7509"/>
    <w:p w14:paraId="0C2666BD" w14:textId="77777777" w:rsidR="00CC7509" w:rsidRDefault="00CC7509"/>
    <w:p w14:paraId="38401D47" w14:textId="77777777" w:rsidR="00CC7509" w:rsidRDefault="00CC7509"/>
    <w:p w14:paraId="66FE2F50" w14:textId="555382CD" w:rsidR="00240C02" w:rsidRPr="004961FD" w:rsidRDefault="00F74454" w:rsidP="00240C02">
      <w:pPr>
        <w:pStyle w:val="Paragraphedeliste"/>
        <w:numPr>
          <w:ilvl w:val="0"/>
          <w:numId w:val="1"/>
        </w:numPr>
        <w:pBdr>
          <w:top w:val="single" w:sz="4" w:space="1" w:color="auto"/>
          <w:left w:val="single" w:sz="4" w:space="4" w:color="auto"/>
          <w:bottom w:val="single" w:sz="4" w:space="1" w:color="auto"/>
          <w:right w:val="single" w:sz="4" w:space="4" w:color="auto"/>
        </w:pBdr>
        <w:rPr>
          <w:rFonts w:ascii="Comic Sans MS" w:hAnsi="Comic Sans MS"/>
          <w:b/>
          <w:sz w:val="32"/>
          <w:szCs w:val="32"/>
        </w:rPr>
      </w:pPr>
      <w:r>
        <w:rPr>
          <w:rFonts w:ascii="Comic Sans MS" w:hAnsi="Comic Sans MS"/>
          <w:b/>
          <w:sz w:val="32"/>
          <w:szCs w:val="32"/>
        </w:rPr>
        <w:lastRenderedPageBreak/>
        <w:t>Opérateurs</w:t>
      </w:r>
      <w:r w:rsidR="00963ADF">
        <w:rPr>
          <w:rFonts w:ascii="Comic Sans MS" w:hAnsi="Comic Sans MS"/>
          <w:b/>
          <w:sz w:val="32"/>
          <w:szCs w:val="32"/>
        </w:rPr>
        <w:t xml:space="preserve"> subventionnés</w:t>
      </w:r>
    </w:p>
    <w:tbl>
      <w:tblPr>
        <w:tblStyle w:val="Grilledutableau"/>
        <w:tblW w:w="8930" w:type="dxa"/>
        <w:tblInd w:w="279" w:type="dxa"/>
        <w:tblLook w:val="04A0" w:firstRow="1" w:lastRow="0" w:firstColumn="1" w:lastColumn="0" w:noHBand="0" w:noVBand="1"/>
      </w:tblPr>
      <w:tblGrid>
        <w:gridCol w:w="1266"/>
        <w:gridCol w:w="7664"/>
      </w:tblGrid>
      <w:tr w:rsidR="00F9588A" w:rsidRPr="007B0AFC" w14:paraId="5DD5DACA" w14:textId="77777777" w:rsidTr="00AF7142">
        <w:tc>
          <w:tcPr>
            <w:tcW w:w="1266" w:type="dxa"/>
            <w:tcBorders>
              <w:top w:val="nil"/>
              <w:left w:val="nil"/>
              <w:bottom w:val="nil"/>
              <w:right w:val="nil"/>
            </w:tcBorders>
          </w:tcPr>
          <w:p w14:paraId="49665E1C" w14:textId="77777777" w:rsidR="00963ADF" w:rsidRDefault="00963ADF" w:rsidP="00AF7142">
            <w:pPr>
              <w:jc w:val="center"/>
            </w:pPr>
          </w:p>
          <w:p w14:paraId="77353BFA" w14:textId="77777777" w:rsidR="00963ADF" w:rsidRDefault="00963ADF" w:rsidP="00AF7142">
            <w:pPr>
              <w:jc w:val="center"/>
            </w:pPr>
          </w:p>
          <w:p w14:paraId="504ACBF2" w14:textId="77777777" w:rsidR="00963ADF" w:rsidRDefault="00963ADF" w:rsidP="00AF7142">
            <w:pPr>
              <w:jc w:val="center"/>
            </w:pPr>
          </w:p>
          <w:p w14:paraId="607EF2EE" w14:textId="77777777" w:rsidR="00963ADF" w:rsidRDefault="00963ADF" w:rsidP="00AF7142">
            <w:pPr>
              <w:jc w:val="center"/>
            </w:pPr>
          </w:p>
          <w:p w14:paraId="013A8382" w14:textId="77777777" w:rsidR="00963ADF" w:rsidRDefault="00963ADF" w:rsidP="00AF7142">
            <w:pPr>
              <w:jc w:val="center"/>
            </w:pPr>
          </w:p>
          <w:p w14:paraId="3CD3CD0C" w14:textId="77777777" w:rsidR="00963ADF" w:rsidRDefault="00963ADF" w:rsidP="00AF7142">
            <w:pPr>
              <w:jc w:val="center"/>
            </w:pPr>
          </w:p>
          <w:p w14:paraId="246E0F64" w14:textId="77777777" w:rsidR="00963ADF" w:rsidRDefault="00963ADF" w:rsidP="00AF7142">
            <w:pPr>
              <w:jc w:val="center"/>
            </w:pPr>
          </w:p>
          <w:p w14:paraId="1D43219B" w14:textId="57C44CB0" w:rsidR="00963ADF" w:rsidRDefault="000C784A" w:rsidP="00AF7142">
            <w:pPr>
              <w:jc w:val="center"/>
            </w:pPr>
            <w:r w:rsidRPr="007B0AFC">
              <w:rPr>
                <w:rFonts w:ascii="Arial" w:eastAsia="Times New Roman" w:hAnsi="Arial" w:cs="Arial"/>
                <w:noProof/>
                <w:color w:val="0000FF"/>
                <w:sz w:val="27"/>
                <w:szCs w:val="27"/>
                <w:lang w:eastAsia="fr-BE"/>
              </w:rPr>
              <w:drawing>
                <wp:inline distT="0" distB="0" distL="0" distR="0" wp14:anchorId="20BEDF85" wp14:editId="5591B427">
                  <wp:extent cx="657225" cy="647700"/>
                  <wp:effectExtent l="0" t="0" r="9525" b="0"/>
                  <wp:docPr id="18462" name="Image 18462" descr="https://encrypted-tbn1.gstatic.com/images?q=tbn:ANd9GcRzircsV-jXipUL6QDrJ_g2fp1lcozFlDak1wQJ8cF5vGRaGyjiEQ">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zircsV-jXipUL6QDrJ_g2fp1lcozFlDak1wQJ8cF5vGRaGyjiEQ">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57225" cy="647700"/>
                          </a:xfrm>
                          <a:prstGeom prst="rect">
                            <a:avLst/>
                          </a:prstGeom>
                          <a:noFill/>
                          <a:ln>
                            <a:noFill/>
                          </a:ln>
                        </pic:spPr>
                      </pic:pic>
                    </a:graphicData>
                  </a:graphic>
                </wp:inline>
              </w:drawing>
            </w:r>
          </w:p>
          <w:p w14:paraId="4F4B4C1E" w14:textId="51B916E8" w:rsidR="00DD3864" w:rsidRDefault="00DD3864" w:rsidP="00AF7142">
            <w:pPr>
              <w:jc w:val="center"/>
            </w:pPr>
          </w:p>
          <w:p w14:paraId="16B3F112" w14:textId="77777777" w:rsidR="00DD3864" w:rsidRDefault="00DD3864" w:rsidP="00AF7142">
            <w:pPr>
              <w:jc w:val="center"/>
            </w:pPr>
          </w:p>
          <w:p w14:paraId="1033EEAC" w14:textId="77777777" w:rsidR="00DD3864" w:rsidRDefault="00DD3864" w:rsidP="00AF7142">
            <w:pPr>
              <w:jc w:val="center"/>
            </w:pPr>
          </w:p>
          <w:p w14:paraId="3357F9A1" w14:textId="77777777" w:rsidR="00DD3864" w:rsidRDefault="00DD3864" w:rsidP="00AF7142">
            <w:pPr>
              <w:jc w:val="center"/>
            </w:pPr>
          </w:p>
          <w:p w14:paraId="5110515B" w14:textId="77777777" w:rsidR="00DD3864" w:rsidRDefault="00DD3864" w:rsidP="00AF7142">
            <w:pPr>
              <w:jc w:val="center"/>
            </w:pPr>
          </w:p>
          <w:p w14:paraId="7A0DEEEA" w14:textId="77777777" w:rsidR="00DD3864" w:rsidRDefault="00DD3864" w:rsidP="00AF7142">
            <w:pPr>
              <w:jc w:val="center"/>
            </w:pPr>
          </w:p>
          <w:p w14:paraId="03938591" w14:textId="77777777" w:rsidR="00DD3864" w:rsidRDefault="00DD3864" w:rsidP="00AF7142">
            <w:pPr>
              <w:jc w:val="center"/>
            </w:pPr>
          </w:p>
          <w:p w14:paraId="4D77B735" w14:textId="77777777" w:rsidR="00DD3864" w:rsidRDefault="00DD3864" w:rsidP="00AF7142">
            <w:pPr>
              <w:jc w:val="center"/>
            </w:pPr>
          </w:p>
          <w:p w14:paraId="04BC5A8D" w14:textId="77777777" w:rsidR="00DD3864" w:rsidRDefault="00DD3864" w:rsidP="00AF7142">
            <w:pPr>
              <w:jc w:val="center"/>
            </w:pPr>
          </w:p>
          <w:p w14:paraId="48EA9516" w14:textId="77777777" w:rsidR="00DD3864" w:rsidRDefault="00DD3864" w:rsidP="00AF7142">
            <w:pPr>
              <w:jc w:val="center"/>
            </w:pPr>
          </w:p>
          <w:p w14:paraId="6A6639DE" w14:textId="77777777" w:rsidR="00DD3864" w:rsidRDefault="00DD3864" w:rsidP="00AF7142">
            <w:pPr>
              <w:jc w:val="center"/>
            </w:pPr>
          </w:p>
          <w:p w14:paraId="6EC6E16C" w14:textId="77777777" w:rsidR="00DD3864" w:rsidRDefault="00DD3864" w:rsidP="00AF7142">
            <w:pPr>
              <w:jc w:val="center"/>
            </w:pPr>
          </w:p>
          <w:p w14:paraId="5EC2DC07" w14:textId="77777777" w:rsidR="00DD3864" w:rsidRDefault="00DD3864" w:rsidP="00AF7142">
            <w:pPr>
              <w:jc w:val="center"/>
            </w:pPr>
          </w:p>
          <w:p w14:paraId="747FD2AE" w14:textId="77777777" w:rsidR="00DD3864" w:rsidRDefault="00DD3864" w:rsidP="00AF7142">
            <w:pPr>
              <w:jc w:val="center"/>
            </w:pPr>
          </w:p>
          <w:p w14:paraId="66C24AC1" w14:textId="77777777" w:rsidR="00DD3864" w:rsidRDefault="00DD3864" w:rsidP="00AF7142">
            <w:pPr>
              <w:jc w:val="center"/>
            </w:pPr>
          </w:p>
          <w:p w14:paraId="46BABD88" w14:textId="77777777" w:rsidR="00DD3864" w:rsidRDefault="00DD3864" w:rsidP="00AF7142">
            <w:pPr>
              <w:jc w:val="center"/>
            </w:pPr>
          </w:p>
          <w:p w14:paraId="0505E812" w14:textId="77777777" w:rsidR="00DD3864" w:rsidRDefault="00DD3864" w:rsidP="00AF7142">
            <w:pPr>
              <w:jc w:val="center"/>
            </w:pPr>
          </w:p>
          <w:p w14:paraId="4EA4AFF6" w14:textId="77777777" w:rsidR="00DD3864" w:rsidRDefault="00DD3864" w:rsidP="00AF7142">
            <w:pPr>
              <w:jc w:val="center"/>
            </w:pPr>
          </w:p>
          <w:p w14:paraId="1EFF5DC4" w14:textId="77777777" w:rsidR="00DD3864" w:rsidRDefault="00DD3864" w:rsidP="00AF7142">
            <w:pPr>
              <w:jc w:val="center"/>
            </w:pPr>
          </w:p>
          <w:p w14:paraId="45BCE32C" w14:textId="77777777" w:rsidR="00DD3864" w:rsidRDefault="00DD3864" w:rsidP="00AF7142">
            <w:pPr>
              <w:jc w:val="center"/>
            </w:pPr>
          </w:p>
          <w:p w14:paraId="7A63E6F2" w14:textId="77777777" w:rsidR="00DD3864" w:rsidRDefault="00DD3864" w:rsidP="00AF7142">
            <w:pPr>
              <w:jc w:val="center"/>
            </w:pPr>
          </w:p>
          <w:p w14:paraId="659FDB8E" w14:textId="77777777" w:rsidR="00DD3864" w:rsidRDefault="00DD3864" w:rsidP="00AF7142">
            <w:pPr>
              <w:jc w:val="center"/>
            </w:pPr>
          </w:p>
          <w:p w14:paraId="40B6CA5A" w14:textId="77777777" w:rsidR="00DD3864" w:rsidRDefault="00DD3864" w:rsidP="00AF7142">
            <w:pPr>
              <w:jc w:val="center"/>
            </w:pPr>
          </w:p>
          <w:p w14:paraId="3F7DAA86" w14:textId="77777777" w:rsidR="00DD3864" w:rsidRDefault="00DD3864" w:rsidP="00AF7142">
            <w:pPr>
              <w:jc w:val="center"/>
            </w:pPr>
          </w:p>
          <w:p w14:paraId="5303A9A0" w14:textId="77777777" w:rsidR="00DD3864" w:rsidRDefault="00DD3864" w:rsidP="00AF7142">
            <w:pPr>
              <w:jc w:val="center"/>
            </w:pPr>
          </w:p>
          <w:p w14:paraId="40CBC1AC" w14:textId="77777777" w:rsidR="00DD3864" w:rsidRDefault="00DD3864" w:rsidP="00AF7142">
            <w:pPr>
              <w:jc w:val="center"/>
            </w:pPr>
          </w:p>
          <w:p w14:paraId="63D1CC62" w14:textId="77777777" w:rsidR="00DD3864" w:rsidRDefault="00DD3864" w:rsidP="00AF7142">
            <w:pPr>
              <w:jc w:val="center"/>
            </w:pPr>
          </w:p>
          <w:p w14:paraId="4E8F3BE3" w14:textId="73AD4C64" w:rsidR="00DD3864" w:rsidRDefault="00DD3864" w:rsidP="00AF7142">
            <w:pPr>
              <w:jc w:val="center"/>
              <w:rPr>
                <w:rFonts w:ascii="Arial" w:eastAsia="Times New Roman" w:hAnsi="Arial" w:cs="Arial"/>
                <w:noProof/>
                <w:color w:val="0000FF"/>
                <w:sz w:val="27"/>
                <w:szCs w:val="27"/>
                <w:lang w:eastAsia="fr-BE"/>
              </w:rPr>
            </w:pPr>
          </w:p>
          <w:p w14:paraId="5A5891EF" w14:textId="77777777" w:rsidR="00526F1D" w:rsidRDefault="00526F1D" w:rsidP="00AF7142">
            <w:pPr>
              <w:jc w:val="center"/>
              <w:rPr>
                <w:rFonts w:ascii="Arial" w:eastAsia="Times New Roman" w:hAnsi="Arial" w:cs="Arial"/>
                <w:noProof/>
                <w:color w:val="0000FF"/>
                <w:sz w:val="27"/>
                <w:szCs w:val="27"/>
                <w:lang w:eastAsia="fr-BE"/>
              </w:rPr>
            </w:pPr>
          </w:p>
          <w:p w14:paraId="35354E4E" w14:textId="77777777" w:rsidR="00526F1D" w:rsidRDefault="00526F1D" w:rsidP="00AF7142">
            <w:pPr>
              <w:jc w:val="center"/>
              <w:rPr>
                <w:rFonts w:ascii="Arial" w:eastAsia="Times New Roman" w:hAnsi="Arial" w:cs="Arial"/>
                <w:noProof/>
                <w:color w:val="0000FF"/>
                <w:sz w:val="27"/>
                <w:szCs w:val="27"/>
                <w:lang w:eastAsia="fr-BE"/>
              </w:rPr>
            </w:pPr>
          </w:p>
          <w:p w14:paraId="5909D576" w14:textId="77777777" w:rsidR="00526F1D" w:rsidRDefault="00526F1D" w:rsidP="00AF7142">
            <w:pPr>
              <w:jc w:val="center"/>
              <w:rPr>
                <w:rFonts w:ascii="Arial" w:eastAsia="Times New Roman" w:hAnsi="Arial" w:cs="Arial"/>
                <w:noProof/>
                <w:color w:val="0000FF"/>
                <w:sz w:val="27"/>
                <w:szCs w:val="27"/>
                <w:lang w:eastAsia="fr-BE"/>
              </w:rPr>
            </w:pPr>
          </w:p>
          <w:p w14:paraId="694EE283" w14:textId="77777777" w:rsidR="00526F1D" w:rsidRDefault="00526F1D" w:rsidP="00AF7142">
            <w:pPr>
              <w:jc w:val="center"/>
              <w:rPr>
                <w:rFonts w:ascii="Arial" w:eastAsia="Times New Roman" w:hAnsi="Arial" w:cs="Arial"/>
                <w:noProof/>
                <w:color w:val="0000FF"/>
                <w:sz w:val="27"/>
                <w:szCs w:val="27"/>
                <w:lang w:eastAsia="fr-BE"/>
              </w:rPr>
            </w:pPr>
          </w:p>
          <w:p w14:paraId="1254A2D8" w14:textId="77777777" w:rsidR="00526F1D" w:rsidRDefault="00526F1D" w:rsidP="00AF7142">
            <w:pPr>
              <w:jc w:val="center"/>
              <w:rPr>
                <w:rFonts w:ascii="Arial" w:eastAsia="Times New Roman" w:hAnsi="Arial" w:cs="Arial"/>
                <w:noProof/>
                <w:color w:val="0000FF"/>
                <w:sz w:val="27"/>
                <w:szCs w:val="27"/>
                <w:lang w:eastAsia="fr-BE"/>
              </w:rPr>
            </w:pPr>
          </w:p>
          <w:p w14:paraId="53F7F77C" w14:textId="77777777" w:rsidR="00526F1D" w:rsidRDefault="00526F1D" w:rsidP="00AF7142">
            <w:pPr>
              <w:jc w:val="center"/>
              <w:rPr>
                <w:rFonts w:ascii="Arial" w:eastAsia="Times New Roman" w:hAnsi="Arial" w:cs="Arial"/>
                <w:noProof/>
                <w:color w:val="0000FF"/>
                <w:sz w:val="27"/>
                <w:szCs w:val="27"/>
                <w:lang w:eastAsia="fr-BE"/>
              </w:rPr>
            </w:pPr>
          </w:p>
          <w:p w14:paraId="6ADE20AB" w14:textId="77777777" w:rsidR="00526F1D" w:rsidRDefault="00526F1D" w:rsidP="00AF7142">
            <w:pPr>
              <w:jc w:val="center"/>
              <w:rPr>
                <w:rFonts w:ascii="Arial" w:eastAsia="Times New Roman" w:hAnsi="Arial" w:cs="Arial"/>
                <w:noProof/>
                <w:color w:val="0000FF"/>
                <w:sz w:val="27"/>
                <w:szCs w:val="27"/>
                <w:lang w:eastAsia="fr-BE"/>
              </w:rPr>
            </w:pPr>
          </w:p>
          <w:p w14:paraId="66982B0B" w14:textId="77777777" w:rsidR="00526F1D" w:rsidRDefault="00526F1D" w:rsidP="00AF7142">
            <w:pPr>
              <w:jc w:val="center"/>
              <w:rPr>
                <w:rFonts w:ascii="Arial" w:eastAsia="Times New Roman" w:hAnsi="Arial" w:cs="Arial"/>
                <w:noProof/>
                <w:color w:val="0000FF"/>
                <w:sz w:val="27"/>
                <w:szCs w:val="27"/>
                <w:lang w:eastAsia="fr-BE"/>
              </w:rPr>
            </w:pPr>
          </w:p>
          <w:p w14:paraId="76B826A0" w14:textId="77777777" w:rsidR="00526F1D" w:rsidRDefault="00526F1D" w:rsidP="00AF7142">
            <w:pPr>
              <w:jc w:val="center"/>
              <w:rPr>
                <w:rFonts w:ascii="Arial" w:eastAsia="Times New Roman" w:hAnsi="Arial" w:cs="Arial"/>
                <w:noProof/>
                <w:color w:val="0000FF"/>
                <w:sz w:val="27"/>
                <w:szCs w:val="27"/>
                <w:lang w:eastAsia="fr-BE"/>
              </w:rPr>
            </w:pPr>
          </w:p>
          <w:p w14:paraId="11AEBBF8" w14:textId="77777777" w:rsidR="00526F1D" w:rsidRDefault="00526F1D" w:rsidP="00AF7142">
            <w:pPr>
              <w:jc w:val="center"/>
              <w:rPr>
                <w:rFonts w:ascii="Arial" w:eastAsia="Times New Roman" w:hAnsi="Arial" w:cs="Arial"/>
                <w:noProof/>
                <w:color w:val="0000FF"/>
                <w:sz w:val="27"/>
                <w:szCs w:val="27"/>
                <w:lang w:eastAsia="fr-BE"/>
              </w:rPr>
            </w:pPr>
          </w:p>
          <w:p w14:paraId="776DC5AC" w14:textId="77777777" w:rsidR="00526F1D" w:rsidRDefault="00526F1D" w:rsidP="00AF7142">
            <w:pPr>
              <w:jc w:val="center"/>
              <w:rPr>
                <w:rFonts w:ascii="Arial" w:eastAsia="Times New Roman" w:hAnsi="Arial" w:cs="Arial"/>
                <w:noProof/>
                <w:color w:val="0000FF"/>
                <w:sz w:val="27"/>
                <w:szCs w:val="27"/>
                <w:lang w:eastAsia="fr-BE"/>
              </w:rPr>
            </w:pPr>
          </w:p>
          <w:p w14:paraId="49455A9C" w14:textId="77777777" w:rsidR="00526F1D" w:rsidRDefault="00526F1D" w:rsidP="00AF7142">
            <w:pPr>
              <w:jc w:val="center"/>
              <w:rPr>
                <w:rFonts w:ascii="Arial" w:eastAsia="Times New Roman" w:hAnsi="Arial" w:cs="Arial"/>
                <w:noProof/>
                <w:color w:val="0000FF"/>
                <w:sz w:val="27"/>
                <w:szCs w:val="27"/>
                <w:lang w:eastAsia="fr-BE"/>
              </w:rPr>
            </w:pPr>
          </w:p>
          <w:p w14:paraId="04B1E7B8" w14:textId="77777777" w:rsidR="00526F1D" w:rsidRDefault="00526F1D" w:rsidP="00AF7142">
            <w:pPr>
              <w:jc w:val="center"/>
              <w:rPr>
                <w:rFonts w:ascii="Arial" w:eastAsia="Times New Roman" w:hAnsi="Arial" w:cs="Arial"/>
                <w:noProof/>
                <w:color w:val="0000FF"/>
                <w:sz w:val="27"/>
                <w:szCs w:val="27"/>
                <w:lang w:eastAsia="fr-BE"/>
              </w:rPr>
            </w:pPr>
          </w:p>
          <w:p w14:paraId="3813378A" w14:textId="77777777" w:rsidR="00526F1D" w:rsidRDefault="00526F1D" w:rsidP="00AF7142">
            <w:pPr>
              <w:jc w:val="center"/>
              <w:rPr>
                <w:rFonts w:ascii="Arial" w:eastAsia="Times New Roman" w:hAnsi="Arial" w:cs="Arial"/>
                <w:noProof/>
                <w:color w:val="0000FF"/>
                <w:sz w:val="27"/>
                <w:szCs w:val="27"/>
                <w:lang w:eastAsia="fr-BE"/>
              </w:rPr>
            </w:pPr>
          </w:p>
          <w:p w14:paraId="54467DBA" w14:textId="77777777" w:rsidR="00526F1D" w:rsidRDefault="00526F1D" w:rsidP="00AF7142">
            <w:pPr>
              <w:jc w:val="center"/>
              <w:rPr>
                <w:rFonts w:ascii="Arial" w:eastAsia="Times New Roman" w:hAnsi="Arial" w:cs="Arial"/>
                <w:noProof/>
                <w:color w:val="0000FF"/>
                <w:sz w:val="27"/>
                <w:szCs w:val="27"/>
                <w:lang w:eastAsia="fr-BE"/>
              </w:rPr>
            </w:pPr>
          </w:p>
          <w:p w14:paraId="2F52252F" w14:textId="77777777" w:rsidR="00526F1D" w:rsidRDefault="00526F1D" w:rsidP="00AF7142">
            <w:pPr>
              <w:jc w:val="center"/>
              <w:rPr>
                <w:rFonts w:ascii="Arial" w:eastAsia="Times New Roman" w:hAnsi="Arial" w:cs="Arial"/>
                <w:noProof/>
                <w:color w:val="0000FF"/>
                <w:sz w:val="27"/>
                <w:szCs w:val="27"/>
                <w:lang w:eastAsia="fr-BE"/>
              </w:rPr>
            </w:pPr>
          </w:p>
          <w:p w14:paraId="7D694307" w14:textId="77777777" w:rsidR="00526F1D" w:rsidRDefault="00526F1D" w:rsidP="00AF7142">
            <w:pPr>
              <w:jc w:val="center"/>
              <w:rPr>
                <w:rFonts w:ascii="Arial" w:eastAsia="Times New Roman" w:hAnsi="Arial" w:cs="Arial"/>
                <w:noProof/>
                <w:color w:val="0000FF"/>
                <w:sz w:val="27"/>
                <w:szCs w:val="27"/>
                <w:lang w:eastAsia="fr-BE"/>
              </w:rPr>
            </w:pPr>
          </w:p>
          <w:p w14:paraId="4A3D6445" w14:textId="77777777" w:rsidR="00526F1D" w:rsidRDefault="00526F1D" w:rsidP="00AF7142">
            <w:pPr>
              <w:jc w:val="center"/>
              <w:rPr>
                <w:rFonts w:ascii="Arial" w:eastAsia="Times New Roman" w:hAnsi="Arial" w:cs="Arial"/>
                <w:noProof/>
                <w:color w:val="0000FF"/>
                <w:sz w:val="27"/>
                <w:szCs w:val="27"/>
                <w:lang w:eastAsia="fr-BE"/>
              </w:rPr>
            </w:pPr>
          </w:p>
          <w:p w14:paraId="303C874E" w14:textId="77777777" w:rsidR="00526F1D" w:rsidRDefault="00526F1D" w:rsidP="00AF7142">
            <w:pPr>
              <w:jc w:val="center"/>
              <w:rPr>
                <w:rFonts w:ascii="Arial" w:eastAsia="Times New Roman" w:hAnsi="Arial" w:cs="Arial"/>
                <w:noProof/>
                <w:color w:val="0000FF"/>
                <w:sz w:val="27"/>
                <w:szCs w:val="27"/>
                <w:lang w:eastAsia="fr-BE"/>
              </w:rPr>
            </w:pPr>
          </w:p>
          <w:p w14:paraId="1D1F85D1" w14:textId="77777777" w:rsidR="00526F1D" w:rsidRDefault="00526F1D" w:rsidP="00AF7142">
            <w:pPr>
              <w:jc w:val="center"/>
              <w:rPr>
                <w:rFonts w:ascii="Arial" w:eastAsia="Times New Roman" w:hAnsi="Arial" w:cs="Arial"/>
                <w:noProof/>
                <w:color w:val="0000FF"/>
                <w:sz w:val="27"/>
                <w:szCs w:val="27"/>
                <w:lang w:eastAsia="fr-BE"/>
              </w:rPr>
            </w:pPr>
          </w:p>
          <w:p w14:paraId="5D5D6B88" w14:textId="77777777" w:rsidR="00526F1D" w:rsidRDefault="00526F1D" w:rsidP="00AF7142">
            <w:pPr>
              <w:jc w:val="center"/>
              <w:rPr>
                <w:rFonts w:ascii="Arial" w:eastAsia="Times New Roman" w:hAnsi="Arial" w:cs="Arial"/>
                <w:noProof/>
                <w:color w:val="0000FF"/>
                <w:sz w:val="27"/>
                <w:szCs w:val="27"/>
                <w:lang w:eastAsia="fr-BE"/>
              </w:rPr>
            </w:pPr>
          </w:p>
          <w:p w14:paraId="63F31A9E" w14:textId="77777777" w:rsidR="00526F1D" w:rsidRDefault="00526F1D" w:rsidP="00AF7142">
            <w:pPr>
              <w:jc w:val="center"/>
              <w:rPr>
                <w:rFonts w:ascii="Arial" w:eastAsia="Times New Roman" w:hAnsi="Arial" w:cs="Arial"/>
                <w:noProof/>
                <w:color w:val="0000FF"/>
                <w:sz w:val="27"/>
                <w:szCs w:val="27"/>
                <w:lang w:eastAsia="fr-BE"/>
              </w:rPr>
            </w:pPr>
          </w:p>
          <w:p w14:paraId="005113EB" w14:textId="77777777" w:rsidR="00526F1D" w:rsidRDefault="00526F1D" w:rsidP="00AF7142">
            <w:pPr>
              <w:jc w:val="center"/>
              <w:rPr>
                <w:rFonts w:ascii="Arial" w:eastAsia="Times New Roman" w:hAnsi="Arial" w:cs="Arial"/>
                <w:noProof/>
                <w:color w:val="0000FF"/>
                <w:sz w:val="27"/>
                <w:szCs w:val="27"/>
                <w:lang w:eastAsia="fr-BE"/>
              </w:rPr>
            </w:pPr>
          </w:p>
          <w:p w14:paraId="4175BCCB" w14:textId="77777777" w:rsidR="00526F1D" w:rsidRDefault="00526F1D" w:rsidP="00AF7142">
            <w:pPr>
              <w:jc w:val="center"/>
              <w:rPr>
                <w:rFonts w:ascii="Arial" w:eastAsia="Times New Roman" w:hAnsi="Arial" w:cs="Arial"/>
                <w:noProof/>
                <w:color w:val="0000FF"/>
                <w:sz w:val="27"/>
                <w:szCs w:val="27"/>
                <w:lang w:eastAsia="fr-BE"/>
              </w:rPr>
            </w:pPr>
          </w:p>
          <w:p w14:paraId="5CD887D8" w14:textId="77777777" w:rsidR="00526F1D" w:rsidRDefault="00526F1D" w:rsidP="00AF7142">
            <w:pPr>
              <w:jc w:val="center"/>
              <w:rPr>
                <w:rFonts w:ascii="Arial" w:eastAsia="Times New Roman" w:hAnsi="Arial" w:cs="Arial"/>
                <w:noProof/>
                <w:color w:val="0000FF"/>
                <w:sz w:val="27"/>
                <w:szCs w:val="27"/>
                <w:lang w:eastAsia="fr-BE"/>
              </w:rPr>
            </w:pPr>
          </w:p>
          <w:p w14:paraId="79E0585C" w14:textId="77777777" w:rsidR="00526F1D" w:rsidRDefault="00526F1D" w:rsidP="00AF7142">
            <w:pPr>
              <w:jc w:val="center"/>
              <w:rPr>
                <w:rFonts w:ascii="Arial" w:eastAsia="Times New Roman" w:hAnsi="Arial" w:cs="Arial"/>
                <w:noProof/>
                <w:color w:val="0000FF"/>
                <w:sz w:val="27"/>
                <w:szCs w:val="27"/>
                <w:lang w:eastAsia="fr-BE"/>
              </w:rPr>
            </w:pPr>
          </w:p>
          <w:p w14:paraId="2EAABB08" w14:textId="77777777" w:rsidR="00526F1D" w:rsidRDefault="00526F1D" w:rsidP="00AF7142">
            <w:pPr>
              <w:jc w:val="center"/>
              <w:rPr>
                <w:rFonts w:ascii="Arial" w:eastAsia="Times New Roman" w:hAnsi="Arial" w:cs="Arial"/>
                <w:noProof/>
                <w:color w:val="0000FF"/>
                <w:sz w:val="27"/>
                <w:szCs w:val="27"/>
                <w:lang w:eastAsia="fr-BE"/>
              </w:rPr>
            </w:pPr>
          </w:p>
          <w:p w14:paraId="66D5F440" w14:textId="77777777" w:rsidR="00526F1D" w:rsidRDefault="00526F1D" w:rsidP="00AF7142">
            <w:pPr>
              <w:jc w:val="center"/>
              <w:rPr>
                <w:rFonts w:ascii="Arial" w:eastAsia="Times New Roman" w:hAnsi="Arial" w:cs="Arial"/>
                <w:noProof/>
                <w:color w:val="0000FF"/>
                <w:sz w:val="27"/>
                <w:szCs w:val="27"/>
                <w:lang w:eastAsia="fr-BE"/>
              </w:rPr>
            </w:pPr>
          </w:p>
          <w:p w14:paraId="39082CFE" w14:textId="77777777" w:rsidR="00526F1D" w:rsidRDefault="00526F1D" w:rsidP="00AF7142">
            <w:pPr>
              <w:jc w:val="center"/>
              <w:rPr>
                <w:rFonts w:ascii="Arial" w:eastAsia="Times New Roman" w:hAnsi="Arial" w:cs="Arial"/>
                <w:noProof/>
                <w:color w:val="0000FF"/>
                <w:sz w:val="27"/>
                <w:szCs w:val="27"/>
                <w:lang w:eastAsia="fr-BE"/>
              </w:rPr>
            </w:pPr>
          </w:p>
          <w:p w14:paraId="09B2DBC7" w14:textId="77777777" w:rsidR="00526F1D" w:rsidRDefault="00526F1D" w:rsidP="00AF7142">
            <w:pPr>
              <w:jc w:val="center"/>
              <w:rPr>
                <w:rFonts w:ascii="Arial" w:eastAsia="Times New Roman" w:hAnsi="Arial" w:cs="Arial"/>
                <w:noProof/>
                <w:color w:val="0000FF"/>
                <w:sz w:val="27"/>
                <w:szCs w:val="27"/>
                <w:lang w:eastAsia="fr-BE"/>
              </w:rPr>
            </w:pPr>
          </w:p>
          <w:p w14:paraId="2DA60A0E" w14:textId="77777777" w:rsidR="00526F1D" w:rsidRDefault="00526F1D" w:rsidP="00AF7142">
            <w:pPr>
              <w:jc w:val="center"/>
              <w:rPr>
                <w:rFonts w:ascii="Arial" w:eastAsia="Times New Roman" w:hAnsi="Arial" w:cs="Arial"/>
                <w:noProof/>
                <w:color w:val="0000FF"/>
                <w:sz w:val="27"/>
                <w:szCs w:val="27"/>
                <w:lang w:eastAsia="fr-BE"/>
              </w:rPr>
            </w:pPr>
          </w:p>
          <w:p w14:paraId="55DC8DBB" w14:textId="77777777" w:rsidR="00526F1D" w:rsidRDefault="00526F1D" w:rsidP="00AF7142">
            <w:pPr>
              <w:jc w:val="center"/>
              <w:rPr>
                <w:rFonts w:ascii="Arial" w:eastAsia="Times New Roman" w:hAnsi="Arial" w:cs="Arial"/>
                <w:noProof/>
                <w:color w:val="0000FF"/>
                <w:sz w:val="27"/>
                <w:szCs w:val="27"/>
                <w:lang w:eastAsia="fr-BE"/>
              </w:rPr>
            </w:pPr>
          </w:p>
          <w:p w14:paraId="09362630" w14:textId="77777777" w:rsidR="00526F1D" w:rsidRDefault="00526F1D" w:rsidP="00AF7142">
            <w:pPr>
              <w:jc w:val="center"/>
              <w:rPr>
                <w:rFonts w:ascii="Arial" w:eastAsia="Times New Roman" w:hAnsi="Arial" w:cs="Arial"/>
                <w:noProof/>
                <w:color w:val="0000FF"/>
                <w:sz w:val="27"/>
                <w:szCs w:val="27"/>
                <w:lang w:eastAsia="fr-BE"/>
              </w:rPr>
            </w:pPr>
          </w:p>
          <w:p w14:paraId="7D63BE73" w14:textId="77777777" w:rsidR="00526F1D" w:rsidRDefault="00526F1D" w:rsidP="00AF7142">
            <w:pPr>
              <w:jc w:val="center"/>
              <w:rPr>
                <w:rFonts w:ascii="Arial" w:eastAsia="Times New Roman" w:hAnsi="Arial" w:cs="Arial"/>
                <w:noProof/>
                <w:color w:val="0000FF"/>
                <w:sz w:val="27"/>
                <w:szCs w:val="27"/>
                <w:lang w:eastAsia="fr-BE"/>
              </w:rPr>
            </w:pPr>
          </w:p>
          <w:p w14:paraId="768E38C3" w14:textId="77777777" w:rsidR="00526F1D" w:rsidRDefault="00526F1D" w:rsidP="00AF7142">
            <w:pPr>
              <w:jc w:val="center"/>
              <w:rPr>
                <w:rFonts w:ascii="Arial" w:eastAsia="Times New Roman" w:hAnsi="Arial" w:cs="Arial"/>
                <w:noProof/>
                <w:color w:val="0000FF"/>
                <w:sz w:val="27"/>
                <w:szCs w:val="27"/>
                <w:lang w:eastAsia="fr-BE"/>
              </w:rPr>
            </w:pPr>
          </w:p>
          <w:p w14:paraId="49247BC3" w14:textId="77777777" w:rsidR="00526F1D" w:rsidRDefault="00526F1D" w:rsidP="00AF7142">
            <w:pPr>
              <w:jc w:val="center"/>
              <w:rPr>
                <w:rFonts w:ascii="Arial" w:eastAsia="Times New Roman" w:hAnsi="Arial" w:cs="Arial"/>
                <w:noProof/>
                <w:color w:val="0000FF"/>
                <w:sz w:val="27"/>
                <w:szCs w:val="27"/>
                <w:lang w:eastAsia="fr-BE"/>
              </w:rPr>
            </w:pPr>
          </w:p>
          <w:p w14:paraId="17ACC979" w14:textId="77777777" w:rsidR="00526F1D" w:rsidRDefault="00526F1D" w:rsidP="00AF7142">
            <w:pPr>
              <w:jc w:val="center"/>
              <w:rPr>
                <w:rFonts w:ascii="Arial" w:eastAsia="Times New Roman" w:hAnsi="Arial" w:cs="Arial"/>
                <w:noProof/>
                <w:color w:val="0000FF"/>
                <w:sz w:val="27"/>
                <w:szCs w:val="27"/>
                <w:lang w:eastAsia="fr-BE"/>
              </w:rPr>
            </w:pPr>
          </w:p>
          <w:p w14:paraId="5AB9F46E" w14:textId="77777777" w:rsidR="00526F1D" w:rsidRDefault="00526F1D" w:rsidP="00AF7142">
            <w:pPr>
              <w:jc w:val="center"/>
              <w:rPr>
                <w:rFonts w:ascii="Arial" w:eastAsia="Times New Roman" w:hAnsi="Arial" w:cs="Arial"/>
                <w:noProof/>
                <w:color w:val="0000FF"/>
                <w:sz w:val="27"/>
                <w:szCs w:val="27"/>
                <w:lang w:eastAsia="fr-BE"/>
              </w:rPr>
            </w:pPr>
          </w:p>
          <w:p w14:paraId="2AE3191F" w14:textId="77777777" w:rsidR="00526F1D" w:rsidRDefault="00526F1D" w:rsidP="00AF7142">
            <w:pPr>
              <w:jc w:val="center"/>
              <w:rPr>
                <w:rFonts w:ascii="Arial" w:eastAsia="Times New Roman" w:hAnsi="Arial" w:cs="Arial"/>
                <w:noProof/>
                <w:color w:val="0000FF"/>
                <w:sz w:val="27"/>
                <w:szCs w:val="27"/>
                <w:lang w:eastAsia="fr-BE"/>
              </w:rPr>
            </w:pPr>
          </w:p>
          <w:p w14:paraId="65478916" w14:textId="77777777" w:rsidR="00526F1D" w:rsidRDefault="00526F1D" w:rsidP="00AF7142">
            <w:pPr>
              <w:jc w:val="center"/>
              <w:rPr>
                <w:rFonts w:ascii="Arial" w:eastAsia="Times New Roman" w:hAnsi="Arial" w:cs="Arial"/>
                <w:noProof/>
                <w:color w:val="0000FF"/>
                <w:sz w:val="27"/>
                <w:szCs w:val="27"/>
                <w:lang w:eastAsia="fr-BE"/>
              </w:rPr>
            </w:pPr>
          </w:p>
          <w:p w14:paraId="0462EE22" w14:textId="77777777" w:rsidR="00526F1D" w:rsidRDefault="00526F1D" w:rsidP="00AF7142">
            <w:pPr>
              <w:jc w:val="center"/>
              <w:rPr>
                <w:rFonts w:ascii="Arial" w:eastAsia="Times New Roman" w:hAnsi="Arial" w:cs="Arial"/>
                <w:noProof/>
                <w:color w:val="0000FF"/>
                <w:sz w:val="27"/>
                <w:szCs w:val="27"/>
                <w:lang w:eastAsia="fr-BE"/>
              </w:rPr>
            </w:pPr>
          </w:p>
          <w:p w14:paraId="6256395C" w14:textId="77777777" w:rsidR="00526F1D" w:rsidRDefault="00526F1D" w:rsidP="00AF7142">
            <w:pPr>
              <w:jc w:val="center"/>
              <w:rPr>
                <w:rFonts w:ascii="Arial" w:eastAsia="Times New Roman" w:hAnsi="Arial" w:cs="Arial"/>
                <w:noProof/>
                <w:color w:val="0000FF"/>
                <w:sz w:val="27"/>
                <w:szCs w:val="27"/>
                <w:lang w:eastAsia="fr-BE"/>
              </w:rPr>
            </w:pPr>
          </w:p>
          <w:p w14:paraId="20E3624E" w14:textId="77777777" w:rsidR="00526F1D" w:rsidRDefault="00526F1D" w:rsidP="00AF7142">
            <w:pPr>
              <w:jc w:val="center"/>
              <w:rPr>
                <w:rFonts w:ascii="Arial" w:eastAsia="Times New Roman" w:hAnsi="Arial" w:cs="Arial"/>
                <w:noProof/>
                <w:color w:val="0000FF"/>
                <w:sz w:val="27"/>
                <w:szCs w:val="27"/>
                <w:lang w:eastAsia="fr-BE"/>
              </w:rPr>
            </w:pPr>
          </w:p>
          <w:p w14:paraId="4E3F02AE" w14:textId="77777777" w:rsidR="00526F1D" w:rsidRDefault="00526F1D" w:rsidP="00AF7142">
            <w:pPr>
              <w:jc w:val="center"/>
              <w:rPr>
                <w:rFonts w:ascii="Arial" w:eastAsia="Times New Roman" w:hAnsi="Arial" w:cs="Arial"/>
                <w:noProof/>
                <w:color w:val="0000FF"/>
                <w:sz w:val="27"/>
                <w:szCs w:val="27"/>
                <w:lang w:eastAsia="fr-BE"/>
              </w:rPr>
            </w:pPr>
          </w:p>
          <w:p w14:paraId="6256BDD4" w14:textId="77777777" w:rsidR="00526F1D" w:rsidRDefault="00526F1D" w:rsidP="00AF7142">
            <w:pPr>
              <w:jc w:val="center"/>
              <w:rPr>
                <w:rFonts w:ascii="Arial" w:eastAsia="Times New Roman" w:hAnsi="Arial" w:cs="Arial"/>
                <w:noProof/>
                <w:color w:val="0000FF"/>
                <w:sz w:val="27"/>
                <w:szCs w:val="27"/>
                <w:lang w:eastAsia="fr-BE"/>
              </w:rPr>
            </w:pPr>
          </w:p>
          <w:p w14:paraId="34BD4815" w14:textId="77777777" w:rsidR="00526F1D" w:rsidRDefault="00526F1D" w:rsidP="00AF7142">
            <w:pPr>
              <w:jc w:val="center"/>
              <w:rPr>
                <w:rFonts w:ascii="Arial" w:eastAsia="Times New Roman" w:hAnsi="Arial" w:cs="Arial"/>
                <w:noProof/>
                <w:color w:val="0000FF"/>
                <w:sz w:val="27"/>
                <w:szCs w:val="27"/>
                <w:lang w:eastAsia="fr-BE"/>
              </w:rPr>
            </w:pPr>
          </w:p>
          <w:p w14:paraId="5C830DD7" w14:textId="77777777" w:rsidR="00526F1D" w:rsidRDefault="00526F1D" w:rsidP="00AF7142">
            <w:pPr>
              <w:jc w:val="center"/>
              <w:rPr>
                <w:rFonts w:ascii="Arial" w:eastAsia="Times New Roman" w:hAnsi="Arial" w:cs="Arial"/>
                <w:noProof/>
                <w:color w:val="0000FF"/>
                <w:sz w:val="27"/>
                <w:szCs w:val="27"/>
                <w:lang w:eastAsia="fr-BE"/>
              </w:rPr>
            </w:pPr>
          </w:p>
          <w:p w14:paraId="2AB6E47F" w14:textId="77777777" w:rsidR="00526F1D" w:rsidRDefault="00526F1D" w:rsidP="00AF7142">
            <w:pPr>
              <w:jc w:val="center"/>
              <w:rPr>
                <w:rFonts w:ascii="Arial" w:eastAsia="Times New Roman" w:hAnsi="Arial" w:cs="Arial"/>
                <w:noProof/>
                <w:color w:val="0000FF"/>
                <w:sz w:val="27"/>
                <w:szCs w:val="27"/>
                <w:lang w:eastAsia="fr-BE"/>
              </w:rPr>
            </w:pPr>
          </w:p>
          <w:p w14:paraId="4568AB7C" w14:textId="77777777" w:rsidR="00526F1D" w:rsidRDefault="00526F1D" w:rsidP="00AF7142">
            <w:pPr>
              <w:jc w:val="center"/>
              <w:rPr>
                <w:rFonts w:ascii="Arial" w:eastAsia="Times New Roman" w:hAnsi="Arial" w:cs="Arial"/>
                <w:noProof/>
                <w:color w:val="0000FF"/>
                <w:sz w:val="27"/>
                <w:szCs w:val="27"/>
                <w:lang w:eastAsia="fr-BE"/>
              </w:rPr>
            </w:pPr>
          </w:p>
          <w:p w14:paraId="5B879B99" w14:textId="77777777" w:rsidR="00526F1D" w:rsidRDefault="00526F1D" w:rsidP="00AF7142">
            <w:pPr>
              <w:jc w:val="center"/>
              <w:rPr>
                <w:rFonts w:ascii="Arial" w:eastAsia="Times New Roman" w:hAnsi="Arial" w:cs="Arial"/>
                <w:noProof/>
                <w:color w:val="0000FF"/>
                <w:sz w:val="27"/>
                <w:szCs w:val="27"/>
                <w:lang w:eastAsia="fr-BE"/>
              </w:rPr>
            </w:pPr>
          </w:p>
          <w:p w14:paraId="7C691777" w14:textId="77777777" w:rsidR="00526F1D" w:rsidRDefault="00526F1D" w:rsidP="00AF7142">
            <w:pPr>
              <w:jc w:val="center"/>
              <w:rPr>
                <w:rFonts w:ascii="Arial" w:eastAsia="Times New Roman" w:hAnsi="Arial" w:cs="Arial"/>
                <w:noProof/>
                <w:color w:val="0000FF"/>
                <w:sz w:val="27"/>
                <w:szCs w:val="27"/>
                <w:lang w:eastAsia="fr-BE"/>
              </w:rPr>
            </w:pPr>
          </w:p>
          <w:p w14:paraId="66B63D18" w14:textId="77777777" w:rsidR="00526F1D" w:rsidRDefault="00526F1D" w:rsidP="00AF7142">
            <w:pPr>
              <w:jc w:val="center"/>
              <w:rPr>
                <w:rFonts w:ascii="Arial" w:eastAsia="Times New Roman" w:hAnsi="Arial" w:cs="Arial"/>
                <w:noProof/>
                <w:color w:val="0000FF"/>
                <w:sz w:val="27"/>
                <w:szCs w:val="27"/>
                <w:lang w:eastAsia="fr-BE"/>
              </w:rPr>
            </w:pPr>
          </w:p>
          <w:p w14:paraId="7852AE23" w14:textId="77777777" w:rsidR="00526F1D" w:rsidRDefault="00526F1D" w:rsidP="00AF7142">
            <w:pPr>
              <w:jc w:val="center"/>
              <w:rPr>
                <w:rFonts w:ascii="Arial" w:eastAsia="Times New Roman" w:hAnsi="Arial" w:cs="Arial"/>
                <w:noProof/>
                <w:color w:val="0000FF"/>
                <w:sz w:val="27"/>
                <w:szCs w:val="27"/>
                <w:lang w:eastAsia="fr-BE"/>
              </w:rPr>
            </w:pPr>
          </w:p>
          <w:p w14:paraId="16EF6E8D" w14:textId="77777777" w:rsidR="00526F1D" w:rsidRDefault="00526F1D" w:rsidP="00AF7142">
            <w:pPr>
              <w:jc w:val="center"/>
              <w:rPr>
                <w:rFonts w:ascii="Arial" w:eastAsia="Times New Roman" w:hAnsi="Arial" w:cs="Arial"/>
                <w:noProof/>
                <w:color w:val="0000FF"/>
                <w:sz w:val="27"/>
                <w:szCs w:val="27"/>
                <w:lang w:eastAsia="fr-BE"/>
              </w:rPr>
            </w:pPr>
          </w:p>
          <w:p w14:paraId="3981F30F" w14:textId="36BA5156" w:rsidR="00526F1D" w:rsidRDefault="00526F1D" w:rsidP="00AF7142">
            <w:pPr>
              <w:jc w:val="center"/>
            </w:pPr>
          </w:p>
          <w:p w14:paraId="48C45A66" w14:textId="77777777" w:rsidR="000C784A" w:rsidRDefault="000C784A" w:rsidP="00AF7142">
            <w:pPr>
              <w:jc w:val="center"/>
            </w:pPr>
          </w:p>
          <w:p w14:paraId="555386E3" w14:textId="77777777" w:rsidR="000C784A" w:rsidRDefault="000C784A" w:rsidP="00AF7142">
            <w:pPr>
              <w:jc w:val="center"/>
            </w:pPr>
          </w:p>
          <w:p w14:paraId="006A84BE" w14:textId="77777777" w:rsidR="000C784A" w:rsidRDefault="000C784A" w:rsidP="00AF7142">
            <w:pPr>
              <w:jc w:val="center"/>
            </w:pPr>
          </w:p>
          <w:p w14:paraId="11730B13" w14:textId="77777777" w:rsidR="000C784A" w:rsidRDefault="000C784A" w:rsidP="00AF7142">
            <w:pPr>
              <w:jc w:val="center"/>
            </w:pPr>
          </w:p>
          <w:p w14:paraId="057C852A" w14:textId="77777777" w:rsidR="000C784A" w:rsidRDefault="000C784A" w:rsidP="00AF7142">
            <w:pPr>
              <w:jc w:val="center"/>
            </w:pPr>
          </w:p>
          <w:p w14:paraId="150D5026" w14:textId="77777777" w:rsidR="000C784A" w:rsidRDefault="000C784A" w:rsidP="00AF7142">
            <w:pPr>
              <w:jc w:val="center"/>
            </w:pPr>
          </w:p>
          <w:p w14:paraId="3AC88042" w14:textId="77777777" w:rsidR="000C784A" w:rsidRDefault="000C784A" w:rsidP="00AF7142">
            <w:pPr>
              <w:jc w:val="center"/>
            </w:pPr>
          </w:p>
          <w:p w14:paraId="38ED39E2" w14:textId="77777777" w:rsidR="000C784A" w:rsidRDefault="000C784A" w:rsidP="00AF7142">
            <w:pPr>
              <w:jc w:val="center"/>
            </w:pPr>
          </w:p>
          <w:p w14:paraId="7FD2636C" w14:textId="77777777" w:rsidR="000C784A" w:rsidRDefault="000C784A" w:rsidP="00AF7142">
            <w:pPr>
              <w:jc w:val="center"/>
            </w:pPr>
          </w:p>
          <w:p w14:paraId="453D1BA6" w14:textId="77777777" w:rsidR="000C784A" w:rsidRDefault="000C784A" w:rsidP="00AF7142">
            <w:pPr>
              <w:jc w:val="center"/>
            </w:pPr>
          </w:p>
          <w:p w14:paraId="545A7B0E" w14:textId="77777777" w:rsidR="000C784A" w:rsidRDefault="000C784A" w:rsidP="00AF7142">
            <w:pPr>
              <w:jc w:val="center"/>
            </w:pPr>
          </w:p>
          <w:p w14:paraId="2E2FBA6E" w14:textId="77777777" w:rsidR="000C784A" w:rsidRDefault="000C784A" w:rsidP="00AF7142">
            <w:pPr>
              <w:jc w:val="center"/>
            </w:pPr>
          </w:p>
          <w:p w14:paraId="780FC87A" w14:textId="77777777" w:rsidR="000C784A" w:rsidRDefault="000C784A" w:rsidP="00AF7142">
            <w:pPr>
              <w:jc w:val="center"/>
            </w:pPr>
          </w:p>
          <w:p w14:paraId="108AEB35" w14:textId="77777777" w:rsidR="000C784A" w:rsidRDefault="000C784A" w:rsidP="00AF7142">
            <w:pPr>
              <w:jc w:val="center"/>
            </w:pPr>
          </w:p>
          <w:p w14:paraId="3C6DFF89" w14:textId="77777777" w:rsidR="000C784A" w:rsidRDefault="000C784A" w:rsidP="00AF7142">
            <w:pPr>
              <w:jc w:val="center"/>
            </w:pPr>
          </w:p>
          <w:p w14:paraId="62F0F5D9" w14:textId="77777777" w:rsidR="000C784A" w:rsidRDefault="000C784A" w:rsidP="00AF7142">
            <w:pPr>
              <w:jc w:val="center"/>
            </w:pPr>
          </w:p>
          <w:p w14:paraId="51145FD2" w14:textId="77777777" w:rsidR="000C784A" w:rsidRDefault="000C784A" w:rsidP="00AF7142">
            <w:pPr>
              <w:jc w:val="center"/>
            </w:pPr>
          </w:p>
          <w:p w14:paraId="15ACDAE7" w14:textId="77777777" w:rsidR="000C784A" w:rsidRDefault="000C784A" w:rsidP="00AF7142">
            <w:pPr>
              <w:jc w:val="center"/>
            </w:pPr>
          </w:p>
          <w:p w14:paraId="23567AB4" w14:textId="77777777" w:rsidR="000C784A" w:rsidRDefault="000C784A" w:rsidP="00AF7142">
            <w:pPr>
              <w:jc w:val="center"/>
            </w:pPr>
          </w:p>
          <w:p w14:paraId="47AE1A5D" w14:textId="77777777" w:rsidR="000C784A" w:rsidRDefault="000C784A" w:rsidP="00AF7142">
            <w:pPr>
              <w:jc w:val="center"/>
            </w:pPr>
          </w:p>
          <w:p w14:paraId="7D364CDB" w14:textId="77777777" w:rsidR="000C784A" w:rsidRDefault="000C784A" w:rsidP="00AF7142">
            <w:pPr>
              <w:jc w:val="center"/>
            </w:pPr>
          </w:p>
          <w:p w14:paraId="272F5D0E" w14:textId="77777777" w:rsidR="000C784A" w:rsidRDefault="000C784A" w:rsidP="00AF7142">
            <w:pPr>
              <w:jc w:val="center"/>
            </w:pPr>
          </w:p>
          <w:p w14:paraId="5F11A05A" w14:textId="77777777" w:rsidR="000C784A" w:rsidRDefault="000C784A" w:rsidP="00AF7142">
            <w:pPr>
              <w:jc w:val="center"/>
            </w:pPr>
          </w:p>
          <w:p w14:paraId="4241745D" w14:textId="77777777" w:rsidR="000C784A" w:rsidRDefault="000C784A" w:rsidP="00AF7142">
            <w:pPr>
              <w:jc w:val="center"/>
            </w:pPr>
          </w:p>
          <w:p w14:paraId="6419DB31" w14:textId="77777777" w:rsidR="000C784A" w:rsidRDefault="000C784A" w:rsidP="00AF7142">
            <w:pPr>
              <w:jc w:val="center"/>
            </w:pPr>
          </w:p>
          <w:p w14:paraId="4EFAC49C" w14:textId="77777777" w:rsidR="000C784A" w:rsidRDefault="000C784A" w:rsidP="00AF7142">
            <w:pPr>
              <w:jc w:val="center"/>
            </w:pPr>
          </w:p>
          <w:p w14:paraId="05557E66" w14:textId="77777777" w:rsidR="000C784A" w:rsidRDefault="000C784A" w:rsidP="00AF7142">
            <w:pPr>
              <w:jc w:val="center"/>
            </w:pPr>
          </w:p>
          <w:p w14:paraId="3BDECDD8" w14:textId="77777777" w:rsidR="000C784A" w:rsidRDefault="000C784A" w:rsidP="00AF7142">
            <w:pPr>
              <w:jc w:val="center"/>
            </w:pPr>
          </w:p>
          <w:p w14:paraId="79C45674" w14:textId="77777777" w:rsidR="000C784A" w:rsidRDefault="000C784A" w:rsidP="00AF7142">
            <w:pPr>
              <w:jc w:val="center"/>
            </w:pPr>
          </w:p>
          <w:p w14:paraId="7C359181" w14:textId="77777777" w:rsidR="000C784A" w:rsidRDefault="000C784A" w:rsidP="00AF7142">
            <w:pPr>
              <w:jc w:val="center"/>
            </w:pPr>
          </w:p>
          <w:p w14:paraId="2E1BFB53" w14:textId="77777777" w:rsidR="000C784A" w:rsidRDefault="000C784A" w:rsidP="00AF7142">
            <w:pPr>
              <w:jc w:val="center"/>
            </w:pPr>
          </w:p>
          <w:p w14:paraId="02856391" w14:textId="77777777" w:rsidR="000C784A" w:rsidRDefault="000C784A" w:rsidP="00AF7142">
            <w:pPr>
              <w:jc w:val="center"/>
            </w:pPr>
          </w:p>
          <w:p w14:paraId="52495EEF" w14:textId="77777777" w:rsidR="000C784A" w:rsidRDefault="000C784A" w:rsidP="00AF7142">
            <w:pPr>
              <w:jc w:val="center"/>
            </w:pPr>
          </w:p>
          <w:p w14:paraId="63CBC593" w14:textId="77777777" w:rsidR="000C784A" w:rsidRDefault="000C784A" w:rsidP="00AF7142">
            <w:pPr>
              <w:jc w:val="center"/>
            </w:pPr>
          </w:p>
          <w:p w14:paraId="1B678593" w14:textId="77777777" w:rsidR="000C784A" w:rsidRDefault="000C784A" w:rsidP="00AF7142">
            <w:pPr>
              <w:jc w:val="center"/>
            </w:pPr>
          </w:p>
          <w:p w14:paraId="6D7C24D4" w14:textId="77777777" w:rsidR="000C784A" w:rsidRDefault="000C784A" w:rsidP="00AF7142">
            <w:pPr>
              <w:jc w:val="center"/>
            </w:pPr>
          </w:p>
          <w:p w14:paraId="4E9DBD58" w14:textId="77777777" w:rsidR="000C784A" w:rsidRDefault="000C784A" w:rsidP="00AF7142">
            <w:pPr>
              <w:jc w:val="center"/>
            </w:pPr>
          </w:p>
          <w:p w14:paraId="1475BB34" w14:textId="77777777" w:rsidR="000C784A" w:rsidRDefault="000C784A" w:rsidP="00AF7142">
            <w:pPr>
              <w:jc w:val="center"/>
            </w:pPr>
          </w:p>
          <w:p w14:paraId="039B7264" w14:textId="77777777" w:rsidR="000C784A" w:rsidRDefault="000C784A" w:rsidP="00AF7142">
            <w:pPr>
              <w:jc w:val="center"/>
            </w:pPr>
          </w:p>
          <w:p w14:paraId="7D801827" w14:textId="77777777" w:rsidR="000C784A" w:rsidRDefault="000C784A" w:rsidP="00AF7142">
            <w:pPr>
              <w:jc w:val="center"/>
            </w:pPr>
          </w:p>
          <w:p w14:paraId="362B885B" w14:textId="77777777" w:rsidR="000C784A" w:rsidRDefault="000C784A" w:rsidP="00AF7142">
            <w:pPr>
              <w:jc w:val="center"/>
            </w:pPr>
          </w:p>
          <w:p w14:paraId="3F1ACC06" w14:textId="77777777" w:rsidR="000C784A" w:rsidRDefault="000C784A" w:rsidP="00AF7142">
            <w:pPr>
              <w:jc w:val="center"/>
            </w:pPr>
          </w:p>
          <w:p w14:paraId="0211C82B" w14:textId="77777777" w:rsidR="000C784A" w:rsidRDefault="000C784A" w:rsidP="00AF7142">
            <w:pPr>
              <w:jc w:val="center"/>
            </w:pPr>
          </w:p>
          <w:p w14:paraId="7F38BFC2" w14:textId="77777777" w:rsidR="000C784A" w:rsidRDefault="000C784A" w:rsidP="00AF7142">
            <w:pPr>
              <w:jc w:val="center"/>
            </w:pPr>
          </w:p>
          <w:p w14:paraId="3F2160C7" w14:textId="77777777" w:rsidR="000C784A" w:rsidRDefault="000C784A" w:rsidP="00AF7142">
            <w:pPr>
              <w:jc w:val="center"/>
            </w:pPr>
          </w:p>
          <w:p w14:paraId="7E8A810A" w14:textId="77777777" w:rsidR="000C784A" w:rsidRDefault="000C784A" w:rsidP="00AF7142">
            <w:pPr>
              <w:jc w:val="center"/>
            </w:pPr>
          </w:p>
          <w:p w14:paraId="6D8BB98C" w14:textId="77777777" w:rsidR="000C784A" w:rsidRDefault="000C784A" w:rsidP="00AF7142">
            <w:pPr>
              <w:jc w:val="center"/>
            </w:pPr>
          </w:p>
          <w:p w14:paraId="245A2726" w14:textId="77777777" w:rsidR="000C784A" w:rsidRDefault="000C784A" w:rsidP="00AF7142">
            <w:pPr>
              <w:jc w:val="center"/>
            </w:pPr>
          </w:p>
          <w:p w14:paraId="5F99B77F" w14:textId="77777777" w:rsidR="000C784A" w:rsidRDefault="000C784A" w:rsidP="00AF7142">
            <w:pPr>
              <w:jc w:val="center"/>
            </w:pPr>
          </w:p>
          <w:p w14:paraId="27215A35" w14:textId="77777777" w:rsidR="000C784A" w:rsidRDefault="000C784A" w:rsidP="00AF7142">
            <w:pPr>
              <w:jc w:val="center"/>
            </w:pPr>
          </w:p>
          <w:p w14:paraId="458E5947" w14:textId="77777777" w:rsidR="000C784A" w:rsidRDefault="000C784A" w:rsidP="00AF7142">
            <w:pPr>
              <w:jc w:val="center"/>
            </w:pPr>
          </w:p>
          <w:p w14:paraId="0103D136" w14:textId="77777777" w:rsidR="000C784A" w:rsidRDefault="000C784A" w:rsidP="00AF7142">
            <w:pPr>
              <w:jc w:val="center"/>
            </w:pPr>
          </w:p>
          <w:p w14:paraId="67F9485B" w14:textId="77777777" w:rsidR="00DD3864" w:rsidRDefault="000C784A" w:rsidP="00AF7142">
            <w:pPr>
              <w:jc w:val="center"/>
            </w:pPr>
            <w:r w:rsidRPr="007B0AFC">
              <w:rPr>
                <w:rFonts w:ascii="Arial" w:eastAsia="Times New Roman" w:hAnsi="Arial" w:cs="Arial"/>
                <w:noProof/>
                <w:color w:val="0000FF"/>
                <w:sz w:val="27"/>
                <w:szCs w:val="27"/>
                <w:lang w:eastAsia="fr-BE"/>
              </w:rPr>
              <w:drawing>
                <wp:inline distT="0" distB="0" distL="0" distR="0" wp14:anchorId="37411F53" wp14:editId="585B7C82">
                  <wp:extent cx="657225" cy="647700"/>
                  <wp:effectExtent l="0" t="0" r="9525" b="0"/>
                  <wp:docPr id="18477" name="Image 18477" descr="https://encrypted-tbn1.gstatic.com/images?q=tbn:ANd9GcRzircsV-jXipUL6QDrJ_g2fp1lcozFlDak1wQJ8cF5vGRaGyjiEQ">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zircsV-jXipUL6QDrJ_g2fp1lcozFlDak1wQJ8cF5vGRaGyjiEQ">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57225" cy="647700"/>
                          </a:xfrm>
                          <a:prstGeom prst="rect">
                            <a:avLst/>
                          </a:prstGeom>
                          <a:noFill/>
                          <a:ln>
                            <a:noFill/>
                          </a:ln>
                        </pic:spPr>
                      </pic:pic>
                    </a:graphicData>
                  </a:graphic>
                </wp:inline>
              </w:drawing>
            </w:r>
          </w:p>
        </w:tc>
        <w:tc>
          <w:tcPr>
            <w:tcW w:w="7664" w:type="dxa"/>
            <w:tcBorders>
              <w:top w:val="nil"/>
              <w:left w:val="nil"/>
              <w:bottom w:val="nil"/>
              <w:right w:val="nil"/>
            </w:tcBorders>
          </w:tcPr>
          <w:p w14:paraId="72313B86" w14:textId="5FEBDE15" w:rsidR="00963ADF" w:rsidRDefault="00963ADF" w:rsidP="00963ADF">
            <w:pPr>
              <w:jc w:val="center"/>
              <w:rPr>
                <w:rFonts w:ascii="Comic Sans MS" w:hAnsi="Comic Sans MS"/>
                <w:b/>
                <w:sz w:val="28"/>
                <w:szCs w:val="28"/>
              </w:rPr>
            </w:pPr>
            <w:r>
              <w:rPr>
                <w:rFonts w:ascii="Comic Sans MS" w:hAnsi="Comic Sans MS"/>
                <w:b/>
                <w:noProof/>
                <w:sz w:val="28"/>
                <w:szCs w:val="28"/>
                <w:lang w:eastAsia="fr-BE"/>
              </w:rPr>
              <w:lastRenderedPageBreak/>
              <w:drawing>
                <wp:inline distT="0" distB="0" distL="0" distR="0" wp14:anchorId="76B3B87F" wp14:editId="121DD362">
                  <wp:extent cx="1175838" cy="1266825"/>
                  <wp:effectExtent l="0" t="0" r="5715" b="0"/>
                  <wp:docPr id="18441" name="Image 1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 name="Pièce jointe (1).jpeg"/>
                          <pic:cNvPicPr/>
                        </pic:nvPicPr>
                        <pic:blipFill>
                          <a:blip r:embed="rId8">
                            <a:extLst>
                              <a:ext uri="{28A0092B-C50C-407E-A947-70E740481C1C}">
                                <a14:useLocalDpi xmlns:a14="http://schemas.microsoft.com/office/drawing/2010/main" val="0"/>
                              </a:ext>
                            </a:extLst>
                          </a:blip>
                          <a:stretch>
                            <a:fillRect/>
                          </a:stretch>
                        </pic:blipFill>
                        <pic:spPr>
                          <a:xfrm>
                            <a:off x="0" y="0"/>
                            <a:ext cx="1181040" cy="1272430"/>
                          </a:xfrm>
                          <a:prstGeom prst="rect">
                            <a:avLst/>
                          </a:prstGeom>
                        </pic:spPr>
                      </pic:pic>
                    </a:graphicData>
                  </a:graphic>
                </wp:inline>
              </w:drawing>
            </w:r>
          </w:p>
          <w:p w14:paraId="7FAB9D12" w14:textId="37D8C962" w:rsidR="000C784A" w:rsidRDefault="000C784A" w:rsidP="000C784A">
            <w:pPr>
              <w:jc w:val="both"/>
              <w:rPr>
                <w:rFonts w:ascii="Comic Sans MS" w:hAnsi="Comic Sans MS"/>
                <w:b/>
                <w:sz w:val="28"/>
                <w:szCs w:val="28"/>
              </w:rPr>
            </w:pPr>
            <w:r>
              <w:rPr>
                <w:rFonts w:ascii="Comic Sans MS" w:hAnsi="Comic Sans MS"/>
                <w:b/>
                <w:sz w:val="28"/>
                <w:szCs w:val="28"/>
              </w:rPr>
              <w:t>Administration communale de Remicourt</w:t>
            </w:r>
          </w:p>
          <w:p w14:paraId="0CCE885C" w14:textId="77777777" w:rsidR="000C784A" w:rsidRDefault="000C784A" w:rsidP="000C784A">
            <w:pPr>
              <w:jc w:val="both"/>
              <w:rPr>
                <w:rFonts w:ascii="Comic Sans MS" w:hAnsi="Comic Sans MS"/>
                <w:b/>
                <w:u w:val="single"/>
              </w:rPr>
            </w:pPr>
          </w:p>
          <w:p w14:paraId="40DF1599" w14:textId="77777777" w:rsidR="000C784A" w:rsidRPr="00526F1D" w:rsidRDefault="000C784A" w:rsidP="000C784A">
            <w:pPr>
              <w:jc w:val="both"/>
              <w:rPr>
                <w:rFonts w:ascii="Comic Sans MS" w:hAnsi="Comic Sans MS"/>
              </w:rPr>
            </w:pPr>
            <w:r w:rsidRPr="00526F1D">
              <w:rPr>
                <w:rFonts w:ascii="Comic Sans MS" w:hAnsi="Comic Sans MS"/>
                <w:b/>
                <w:u w:val="single"/>
              </w:rPr>
              <w:t>Pouvoir organisateur</w:t>
            </w:r>
            <w:r w:rsidRPr="00526F1D">
              <w:rPr>
                <w:rFonts w:ascii="Comic Sans MS" w:hAnsi="Comic Sans MS"/>
              </w:rPr>
              <w:t> </w:t>
            </w:r>
            <w:r w:rsidRPr="008E21A1">
              <w:rPr>
                <w:rFonts w:ascii="Comic Sans MS" w:hAnsi="Comic Sans MS"/>
                <w:b/>
              </w:rPr>
              <w:t>:</w:t>
            </w:r>
            <w:r w:rsidRPr="00526F1D">
              <w:rPr>
                <w:rFonts w:ascii="Comic Sans MS" w:hAnsi="Comic Sans MS"/>
              </w:rPr>
              <w:t xml:space="preserve"> Administration Communale de Remicourt</w:t>
            </w:r>
          </w:p>
          <w:p w14:paraId="494C65B9" w14:textId="77777777" w:rsidR="000C784A" w:rsidRPr="00526F1D" w:rsidRDefault="000C784A" w:rsidP="000C784A">
            <w:pPr>
              <w:jc w:val="both"/>
              <w:rPr>
                <w:rFonts w:ascii="Comic Sans MS" w:hAnsi="Comic Sans MS"/>
              </w:rPr>
            </w:pPr>
            <w:r w:rsidRPr="00526F1D">
              <w:rPr>
                <w:rFonts w:ascii="Comic Sans MS" w:hAnsi="Comic Sans MS"/>
              </w:rPr>
              <w:t xml:space="preserve">                                  </w:t>
            </w:r>
            <w:r>
              <w:rPr>
                <w:rFonts w:ascii="Comic Sans MS" w:hAnsi="Comic Sans MS"/>
              </w:rPr>
              <w:t xml:space="preserve">  </w:t>
            </w:r>
            <w:r w:rsidRPr="00526F1D">
              <w:rPr>
                <w:rFonts w:ascii="Comic Sans MS" w:hAnsi="Comic Sans MS"/>
              </w:rPr>
              <w:sym w:font="Wingdings" w:char="F02A"/>
            </w:r>
            <w:r w:rsidRPr="00526F1D">
              <w:rPr>
                <w:rFonts w:ascii="Comic Sans MS" w:hAnsi="Comic Sans MS"/>
              </w:rPr>
              <w:t xml:space="preserve"> Rue Nouvelle Percée 5</w:t>
            </w:r>
          </w:p>
          <w:p w14:paraId="12E74D91" w14:textId="77777777" w:rsidR="000C784A" w:rsidRDefault="000C784A" w:rsidP="000C784A">
            <w:pPr>
              <w:jc w:val="both"/>
              <w:rPr>
                <w:rFonts w:ascii="Comic Sans MS" w:hAnsi="Comic Sans MS"/>
              </w:rPr>
            </w:pPr>
            <w:r w:rsidRPr="00526F1D">
              <w:rPr>
                <w:rFonts w:ascii="Comic Sans MS" w:hAnsi="Comic Sans MS"/>
              </w:rPr>
              <w:t xml:space="preserve">                                  </w:t>
            </w:r>
            <w:r>
              <w:rPr>
                <w:rFonts w:ascii="Comic Sans MS" w:hAnsi="Comic Sans MS"/>
              </w:rPr>
              <w:t xml:space="preserve">  </w:t>
            </w:r>
            <w:r w:rsidRPr="00526F1D">
              <w:rPr>
                <w:rFonts w:ascii="Comic Sans MS" w:hAnsi="Comic Sans MS"/>
              </w:rPr>
              <w:t>4350 REMICOURT</w:t>
            </w:r>
          </w:p>
          <w:p w14:paraId="464F5C41" w14:textId="77777777" w:rsidR="000C784A" w:rsidRPr="000C784A" w:rsidRDefault="000C784A" w:rsidP="000C784A">
            <w:pPr>
              <w:jc w:val="both"/>
              <w:rPr>
                <w:rFonts w:ascii="Comic Sans MS" w:hAnsi="Comic Sans MS"/>
                <w:sz w:val="16"/>
                <w:szCs w:val="16"/>
              </w:rPr>
            </w:pPr>
          </w:p>
          <w:p w14:paraId="4E97619B" w14:textId="77777777" w:rsidR="000C784A" w:rsidRDefault="000C784A" w:rsidP="000C784A">
            <w:pPr>
              <w:jc w:val="center"/>
              <w:rPr>
                <w:rFonts w:ascii="Comic Sans MS" w:hAnsi="Comic Sans MS"/>
                <w:sz w:val="24"/>
                <w:szCs w:val="24"/>
              </w:rPr>
            </w:pPr>
            <w:r>
              <w:rPr>
                <w:rFonts w:ascii="Comic Sans MS" w:hAnsi="Comic Sans MS"/>
                <w:noProof/>
                <w:sz w:val="24"/>
                <w:szCs w:val="24"/>
                <w:lang w:eastAsia="fr-BE"/>
              </w:rPr>
              <w:drawing>
                <wp:inline distT="0" distB="0" distL="0" distR="0" wp14:anchorId="20885E6A" wp14:editId="2A9AB996">
                  <wp:extent cx="662734" cy="714375"/>
                  <wp:effectExtent l="0" t="0" r="4445" b="0"/>
                  <wp:docPr id="18459" name="Image 18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lason commun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78189" cy="731034"/>
                          </a:xfrm>
                          <a:prstGeom prst="rect">
                            <a:avLst/>
                          </a:prstGeom>
                        </pic:spPr>
                      </pic:pic>
                    </a:graphicData>
                  </a:graphic>
                </wp:inline>
              </w:drawing>
            </w:r>
          </w:p>
          <w:p w14:paraId="1B7167F6" w14:textId="77777777" w:rsidR="000C784A" w:rsidRPr="000C784A" w:rsidRDefault="000C784A" w:rsidP="00AF7142">
            <w:pPr>
              <w:jc w:val="both"/>
              <w:rPr>
                <w:rFonts w:ascii="Comic Sans MS" w:hAnsi="Comic Sans MS"/>
                <w:b/>
                <w:sz w:val="16"/>
                <w:szCs w:val="16"/>
              </w:rPr>
            </w:pPr>
          </w:p>
          <w:p w14:paraId="6159C38B" w14:textId="77777777" w:rsidR="00DD3864" w:rsidRPr="000C784A" w:rsidRDefault="00DD3864" w:rsidP="00E541EC">
            <w:pPr>
              <w:pBdr>
                <w:top w:val="single" w:sz="4" w:space="1" w:color="auto"/>
                <w:left w:val="single" w:sz="4" w:space="4" w:color="auto"/>
                <w:bottom w:val="single" w:sz="4" w:space="1" w:color="auto"/>
                <w:right w:val="single" w:sz="4" w:space="4" w:color="auto"/>
              </w:pBdr>
              <w:shd w:val="clear" w:color="auto" w:fill="FFFF00"/>
              <w:jc w:val="center"/>
              <w:rPr>
                <w:rFonts w:ascii="Comic Sans MS" w:hAnsi="Comic Sans MS"/>
                <w:b/>
                <w:sz w:val="24"/>
                <w:szCs w:val="24"/>
              </w:rPr>
            </w:pPr>
            <w:r w:rsidRPr="000C784A">
              <w:rPr>
                <w:rFonts w:ascii="Comic Sans MS" w:hAnsi="Comic Sans MS"/>
                <w:b/>
                <w:sz w:val="24"/>
                <w:szCs w:val="24"/>
              </w:rPr>
              <w:t>Enseignement communal fondamental mixte de Remicourt</w:t>
            </w:r>
          </w:p>
          <w:p w14:paraId="557D3352" w14:textId="4A8F0719" w:rsidR="00526F1D" w:rsidRDefault="00526F1D" w:rsidP="00526F1D">
            <w:pPr>
              <w:jc w:val="center"/>
              <w:rPr>
                <w:rFonts w:ascii="Comic Sans MS" w:hAnsi="Comic Sans MS"/>
                <w:b/>
                <w:sz w:val="16"/>
                <w:szCs w:val="16"/>
              </w:rPr>
            </w:pPr>
            <w:r>
              <w:rPr>
                <w:noProof/>
                <w:lang w:eastAsia="fr-BE"/>
              </w:rPr>
              <w:drawing>
                <wp:inline distT="0" distB="0" distL="0" distR="0" wp14:anchorId="6C10293D" wp14:editId="6E7ABA84">
                  <wp:extent cx="1427581" cy="657225"/>
                  <wp:effectExtent l="0" t="0" r="1270" b="0"/>
                  <wp:docPr id="23" name="Image 23" descr="Vis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sue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95686" cy="688579"/>
                          </a:xfrm>
                          <a:prstGeom prst="rect">
                            <a:avLst/>
                          </a:prstGeom>
                          <a:noFill/>
                          <a:ln>
                            <a:noFill/>
                          </a:ln>
                        </pic:spPr>
                      </pic:pic>
                    </a:graphicData>
                  </a:graphic>
                </wp:inline>
              </w:drawing>
            </w:r>
          </w:p>
          <w:p w14:paraId="3F26B232" w14:textId="77777777" w:rsidR="00526F1D" w:rsidRDefault="00526F1D" w:rsidP="00AF7142">
            <w:pPr>
              <w:jc w:val="both"/>
              <w:rPr>
                <w:rFonts w:ascii="Comic Sans MS" w:hAnsi="Comic Sans MS"/>
                <w:b/>
                <w:sz w:val="16"/>
                <w:szCs w:val="16"/>
              </w:rPr>
            </w:pPr>
          </w:p>
          <w:p w14:paraId="280E00BE" w14:textId="6DEC4ADE" w:rsidR="00DD3864" w:rsidRPr="00526F1D" w:rsidRDefault="00DD3864" w:rsidP="00AF7142">
            <w:pPr>
              <w:jc w:val="both"/>
              <w:rPr>
                <w:rFonts w:ascii="Comic Sans MS" w:hAnsi="Comic Sans MS"/>
              </w:rPr>
            </w:pPr>
            <w:r w:rsidRPr="00526F1D">
              <w:rPr>
                <w:rFonts w:ascii="Comic Sans MS" w:hAnsi="Comic Sans MS"/>
                <w:b/>
                <w:u w:val="single"/>
              </w:rPr>
              <w:t>Adresse administrative</w:t>
            </w:r>
            <w:r w:rsidRPr="00526F1D">
              <w:rPr>
                <w:rFonts w:ascii="Comic Sans MS" w:hAnsi="Comic Sans MS"/>
              </w:rPr>
              <w:t> </w:t>
            </w:r>
            <w:r w:rsidRPr="008E21A1">
              <w:rPr>
                <w:rFonts w:ascii="Comic Sans MS" w:hAnsi="Comic Sans MS"/>
                <w:b/>
              </w:rPr>
              <w:t>:</w:t>
            </w:r>
            <w:r w:rsidRPr="00526F1D">
              <w:rPr>
                <w:rFonts w:ascii="Comic Sans MS" w:hAnsi="Comic Sans MS"/>
              </w:rPr>
              <w:t xml:space="preserve"> </w:t>
            </w:r>
            <w:r w:rsidRPr="00526F1D">
              <w:rPr>
                <w:rFonts w:ascii="Comic Sans MS" w:hAnsi="Comic Sans MS"/>
              </w:rPr>
              <w:sym w:font="Wingdings" w:char="F02A"/>
            </w:r>
            <w:r w:rsidRPr="00526F1D">
              <w:rPr>
                <w:rFonts w:ascii="Comic Sans MS" w:hAnsi="Comic Sans MS"/>
              </w:rPr>
              <w:t xml:space="preserve"> Rue Joseph Désir 2</w:t>
            </w:r>
          </w:p>
          <w:p w14:paraId="3C3F4706" w14:textId="322F3767" w:rsidR="00DD3864" w:rsidRPr="00526F1D" w:rsidRDefault="00DD3864" w:rsidP="00AF7142">
            <w:pPr>
              <w:jc w:val="both"/>
              <w:rPr>
                <w:rFonts w:ascii="Comic Sans MS" w:hAnsi="Comic Sans MS"/>
              </w:rPr>
            </w:pPr>
            <w:r w:rsidRPr="00526F1D">
              <w:rPr>
                <w:rFonts w:ascii="Comic Sans MS" w:hAnsi="Comic Sans MS"/>
              </w:rPr>
              <w:t xml:space="preserve">                                      </w:t>
            </w:r>
            <w:r w:rsidR="008E21A1">
              <w:rPr>
                <w:rFonts w:ascii="Comic Sans MS" w:hAnsi="Comic Sans MS"/>
              </w:rPr>
              <w:t xml:space="preserve">  </w:t>
            </w:r>
            <w:r w:rsidRPr="00526F1D">
              <w:rPr>
                <w:rFonts w:ascii="Comic Sans MS" w:hAnsi="Comic Sans MS"/>
              </w:rPr>
              <w:t>4350 REMICOURT (</w:t>
            </w:r>
            <w:proofErr w:type="spellStart"/>
            <w:r w:rsidRPr="00526F1D">
              <w:rPr>
                <w:rFonts w:ascii="Comic Sans MS" w:hAnsi="Comic Sans MS"/>
              </w:rPr>
              <w:t>Momalle</w:t>
            </w:r>
            <w:proofErr w:type="spellEnd"/>
            <w:r w:rsidRPr="00526F1D">
              <w:rPr>
                <w:rFonts w:ascii="Comic Sans MS" w:hAnsi="Comic Sans MS"/>
              </w:rPr>
              <w:t>)</w:t>
            </w:r>
          </w:p>
          <w:p w14:paraId="5C201317" w14:textId="77777777" w:rsidR="00DD3864" w:rsidRPr="00F26348" w:rsidRDefault="00DD3864" w:rsidP="00AF7142">
            <w:pPr>
              <w:jc w:val="both"/>
              <w:rPr>
                <w:rFonts w:ascii="Comic Sans MS" w:hAnsi="Comic Sans MS"/>
                <w:b/>
                <w:sz w:val="16"/>
                <w:szCs w:val="16"/>
              </w:rPr>
            </w:pPr>
          </w:p>
          <w:p w14:paraId="55893418" w14:textId="2A14EAEF" w:rsidR="00DD3864" w:rsidRDefault="00DD3864" w:rsidP="00AF7142">
            <w:pPr>
              <w:jc w:val="both"/>
              <w:rPr>
                <w:rFonts w:ascii="Comic Sans MS" w:hAnsi="Comic Sans MS"/>
                <w:b/>
                <w:sz w:val="24"/>
                <w:szCs w:val="24"/>
              </w:rPr>
            </w:pPr>
            <w:r w:rsidRPr="001B3E46">
              <w:rPr>
                <w:rFonts w:ascii="Comic Sans MS" w:hAnsi="Comic Sans MS"/>
                <w:b/>
                <w:sz w:val="24"/>
                <w:szCs w:val="24"/>
              </w:rPr>
              <w:sym w:font="Wingdings 2" w:char="F04E"/>
            </w:r>
            <w:r>
              <w:rPr>
                <w:rFonts w:ascii="Comic Sans MS" w:hAnsi="Comic Sans MS"/>
                <w:b/>
                <w:sz w:val="28"/>
                <w:szCs w:val="28"/>
              </w:rPr>
              <w:t xml:space="preserve"> </w:t>
            </w:r>
            <w:r>
              <w:rPr>
                <w:rFonts w:ascii="Comic Sans MS" w:hAnsi="Comic Sans MS"/>
                <w:b/>
                <w:sz w:val="24"/>
                <w:szCs w:val="24"/>
              </w:rPr>
              <w:t>Implantation de Remicourt</w:t>
            </w:r>
            <w:r w:rsidR="00526F1D">
              <w:rPr>
                <w:rFonts w:ascii="Comic Sans MS" w:hAnsi="Comic Sans MS"/>
                <w:b/>
                <w:sz w:val="24"/>
                <w:szCs w:val="24"/>
              </w:rPr>
              <w:t xml:space="preserve"> (maternel</w:t>
            </w:r>
            <w:r>
              <w:rPr>
                <w:rFonts w:ascii="Comic Sans MS" w:hAnsi="Comic Sans MS"/>
                <w:b/>
                <w:sz w:val="24"/>
                <w:szCs w:val="24"/>
              </w:rPr>
              <w:t xml:space="preserve"> et primaire)</w:t>
            </w:r>
          </w:p>
          <w:p w14:paraId="0BA0554A" w14:textId="12BA6894" w:rsidR="00DD3864" w:rsidRDefault="00DD3864" w:rsidP="008E21A1">
            <w:pPr>
              <w:jc w:val="center"/>
              <w:rPr>
                <w:rFonts w:ascii="Comic Sans MS" w:hAnsi="Comic Sans MS"/>
              </w:rPr>
            </w:pPr>
            <w:r w:rsidRPr="00526F1D">
              <w:rPr>
                <w:rFonts w:ascii="Comic Sans MS" w:hAnsi="Comic Sans MS"/>
              </w:rPr>
              <w:sym w:font="Wingdings" w:char="F02A"/>
            </w:r>
            <w:r w:rsidRPr="00526F1D">
              <w:rPr>
                <w:rFonts w:ascii="Comic Sans MS" w:hAnsi="Comic Sans MS"/>
              </w:rPr>
              <w:t xml:space="preserve"> Rue Jules </w:t>
            </w:r>
            <w:proofErr w:type="spellStart"/>
            <w:r w:rsidRPr="00526F1D">
              <w:rPr>
                <w:rFonts w:ascii="Comic Sans MS" w:hAnsi="Comic Sans MS"/>
              </w:rPr>
              <w:t>Mélotte</w:t>
            </w:r>
            <w:proofErr w:type="spellEnd"/>
            <w:r w:rsidRPr="00526F1D">
              <w:rPr>
                <w:rFonts w:ascii="Comic Sans MS" w:hAnsi="Comic Sans MS"/>
              </w:rPr>
              <w:t xml:space="preserve"> 15 à 4350 REMICOURT</w:t>
            </w:r>
          </w:p>
          <w:p w14:paraId="5A92B41D" w14:textId="77777777" w:rsidR="00526F1D" w:rsidRPr="00526F1D" w:rsidRDefault="00526F1D" w:rsidP="00AF7142">
            <w:pPr>
              <w:jc w:val="both"/>
              <w:rPr>
                <w:rFonts w:ascii="Comic Sans MS" w:hAnsi="Comic Sans MS"/>
              </w:rPr>
            </w:pPr>
          </w:p>
          <w:p w14:paraId="20F49FD2" w14:textId="49149DDE" w:rsidR="00DD3864" w:rsidRDefault="00DD3864" w:rsidP="00526F1D">
            <w:pPr>
              <w:jc w:val="center"/>
              <w:rPr>
                <w:rFonts w:ascii="Comic Sans MS" w:hAnsi="Comic Sans MS"/>
                <w:b/>
              </w:rPr>
            </w:pPr>
            <w:r w:rsidRPr="00686131">
              <w:rPr>
                <w:rFonts w:ascii="Comic Sans MS" w:hAnsi="Comic Sans MS"/>
                <w:b/>
              </w:rPr>
              <w:t>Accueil avant et après l’école</w:t>
            </w:r>
          </w:p>
          <w:p w14:paraId="44B09AD9" w14:textId="77777777" w:rsidR="000C784A" w:rsidRPr="00686131" w:rsidRDefault="000C784A" w:rsidP="00526F1D">
            <w:pPr>
              <w:jc w:val="center"/>
              <w:rPr>
                <w:rFonts w:ascii="Comic Sans MS" w:hAnsi="Comic Sans MS"/>
                <w:b/>
              </w:rPr>
            </w:pPr>
          </w:p>
          <w:p w14:paraId="6EABF480" w14:textId="3ED2AB73" w:rsidR="00526F1D" w:rsidRDefault="00526F1D" w:rsidP="00526F1D">
            <w:pPr>
              <w:jc w:val="center"/>
              <w:rPr>
                <w:rFonts w:ascii="Comic Sans MS" w:hAnsi="Comic Sans MS"/>
                <w:sz w:val="24"/>
                <w:szCs w:val="24"/>
              </w:rPr>
            </w:pPr>
            <w:r>
              <w:rPr>
                <w:noProof/>
                <w:lang w:eastAsia="fr-BE"/>
              </w:rPr>
              <w:drawing>
                <wp:inline distT="0" distB="0" distL="0" distR="0" wp14:anchorId="33082B40" wp14:editId="70B6FAEA">
                  <wp:extent cx="3873947" cy="2581275"/>
                  <wp:effectExtent l="0" t="0" r="0" b="0"/>
                  <wp:docPr id="21" name="Image 21" descr="Remicour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icourt phot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73947" cy="2581275"/>
                          </a:xfrm>
                          <a:prstGeom prst="rect">
                            <a:avLst/>
                          </a:prstGeom>
                          <a:noFill/>
                          <a:ln>
                            <a:noFill/>
                          </a:ln>
                        </pic:spPr>
                      </pic:pic>
                    </a:graphicData>
                  </a:graphic>
                </wp:inline>
              </w:drawing>
            </w:r>
          </w:p>
          <w:p w14:paraId="2CBBB73A" w14:textId="77777777" w:rsidR="000C784A" w:rsidRDefault="00DD3864" w:rsidP="00AF7142">
            <w:pPr>
              <w:jc w:val="both"/>
              <w:rPr>
                <w:rFonts w:ascii="Comic Sans MS" w:hAnsi="Comic Sans MS"/>
                <w:b/>
                <w:sz w:val="24"/>
                <w:szCs w:val="24"/>
              </w:rPr>
            </w:pPr>
            <w:r>
              <w:rPr>
                <w:rFonts w:ascii="Comic Sans MS" w:hAnsi="Comic Sans MS"/>
                <w:b/>
                <w:sz w:val="24"/>
                <w:szCs w:val="24"/>
              </w:rPr>
              <w:lastRenderedPageBreak/>
              <w:t xml:space="preserve">  </w:t>
            </w:r>
          </w:p>
          <w:p w14:paraId="27BA50F3" w14:textId="3870FE91" w:rsidR="00DD3864" w:rsidRDefault="00DD3864" w:rsidP="00AF7142">
            <w:pPr>
              <w:jc w:val="both"/>
              <w:rPr>
                <w:rFonts w:ascii="Comic Sans MS" w:hAnsi="Comic Sans MS"/>
                <w:b/>
                <w:sz w:val="24"/>
                <w:szCs w:val="24"/>
              </w:rPr>
            </w:pPr>
            <w:r>
              <w:rPr>
                <w:rFonts w:ascii="Comic Sans MS" w:hAnsi="Comic Sans MS"/>
                <w:b/>
                <w:sz w:val="24"/>
                <w:szCs w:val="24"/>
              </w:rPr>
              <w:sym w:font="Wingdings 2" w:char="F04E"/>
            </w:r>
            <w:r>
              <w:rPr>
                <w:rFonts w:ascii="Comic Sans MS" w:hAnsi="Comic Sans MS"/>
                <w:b/>
                <w:sz w:val="24"/>
                <w:szCs w:val="24"/>
              </w:rPr>
              <w:t xml:space="preserve"> Implantation de </w:t>
            </w:r>
            <w:proofErr w:type="spellStart"/>
            <w:r>
              <w:rPr>
                <w:rFonts w:ascii="Comic Sans MS" w:hAnsi="Comic Sans MS"/>
                <w:b/>
                <w:sz w:val="24"/>
                <w:szCs w:val="24"/>
              </w:rPr>
              <w:t>Momalle</w:t>
            </w:r>
            <w:proofErr w:type="spellEnd"/>
            <w:r w:rsidR="00526F1D">
              <w:rPr>
                <w:rFonts w:ascii="Comic Sans MS" w:hAnsi="Comic Sans MS"/>
                <w:b/>
                <w:sz w:val="24"/>
                <w:szCs w:val="24"/>
              </w:rPr>
              <w:t xml:space="preserve"> (maternel</w:t>
            </w:r>
            <w:r>
              <w:rPr>
                <w:rFonts w:ascii="Comic Sans MS" w:hAnsi="Comic Sans MS"/>
                <w:b/>
                <w:sz w:val="24"/>
                <w:szCs w:val="24"/>
              </w:rPr>
              <w:t xml:space="preserve"> et primaire)</w:t>
            </w:r>
          </w:p>
          <w:p w14:paraId="31C0352C" w14:textId="58257716" w:rsidR="00DD3864" w:rsidRDefault="00DD3864" w:rsidP="008E21A1">
            <w:pPr>
              <w:jc w:val="center"/>
              <w:rPr>
                <w:rFonts w:ascii="Comic Sans MS" w:hAnsi="Comic Sans MS"/>
              </w:rPr>
            </w:pPr>
            <w:r w:rsidRPr="00526F1D">
              <w:rPr>
                <w:rFonts w:ascii="Comic Sans MS" w:hAnsi="Comic Sans MS"/>
              </w:rPr>
              <w:sym w:font="Wingdings" w:char="F02A"/>
            </w:r>
            <w:r w:rsidRPr="00526F1D">
              <w:rPr>
                <w:rFonts w:ascii="Comic Sans MS" w:hAnsi="Comic Sans MS"/>
              </w:rPr>
              <w:t xml:space="preserve"> Rue Joseph Désir 2 à 4350 REMICOURT</w:t>
            </w:r>
            <w:r w:rsidR="008E21A1">
              <w:rPr>
                <w:rFonts w:ascii="Comic Sans MS" w:hAnsi="Comic Sans MS"/>
              </w:rPr>
              <w:t xml:space="preserve"> (MOMALLE)</w:t>
            </w:r>
          </w:p>
          <w:p w14:paraId="2E88260C" w14:textId="77777777" w:rsidR="00FE1527" w:rsidRPr="00526F1D" w:rsidRDefault="00FE1527" w:rsidP="00AF7142">
            <w:pPr>
              <w:jc w:val="both"/>
              <w:rPr>
                <w:rFonts w:ascii="Comic Sans MS" w:hAnsi="Comic Sans MS"/>
              </w:rPr>
            </w:pPr>
          </w:p>
          <w:p w14:paraId="35C4A9FC" w14:textId="71FACD9A" w:rsidR="00DD3864" w:rsidRPr="00686131" w:rsidRDefault="00DD3864" w:rsidP="00686131">
            <w:pPr>
              <w:jc w:val="center"/>
              <w:rPr>
                <w:rFonts w:ascii="Comic Sans MS" w:hAnsi="Comic Sans MS"/>
                <w:b/>
              </w:rPr>
            </w:pPr>
            <w:r w:rsidRPr="00686131">
              <w:rPr>
                <w:rFonts w:ascii="Comic Sans MS" w:hAnsi="Comic Sans MS"/>
                <w:b/>
              </w:rPr>
              <w:t>Accueil avant et après l’école ainsi que le mercredi après-midi</w:t>
            </w:r>
          </w:p>
          <w:p w14:paraId="119C2A98" w14:textId="77777777" w:rsidR="00526F1D" w:rsidRDefault="00526F1D" w:rsidP="00AF7142">
            <w:pPr>
              <w:jc w:val="both"/>
              <w:rPr>
                <w:rFonts w:ascii="Comic Sans MS" w:hAnsi="Comic Sans MS"/>
                <w:sz w:val="24"/>
                <w:szCs w:val="24"/>
              </w:rPr>
            </w:pPr>
          </w:p>
          <w:p w14:paraId="5FBCCF81" w14:textId="45AC256F" w:rsidR="00526F1D" w:rsidRDefault="00526F1D" w:rsidP="00526F1D">
            <w:pPr>
              <w:jc w:val="center"/>
              <w:rPr>
                <w:rFonts w:ascii="Comic Sans MS" w:hAnsi="Comic Sans MS"/>
                <w:sz w:val="24"/>
                <w:szCs w:val="24"/>
              </w:rPr>
            </w:pPr>
            <w:r>
              <w:rPr>
                <w:noProof/>
                <w:lang w:eastAsia="fr-BE"/>
              </w:rPr>
              <w:drawing>
                <wp:inline distT="0" distB="0" distL="0" distR="0" wp14:anchorId="7824E4C5" wp14:editId="2848F454">
                  <wp:extent cx="4047396" cy="2696845"/>
                  <wp:effectExtent l="0" t="0" r="0" b="8255"/>
                  <wp:docPr id="22" name="Image 22" descr="Momal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malle phot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15187" cy="2742015"/>
                          </a:xfrm>
                          <a:prstGeom prst="rect">
                            <a:avLst/>
                          </a:prstGeom>
                          <a:noFill/>
                          <a:ln>
                            <a:noFill/>
                          </a:ln>
                        </pic:spPr>
                      </pic:pic>
                    </a:graphicData>
                  </a:graphic>
                </wp:inline>
              </w:drawing>
            </w:r>
          </w:p>
          <w:p w14:paraId="54B9E995" w14:textId="77777777" w:rsidR="00DD3864" w:rsidRDefault="00DD3864" w:rsidP="00AF7142">
            <w:pPr>
              <w:jc w:val="both"/>
              <w:rPr>
                <w:rFonts w:ascii="Comic Sans MS" w:hAnsi="Comic Sans MS"/>
                <w:b/>
                <w:sz w:val="16"/>
                <w:szCs w:val="16"/>
              </w:rPr>
            </w:pPr>
          </w:p>
          <w:p w14:paraId="6ADB6992" w14:textId="77777777" w:rsidR="00526F1D" w:rsidRPr="007B0AFC" w:rsidRDefault="00526F1D" w:rsidP="00AF7142">
            <w:pPr>
              <w:jc w:val="both"/>
              <w:rPr>
                <w:rFonts w:ascii="Comic Sans MS" w:hAnsi="Comic Sans MS"/>
                <w:b/>
                <w:sz w:val="16"/>
                <w:szCs w:val="16"/>
              </w:rPr>
            </w:pPr>
          </w:p>
          <w:p w14:paraId="7B42EC71" w14:textId="7DF75B2D" w:rsidR="00DD3864" w:rsidRDefault="00DD3864" w:rsidP="00AF7142">
            <w:pPr>
              <w:jc w:val="both"/>
              <w:rPr>
                <w:rFonts w:ascii="Comic Sans MS" w:hAnsi="Comic Sans MS"/>
                <w:b/>
                <w:sz w:val="24"/>
                <w:szCs w:val="24"/>
              </w:rPr>
            </w:pPr>
            <w:r>
              <w:rPr>
                <w:rFonts w:ascii="Comic Sans MS" w:hAnsi="Comic Sans MS"/>
                <w:b/>
                <w:sz w:val="24"/>
                <w:szCs w:val="24"/>
              </w:rPr>
              <w:sym w:font="Wingdings 2" w:char="F04E"/>
            </w:r>
            <w:r>
              <w:rPr>
                <w:rFonts w:ascii="Comic Sans MS" w:hAnsi="Comic Sans MS"/>
                <w:b/>
                <w:sz w:val="24"/>
                <w:szCs w:val="24"/>
              </w:rPr>
              <w:t xml:space="preserve"> Implantation de </w:t>
            </w:r>
            <w:proofErr w:type="spellStart"/>
            <w:r>
              <w:rPr>
                <w:rFonts w:ascii="Comic Sans MS" w:hAnsi="Comic Sans MS"/>
                <w:b/>
                <w:sz w:val="24"/>
                <w:szCs w:val="24"/>
              </w:rPr>
              <w:t>Hodeige</w:t>
            </w:r>
            <w:proofErr w:type="spellEnd"/>
            <w:r w:rsidR="00526F1D">
              <w:rPr>
                <w:rFonts w:ascii="Comic Sans MS" w:hAnsi="Comic Sans MS"/>
                <w:b/>
                <w:sz w:val="24"/>
                <w:szCs w:val="24"/>
              </w:rPr>
              <w:t xml:space="preserve"> (maternel</w:t>
            </w:r>
            <w:r>
              <w:rPr>
                <w:rFonts w:ascii="Comic Sans MS" w:hAnsi="Comic Sans MS"/>
                <w:b/>
                <w:sz w:val="24"/>
                <w:szCs w:val="24"/>
              </w:rPr>
              <w:t>)</w:t>
            </w:r>
          </w:p>
          <w:p w14:paraId="517599CB" w14:textId="599B20B1" w:rsidR="00DD3864" w:rsidRDefault="00DD3864" w:rsidP="008E21A1">
            <w:pPr>
              <w:jc w:val="center"/>
              <w:rPr>
                <w:rFonts w:ascii="Comic Sans MS" w:hAnsi="Comic Sans MS"/>
              </w:rPr>
            </w:pPr>
            <w:r w:rsidRPr="00526F1D">
              <w:rPr>
                <w:rFonts w:ascii="Comic Sans MS" w:hAnsi="Comic Sans MS"/>
              </w:rPr>
              <w:sym w:font="Wingdings" w:char="F02A"/>
            </w:r>
            <w:r w:rsidRPr="00526F1D">
              <w:rPr>
                <w:rFonts w:ascii="Comic Sans MS" w:hAnsi="Comic Sans MS"/>
              </w:rPr>
              <w:t xml:space="preserve"> Rue Joseph </w:t>
            </w:r>
            <w:proofErr w:type="spellStart"/>
            <w:r w:rsidRPr="00526F1D">
              <w:rPr>
                <w:rFonts w:ascii="Comic Sans MS" w:hAnsi="Comic Sans MS"/>
              </w:rPr>
              <w:t>Corrin</w:t>
            </w:r>
            <w:proofErr w:type="spellEnd"/>
            <w:r w:rsidRPr="00526F1D">
              <w:rPr>
                <w:rFonts w:ascii="Comic Sans MS" w:hAnsi="Comic Sans MS"/>
              </w:rPr>
              <w:t xml:space="preserve"> 14 à 4351 REMICOURT</w:t>
            </w:r>
            <w:r w:rsidR="008E21A1">
              <w:rPr>
                <w:rFonts w:ascii="Comic Sans MS" w:hAnsi="Comic Sans MS"/>
              </w:rPr>
              <w:t xml:space="preserve"> (HODEIGE)</w:t>
            </w:r>
          </w:p>
          <w:p w14:paraId="38286D4E" w14:textId="77777777" w:rsidR="00FE1527" w:rsidRPr="00526F1D" w:rsidRDefault="00FE1527" w:rsidP="00AF7142">
            <w:pPr>
              <w:jc w:val="both"/>
              <w:rPr>
                <w:rFonts w:ascii="Comic Sans MS" w:hAnsi="Comic Sans MS"/>
              </w:rPr>
            </w:pPr>
          </w:p>
          <w:p w14:paraId="2799EC92" w14:textId="01F6261A" w:rsidR="00DD3864" w:rsidRPr="00686131" w:rsidRDefault="00DD3864" w:rsidP="00FE1527">
            <w:pPr>
              <w:jc w:val="center"/>
              <w:rPr>
                <w:rFonts w:ascii="Comic Sans MS" w:hAnsi="Comic Sans MS"/>
                <w:b/>
              </w:rPr>
            </w:pPr>
            <w:r w:rsidRPr="00686131">
              <w:rPr>
                <w:rFonts w:ascii="Comic Sans MS" w:hAnsi="Comic Sans MS"/>
                <w:b/>
              </w:rPr>
              <w:t>Accueil avant et après l’école</w:t>
            </w:r>
          </w:p>
          <w:p w14:paraId="61184A5E" w14:textId="77777777" w:rsidR="00526F1D" w:rsidRDefault="00526F1D" w:rsidP="00AF7142">
            <w:pPr>
              <w:jc w:val="both"/>
              <w:rPr>
                <w:rFonts w:ascii="Comic Sans MS" w:hAnsi="Comic Sans MS"/>
                <w:sz w:val="24"/>
                <w:szCs w:val="24"/>
              </w:rPr>
            </w:pPr>
          </w:p>
          <w:p w14:paraId="7BE9EA69" w14:textId="74385BB9" w:rsidR="00526F1D" w:rsidRDefault="00526F1D" w:rsidP="00526F1D">
            <w:pPr>
              <w:jc w:val="center"/>
              <w:rPr>
                <w:rFonts w:ascii="Comic Sans MS" w:hAnsi="Comic Sans MS"/>
                <w:sz w:val="24"/>
                <w:szCs w:val="24"/>
              </w:rPr>
            </w:pPr>
            <w:r>
              <w:rPr>
                <w:noProof/>
                <w:lang w:eastAsia="fr-BE"/>
              </w:rPr>
              <w:drawing>
                <wp:inline distT="0" distB="0" distL="0" distR="0" wp14:anchorId="3123CC4F" wp14:editId="32E07974">
                  <wp:extent cx="3932710" cy="2620428"/>
                  <wp:effectExtent l="0" t="0" r="0" b="8890"/>
                  <wp:docPr id="26" name="Image 26" descr="Hodeig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deige Phot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06389" cy="2669522"/>
                          </a:xfrm>
                          <a:prstGeom prst="rect">
                            <a:avLst/>
                          </a:prstGeom>
                          <a:noFill/>
                          <a:ln>
                            <a:noFill/>
                          </a:ln>
                        </pic:spPr>
                      </pic:pic>
                    </a:graphicData>
                  </a:graphic>
                </wp:inline>
              </w:drawing>
            </w:r>
          </w:p>
          <w:p w14:paraId="57155F20" w14:textId="77777777" w:rsidR="00DD3864" w:rsidRPr="007B0AFC" w:rsidRDefault="00DD3864" w:rsidP="00AF7142">
            <w:pPr>
              <w:jc w:val="both"/>
              <w:rPr>
                <w:rFonts w:ascii="Comic Sans MS" w:hAnsi="Comic Sans MS"/>
                <w:sz w:val="16"/>
                <w:szCs w:val="16"/>
              </w:rPr>
            </w:pPr>
          </w:p>
          <w:p w14:paraId="4C371D12" w14:textId="77777777" w:rsidR="00526F1D" w:rsidRDefault="00526F1D" w:rsidP="00AF7142">
            <w:pPr>
              <w:jc w:val="both"/>
              <w:rPr>
                <w:rFonts w:ascii="Comic Sans MS" w:hAnsi="Comic Sans MS"/>
                <w:b/>
                <w:sz w:val="28"/>
                <w:szCs w:val="28"/>
              </w:rPr>
            </w:pPr>
          </w:p>
          <w:p w14:paraId="79632718" w14:textId="77777777" w:rsidR="00526F1D" w:rsidRDefault="00526F1D" w:rsidP="00AF7142">
            <w:pPr>
              <w:jc w:val="both"/>
              <w:rPr>
                <w:rFonts w:ascii="Comic Sans MS" w:hAnsi="Comic Sans MS"/>
                <w:b/>
                <w:sz w:val="28"/>
                <w:szCs w:val="28"/>
              </w:rPr>
            </w:pPr>
          </w:p>
          <w:p w14:paraId="4E05EFCF" w14:textId="77777777" w:rsidR="000C784A" w:rsidRDefault="000C784A" w:rsidP="00AF7142">
            <w:pPr>
              <w:jc w:val="both"/>
              <w:rPr>
                <w:rFonts w:ascii="Comic Sans MS" w:hAnsi="Comic Sans MS"/>
                <w:b/>
                <w:sz w:val="28"/>
                <w:szCs w:val="28"/>
              </w:rPr>
            </w:pPr>
          </w:p>
          <w:p w14:paraId="62256783" w14:textId="77777777" w:rsidR="000C784A" w:rsidRPr="000C784A" w:rsidRDefault="000C784A" w:rsidP="00E541EC">
            <w:pPr>
              <w:pBdr>
                <w:top w:val="single" w:sz="4" w:space="1" w:color="auto"/>
                <w:left w:val="single" w:sz="4" w:space="4" w:color="auto"/>
                <w:bottom w:val="single" w:sz="4" w:space="1" w:color="auto"/>
                <w:right w:val="single" w:sz="4" w:space="4" w:color="auto"/>
              </w:pBdr>
              <w:shd w:val="clear" w:color="auto" w:fill="FFFF00"/>
              <w:jc w:val="center"/>
              <w:rPr>
                <w:rFonts w:ascii="Comic Sans MS" w:hAnsi="Comic Sans MS"/>
                <w:b/>
                <w:sz w:val="24"/>
                <w:szCs w:val="24"/>
              </w:rPr>
            </w:pPr>
            <w:r>
              <w:rPr>
                <w:rFonts w:ascii="Comic Sans MS" w:hAnsi="Comic Sans MS"/>
                <w:b/>
                <w:sz w:val="24"/>
                <w:szCs w:val="24"/>
              </w:rPr>
              <w:lastRenderedPageBreak/>
              <w:t>Centre de vacances</w:t>
            </w:r>
          </w:p>
          <w:p w14:paraId="500105E6" w14:textId="77777777" w:rsidR="000C784A" w:rsidRDefault="000C784A" w:rsidP="000C784A">
            <w:pPr>
              <w:jc w:val="both"/>
              <w:rPr>
                <w:rFonts w:ascii="Comic Sans MS" w:hAnsi="Comic Sans MS"/>
                <w:sz w:val="24"/>
                <w:szCs w:val="24"/>
              </w:rPr>
            </w:pPr>
          </w:p>
          <w:p w14:paraId="524C2551" w14:textId="77777777" w:rsidR="000C784A" w:rsidRDefault="000C784A" w:rsidP="000C784A">
            <w:pPr>
              <w:jc w:val="both"/>
              <w:rPr>
                <w:rFonts w:ascii="Comic Sans MS" w:hAnsi="Comic Sans MS"/>
                <w:b/>
                <w:sz w:val="24"/>
                <w:szCs w:val="24"/>
              </w:rPr>
            </w:pPr>
            <w:r w:rsidRPr="001B3E46">
              <w:rPr>
                <w:rFonts w:ascii="Comic Sans MS" w:hAnsi="Comic Sans MS"/>
                <w:b/>
                <w:sz w:val="24"/>
                <w:szCs w:val="24"/>
              </w:rPr>
              <w:sym w:font="Wingdings 2" w:char="F04E"/>
            </w:r>
            <w:r>
              <w:rPr>
                <w:rFonts w:ascii="Comic Sans MS" w:hAnsi="Comic Sans MS"/>
                <w:b/>
                <w:sz w:val="28"/>
                <w:szCs w:val="28"/>
              </w:rPr>
              <w:t xml:space="preserve"> </w:t>
            </w:r>
            <w:r>
              <w:rPr>
                <w:rFonts w:ascii="Comic Sans MS" w:hAnsi="Comic Sans MS"/>
                <w:b/>
                <w:sz w:val="24"/>
                <w:szCs w:val="24"/>
              </w:rPr>
              <w:t xml:space="preserve">Implantation de Remicourt </w:t>
            </w:r>
          </w:p>
          <w:p w14:paraId="4E406952" w14:textId="77777777" w:rsidR="000C784A" w:rsidRDefault="000C784A" w:rsidP="000C784A">
            <w:pPr>
              <w:jc w:val="center"/>
              <w:rPr>
                <w:rFonts w:ascii="Comic Sans MS" w:hAnsi="Comic Sans MS"/>
              </w:rPr>
            </w:pPr>
            <w:r w:rsidRPr="00526F1D">
              <w:rPr>
                <w:rFonts w:ascii="Comic Sans MS" w:hAnsi="Comic Sans MS"/>
              </w:rPr>
              <w:sym w:font="Wingdings" w:char="F02A"/>
            </w:r>
            <w:r w:rsidRPr="00526F1D">
              <w:rPr>
                <w:rFonts w:ascii="Comic Sans MS" w:hAnsi="Comic Sans MS"/>
              </w:rPr>
              <w:t xml:space="preserve"> Rue Jules </w:t>
            </w:r>
            <w:proofErr w:type="spellStart"/>
            <w:r w:rsidRPr="00526F1D">
              <w:rPr>
                <w:rFonts w:ascii="Comic Sans MS" w:hAnsi="Comic Sans MS"/>
              </w:rPr>
              <w:t>Mélotte</w:t>
            </w:r>
            <w:proofErr w:type="spellEnd"/>
            <w:r w:rsidRPr="00526F1D">
              <w:rPr>
                <w:rFonts w:ascii="Comic Sans MS" w:hAnsi="Comic Sans MS"/>
              </w:rPr>
              <w:t xml:space="preserve"> 15 à 4350 REMICOURT</w:t>
            </w:r>
          </w:p>
          <w:p w14:paraId="181540EA" w14:textId="77777777" w:rsidR="000C784A" w:rsidRPr="00526F1D" w:rsidRDefault="000C784A" w:rsidP="000C784A">
            <w:pPr>
              <w:jc w:val="both"/>
              <w:rPr>
                <w:rFonts w:ascii="Comic Sans MS" w:hAnsi="Comic Sans MS"/>
              </w:rPr>
            </w:pPr>
          </w:p>
          <w:p w14:paraId="0268077C" w14:textId="77777777" w:rsidR="000C784A" w:rsidRPr="00686131" w:rsidRDefault="000C784A" w:rsidP="000C784A">
            <w:pPr>
              <w:jc w:val="center"/>
              <w:rPr>
                <w:rFonts w:ascii="Comic Sans MS" w:hAnsi="Comic Sans MS"/>
                <w:b/>
              </w:rPr>
            </w:pPr>
            <w:r w:rsidRPr="00686131">
              <w:rPr>
                <w:rFonts w:ascii="Comic Sans MS" w:hAnsi="Comic Sans MS"/>
                <w:b/>
              </w:rPr>
              <w:t xml:space="preserve">Accueil </w:t>
            </w:r>
            <w:r>
              <w:rPr>
                <w:rFonts w:ascii="Comic Sans MS" w:hAnsi="Comic Sans MS"/>
                <w:b/>
              </w:rPr>
              <w:t>pendant les vacances scolaires</w:t>
            </w:r>
          </w:p>
          <w:p w14:paraId="6BF3D58B" w14:textId="77777777" w:rsidR="000C784A" w:rsidRPr="00F26348" w:rsidRDefault="000C784A" w:rsidP="000C784A">
            <w:pPr>
              <w:jc w:val="both"/>
              <w:rPr>
                <w:rFonts w:ascii="Comic Sans MS" w:hAnsi="Comic Sans MS"/>
                <w:b/>
                <w:sz w:val="16"/>
                <w:szCs w:val="16"/>
              </w:rPr>
            </w:pPr>
          </w:p>
          <w:p w14:paraId="54CDB02A" w14:textId="11A69C7F" w:rsidR="000C784A" w:rsidRDefault="000C784A" w:rsidP="000C784A">
            <w:pPr>
              <w:jc w:val="center"/>
              <w:rPr>
                <w:rFonts w:ascii="Comic Sans MS" w:hAnsi="Comic Sans MS"/>
                <w:b/>
                <w:sz w:val="28"/>
                <w:szCs w:val="28"/>
              </w:rPr>
            </w:pPr>
            <w:r>
              <w:rPr>
                <w:noProof/>
                <w:lang w:eastAsia="fr-BE"/>
              </w:rPr>
              <w:drawing>
                <wp:inline distT="0" distB="0" distL="0" distR="0" wp14:anchorId="3FCE6CDC" wp14:editId="6D32FAA7">
                  <wp:extent cx="3810000" cy="2438400"/>
                  <wp:effectExtent l="0" t="0" r="0" b="0"/>
                  <wp:docPr id="18476" name="Image 18476" descr="Remicourt: cinq caméras à l'école pour répondre aux dégrad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micourt: cinq caméras à l'école pour répondre aux dégradations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0000" cy="2438400"/>
                          </a:xfrm>
                          <a:prstGeom prst="rect">
                            <a:avLst/>
                          </a:prstGeom>
                          <a:noFill/>
                          <a:ln>
                            <a:noFill/>
                          </a:ln>
                        </pic:spPr>
                      </pic:pic>
                    </a:graphicData>
                  </a:graphic>
                </wp:inline>
              </w:drawing>
            </w:r>
          </w:p>
          <w:p w14:paraId="61E2D9FD" w14:textId="77777777" w:rsidR="000C784A" w:rsidRDefault="000C784A" w:rsidP="00AF7142">
            <w:pPr>
              <w:jc w:val="both"/>
              <w:rPr>
                <w:rFonts w:ascii="Comic Sans MS" w:hAnsi="Comic Sans MS"/>
                <w:b/>
                <w:sz w:val="28"/>
                <w:szCs w:val="28"/>
              </w:rPr>
            </w:pPr>
          </w:p>
          <w:p w14:paraId="2E086EC3" w14:textId="58C8921F" w:rsidR="000C784A" w:rsidRDefault="00186876" w:rsidP="00186876">
            <w:pPr>
              <w:jc w:val="center"/>
              <w:rPr>
                <w:rFonts w:ascii="Comic Sans MS" w:hAnsi="Comic Sans MS"/>
                <w:b/>
                <w:sz w:val="28"/>
                <w:szCs w:val="28"/>
              </w:rPr>
            </w:pPr>
            <w:r w:rsidRPr="00186876">
              <w:rPr>
                <w:rFonts w:ascii="Comic Sans MS" w:hAnsi="Comic Sans MS"/>
                <w:b/>
                <w:noProof/>
                <w:sz w:val="28"/>
                <w:szCs w:val="28"/>
                <w:lang w:eastAsia="fr-BE"/>
              </w:rPr>
              <w:drawing>
                <wp:inline distT="0" distB="0" distL="0" distR="0" wp14:anchorId="219A941E" wp14:editId="4231091B">
                  <wp:extent cx="2361239" cy="1770930"/>
                  <wp:effectExtent l="0" t="0" r="1270" b="1270"/>
                  <wp:docPr id="2050" name="Picture 2" descr="RÃ©sultat de recherche d'images pour &quot;stages de vacanc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Ã©sultat de recherche d'images pour &quot;stages de vacances&quo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61239" cy="177093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01B6592" w14:textId="77777777" w:rsidR="00186876" w:rsidRDefault="00186876" w:rsidP="00186876">
            <w:pPr>
              <w:jc w:val="center"/>
              <w:rPr>
                <w:rFonts w:ascii="Comic Sans MS" w:hAnsi="Comic Sans MS"/>
                <w:b/>
                <w:sz w:val="28"/>
                <w:szCs w:val="28"/>
              </w:rPr>
            </w:pPr>
          </w:p>
          <w:p w14:paraId="5F54E072" w14:textId="59DEBDDB" w:rsidR="000C784A" w:rsidRDefault="00186876" w:rsidP="00186876">
            <w:pPr>
              <w:jc w:val="center"/>
              <w:rPr>
                <w:rFonts w:ascii="Comic Sans MS" w:hAnsi="Comic Sans MS"/>
                <w:b/>
                <w:sz w:val="28"/>
                <w:szCs w:val="28"/>
              </w:rPr>
            </w:pPr>
            <w:r w:rsidRPr="00186876">
              <w:rPr>
                <w:rFonts w:ascii="Comic Sans MS" w:hAnsi="Comic Sans MS"/>
                <w:b/>
                <w:noProof/>
                <w:sz w:val="28"/>
                <w:szCs w:val="28"/>
                <w:lang w:eastAsia="fr-BE"/>
              </w:rPr>
              <w:drawing>
                <wp:inline distT="0" distB="0" distL="0" distR="0" wp14:anchorId="51264D6E" wp14:editId="50A975DC">
                  <wp:extent cx="1800225" cy="2559562"/>
                  <wp:effectExtent l="0" t="0" r="0" b="0"/>
                  <wp:docPr id="2052" name="Picture 4" descr="RÃ©sultat de recherche d'images pour &quot;centre de vacances o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RÃ©sultat de recherche d'images pour &quot;centre de vacances one&quo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2958" cy="2563448"/>
                          </a:xfrm>
                          <a:prstGeom prst="rect">
                            <a:avLst/>
                          </a:prstGeom>
                          <a:noFill/>
                        </pic:spPr>
                      </pic:pic>
                    </a:graphicData>
                  </a:graphic>
                </wp:inline>
              </w:drawing>
            </w:r>
          </w:p>
          <w:p w14:paraId="563363C8" w14:textId="77777777" w:rsidR="000C784A" w:rsidRDefault="000C784A" w:rsidP="00AF7142">
            <w:pPr>
              <w:jc w:val="both"/>
              <w:rPr>
                <w:rFonts w:ascii="Comic Sans MS" w:hAnsi="Comic Sans MS"/>
                <w:b/>
                <w:sz w:val="28"/>
                <w:szCs w:val="28"/>
              </w:rPr>
            </w:pPr>
          </w:p>
          <w:p w14:paraId="69EF3067" w14:textId="30111DC9" w:rsidR="00DD3864" w:rsidRDefault="00665497" w:rsidP="00AF7142">
            <w:pPr>
              <w:jc w:val="both"/>
              <w:rPr>
                <w:rFonts w:ascii="Comic Sans MS" w:hAnsi="Comic Sans MS"/>
                <w:b/>
                <w:sz w:val="28"/>
                <w:szCs w:val="28"/>
              </w:rPr>
            </w:pPr>
            <w:r>
              <w:rPr>
                <w:rFonts w:ascii="Comic Sans MS" w:hAnsi="Comic Sans MS"/>
                <w:b/>
                <w:sz w:val="28"/>
                <w:szCs w:val="28"/>
              </w:rPr>
              <w:t>Les Ecoles Catholiques de Waremme Et Environs</w:t>
            </w:r>
          </w:p>
          <w:p w14:paraId="1820E132" w14:textId="77777777" w:rsidR="00DD3864" w:rsidRPr="007B0AFC" w:rsidRDefault="00DD3864" w:rsidP="00AF7142">
            <w:pPr>
              <w:jc w:val="both"/>
              <w:rPr>
                <w:rFonts w:ascii="Comic Sans MS" w:hAnsi="Comic Sans MS"/>
                <w:b/>
                <w:sz w:val="16"/>
                <w:szCs w:val="16"/>
              </w:rPr>
            </w:pPr>
          </w:p>
          <w:p w14:paraId="3880E5A2" w14:textId="77777777" w:rsidR="00665497" w:rsidRPr="008E21A1" w:rsidRDefault="008E21A1" w:rsidP="00665497">
            <w:pPr>
              <w:jc w:val="both"/>
              <w:rPr>
                <w:rFonts w:ascii="Comic Sans MS" w:hAnsi="Comic Sans MS"/>
              </w:rPr>
            </w:pPr>
            <w:r w:rsidRPr="008E21A1">
              <w:rPr>
                <w:rFonts w:ascii="Comic Sans MS" w:hAnsi="Comic Sans MS"/>
                <w:b/>
                <w:u w:val="single"/>
              </w:rPr>
              <w:t>Adresse administrative</w:t>
            </w:r>
            <w:r w:rsidRPr="008E21A1">
              <w:rPr>
                <w:rFonts w:ascii="Comic Sans MS" w:hAnsi="Comic Sans MS"/>
              </w:rPr>
              <w:t> </w:t>
            </w:r>
            <w:r w:rsidR="00665497" w:rsidRPr="008E21A1">
              <w:rPr>
                <w:rFonts w:ascii="Comic Sans MS" w:hAnsi="Comic Sans MS"/>
              </w:rPr>
              <w:sym w:font="Wingdings" w:char="F02A"/>
            </w:r>
            <w:r w:rsidR="00665497" w:rsidRPr="008E21A1">
              <w:rPr>
                <w:rFonts w:ascii="Comic Sans MS" w:hAnsi="Comic Sans MS"/>
              </w:rPr>
              <w:t xml:space="preserve"> Avenue du Prince Régent 30</w:t>
            </w:r>
          </w:p>
          <w:p w14:paraId="43F64660" w14:textId="6F601AFE" w:rsidR="00665497" w:rsidRPr="008E21A1" w:rsidRDefault="00665497" w:rsidP="00665497">
            <w:pPr>
              <w:jc w:val="both"/>
              <w:rPr>
                <w:rFonts w:ascii="Comic Sans MS" w:hAnsi="Comic Sans MS"/>
              </w:rPr>
            </w:pPr>
            <w:r w:rsidRPr="008E21A1">
              <w:rPr>
                <w:rFonts w:ascii="Comic Sans MS" w:hAnsi="Comic Sans MS"/>
              </w:rPr>
              <w:t xml:space="preserve">                                  </w:t>
            </w:r>
            <w:r>
              <w:rPr>
                <w:rFonts w:ascii="Comic Sans MS" w:hAnsi="Comic Sans MS"/>
              </w:rPr>
              <w:t xml:space="preserve">    </w:t>
            </w:r>
            <w:r w:rsidRPr="008E21A1">
              <w:rPr>
                <w:rFonts w:ascii="Comic Sans MS" w:hAnsi="Comic Sans MS"/>
              </w:rPr>
              <w:t>4300 WAREMME</w:t>
            </w:r>
          </w:p>
          <w:p w14:paraId="06D565F8" w14:textId="47C70112" w:rsidR="00DD3864" w:rsidRDefault="00DD3864" w:rsidP="00AF7142">
            <w:pPr>
              <w:jc w:val="both"/>
              <w:rPr>
                <w:rFonts w:ascii="Comic Sans MS" w:hAnsi="Comic Sans MS"/>
                <w:sz w:val="24"/>
                <w:szCs w:val="24"/>
              </w:rPr>
            </w:pPr>
          </w:p>
          <w:p w14:paraId="43B58341" w14:textId="77777777" w:rsidR="00DD3864" w:rsidRPr="008E21A1" w:rsidRDefault="00DD3864" w:rsidP="008E21A1">
            <w:pPr>
              <w:rPr>
                <w:rFonts w:ascii="Comic Sans MS" w:hAnsi="Comic Sans MS"/>
              </w:rPr>
            </w:pPr>
            <w:r w:rsidRPr="008E21A1">
              <w:rPr>
                <w:rFonts w:ascii="Comic Sans MS" w:hAnsi="Comic Sans MS"/>
                <w:b/>
                <w:u w:val="single"/>
              </w:rPr>
              <w:t>Pouvoir organisateur</w:t>
            </w:r>
            <w:r w:rsidRPr="008E21A1">
              <w:rPr>
                <w:rFonts w:ascii="Comic Sans MS" w:hAnsi="Comic Sans MS"/>
                <w:b/>
              </w:rPr>
              <w:t> :</w:t>
            </w:r>
            <w:r w:rsidRPr="008E21A1">
              <w:rPr>
                <w:rFonts w:ascii="Comic Sans MS" w:hAnsi="Comic Sans MS"/>
              </w:rPr>
              <w:t xml:space="preserve"> ASBL Les Ecoles Catholiques de Waremme         et Environs</w:t>
            </w:r>
          </w:p>
          <w:p w14:paraId="25793C3E" w14:textId="30566AF3" w:rsidR="00DD3864" w:rsidRPr="008E21A1" w:rsidRDefault="00DD3864" w:rsidP="00AF7142">
            <w:pPr>
              <w:jc w:val="both"/>
              <w:rPr>
                <w:rFonts w:ascii="Comic Sans MS" w:hAnsi="Comic Sans MS"/>
              </w:rPr>
            </w:pPr>
            <w:r w:rsidRPr="008E21A1">
              <w:rPr>
                <w:rFonts w:ascii="Comic Sans MS" w:hAnsi="Comic Sans MS"/>
              </w:rPr>
              <w:t xml:space="preserve">                                  </w:t>
            </w:r>
            <w:r w:rsidR="008E21A1">
              <w:rPr>
                <w:rFonts w:ascii="Comic Sans MS" w:hAnsi="Comic Sans MS"/>
              </w:rPr>
              <w:t xml:space="preserve">  </w:t>
            </w:r>
            <w:r w:rsidRPr="008E21A1">
              <w:rPr>
                <w:rFonts w:ascii="Comic Sans MS" w:hAnsi="Comic Sans MS"/>
              </w:rPr>
              <w:sym w:font="Wingdings" w:char="F02A"/>
            </w:r>
            <w:r w:rsidRPr="008E21A1">
              <w:rPr>
                <w:rFonts w:ascii="Comic Sans MS" w:hAnsi="Comic Sans MS"/>
              </w:rPr>
              <w:t xml:space="preserve"> Avenue du Prince Régent 30</w:t>
            </w:r>
          </w:p>
          <w:p w14:paraId="3708D204" w14:textId="7E51AB97" w:rsidR="00DD3864" w:rsidRDefault="00DD3864" w:rsidP="00AF7142">
            <w:pPr>
              <w:jc w:val="both"/>
              <w:rPr>
                <w:rFonts w:ascii="Comic Sans MS" w:hAnsi="Comic Sans MS"/>
              </w:rPr>
            </w:pPr>
            <w:r w:rsidRPr="008E21A1">
              <w:rPr>
                <w:rFonts w:ascii="Comic Sans MS" w:hAnsi="Comic Sans MS"/>
              </w:rPr>
              <w:t xml:space="preserve">                                  </w:t>
            </w:r>
            <w:r w:rsidR="008E21A1">
              <w:rPr>
                <w:rFonts w:ascii="Comic Sans MS" w:hAnsi="Comic Sans MS"/>
              </w:rPr>
              <w:t xml:space="preserve">  </w:t>
            </w:r>
            <w:r w:rsidRPr="008E21A1">
              <w:rPr>
                <w:rFonts w:ascii="Comic Sans MS" w:hAnsi="Comic Sans MS"/>
              </w:rPr>
              <w:t>4300 WAREMME</w:t>
            </w:r>
            <w:r w:rsidR="00665497">
              <w:rPr>
                <w:rFonts w:ascii="Comic Sans MS" w:hAnsi="Comic Sans MS"/>
              </w:rPr>
              <w:t>.</w:t>
            </w:r>
          </w:p>
          <w:p w14:paraId="3D2FD6C3" w14:textId="3DB3F45E" w:rsidR="00665497" w:rsidRDefault="00665497" w:rsidP="00665497">
            <w:pPr>
              <w:jc w:val="center"/>
              <w:rPr>
                <w:rFonts w:ascii="Comic Sans MS" w:hAnsi="Comic Sans MS"/>
              </w:rPr>
            </w:pPr>
            <w:r>
              <w:rPr>
                <w:noProof/>
                <w:lang w:eastAsia="fr-BE"/>
              </w:rPr>
              <w:drawing>
                <wp:inline distT="0" distB="0" distL="0" distR="0" wp14:anchorId="3BB28334" wp14:editId="779907A1">
                  <wp:extent cx="3086100" cy="2442044"/>
                  <wp:effectExtent l="0" t="0" r="0" b="0"/>
                  <wp:docPr id="29" name="Image 29" descr="Pouvoir Organ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uvoir Organisateu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11122" cy="2461844"/>
                          </a:xfrm>
                          <a:prstGeom prst="rect">
                            <a:avLst/>
                          </a:prstGeom>
                          <a:noFill/>
                          <a:ln>
                            <a:noFill/>
                          </a:ln>
                        </pic:spPr>
                      </pic:pic>
                    </a:graphicData>
                  </a:graphic>
                </wp:inline>
              </w:drawing>
            </w:r>
          </w:p>
          <w:p w14:paraId="4555AD60" w14:textId="77777777" w:rsidR="00665497" w:rsidRPr="008E21A1" w:rsidRDefault="00665497" w:rsidP="00AF7142">
            <w:pPr>
              <w:jc w:val="both"/>
              <w:rPr>
                <w:rFonts w:ascii="Comic Sans MS" w:hAnsi="Comic Sans MS"/>
              </w:rPr>
            </w:pPr>
          </w:p>
          <w:p w14:paraId="7EF17713" w14:textId="77D9A75F" w:rsidR="00665497" w:rsidRDefault="00665497" w:rsidP="00665497">
            <w:pPr>
              <w:jc w:val="both"/>
              <w:rPr>
                <w:rFonts w:ascii="Comic Sans MS" w:hAnsi="Comic Sans MS"/>
                <w:b/>
                <w:sz w:val="24"/>
                <w:szCs w:val="24"/>
              </w:rPr>
            </w:pPr>
            <w:r w:rsidRPr="001B3E46">
              <w:rPr>
                <w:rFonts w:ascii="Comic Sans MS" w:hAnsi="Comic Sans MS"/>
                <w:b/>
                <w:sz w:val="24"/>
                <w:szCs w:val="24"/>
              </w:rPr>
              <w:sym w:font="Wingdings 2" w:char="F04E"/>
            </w:r>
            <w:r>
              <w:rPr>
                <w:rFonts w:ascii="Comic Sans MS" w:hAnsi="Comic Sans MS"/>
                <w:b/>
                <w:sz w:val="28"/>
                <w:szCs w:val="28"/>
              </w:rPr>
              <w:t xml:space="preserve"> </w:t>
            </w:r>
            <w:r>
              <w:rPr>
                <w:rFonts w:ascii="Comic Sans MS" w:hAnsi="Comic Sans MS"/>
                <w:b/>
                <w:sz w:val="24"/>
                <w:szCs w:val="24"/>
              </w:rPr>
              <w:t xml:space="preserve">Ecole maternelle libre </w:t>
            </w:r>
            <w:r w:rsidR="00E12A7B">
              <w:rPr>
                <w:rFonts w:ascii="Comic Sans MS" w:hAnsi="Comic Sans MS"/>
                <w:b/>
                <w:sz w:val="24"/>
                <w:szCs w:val="24"/>
              </w:rPr>
              <w:t>« L</w:t>
            </w:r>
            <w:r>
              <w:rPr>
                <w:rFonts w:ascii="Comic Sans MS" w:hAnsi="Comic Sans MS"/>
                <w:b/>
                <w:sz w:val="24"/>
                <w:szCs w:val="24"/>
              </w:rPr>
              <w:t xml:space="preserve">es P’tits </w:t>
            </w:r>
            <w:proofErr w:type="spellStart"/>
            <w:r>
              <w:rPr>
                <w:rFonts w:ascii="Comic Sans MS" w:hAnsi="Comic Sans MS"/>
                <w:b/>
                <w:sz w:val="24"/>
                <w:szCs w:val="24"/>
              </w:rPr>
              <w:t>Pousset</w:t>
            </w:r>
            <w:proofErr w:type="spellEnd"/>
            <w:r w:rsidR="00E12A7B">
              <w:rPr>
                <w:rFonts w:ascii="Comic Sans MS" w:hAnsi="Comic Sans MS"/>
                <w:b/>
                <w:sz w:val="24"/>
                <w:szCs w:val="24"/>
              </w:rPr>
              <w:t> »</w:t>
            </w:r>
          </w:p>
          <w:p w14:paraId="1072184E" w14:textId="22CF29E8" w:rsidR="00665497" w:rsidRDefault="00665497" w:rsidP="00665497">
            <w:pPr>
              <w:jc w:val="center"/>
              <w:rPr>
                <w:rFonts w:ascii="Comic Sans MS" w:hAnsi="Comic Sans MS"/>
              </w:rPr>
            </w:pPr>
            <w:r w:rsidRPr="00526F1D">
              <w:rPr>
                <w:rFonts w:ascii="Comic Sans MS" w:hAnsi="Comic Sans MS"/>
              </w:rPr>
              <w:sym w:font="Wingdings" w:char="F02A"/>
            </w:r>
            <w:r w:rsidRPr="00526F1D">
              <w:rPr>
                <w:rFonts w:ascii="Comic Sans MS" w:hAnsi="Comic Sans MS"/>
              </w:rPr>
              <w:t xml:space="preserve"> Rue </w:t>
            </w:r>
            <w:r>
              <w:rPr>
                <w:rFonts w:ascii="Comic Sans MS" w:hAnsi="Comic Sans MS"/>
              </w:rPr>
              <w:t xml:space="preserve">Cardinal Mercier 22 </w:t>
            </w:r>
            <w:r w:rsidRPr="00526F1D">
              <w:rPr>
                <w:rFonts w:ascii="Comic Sans MS" w:hAnsi="Comic Sans MS"/>
              </w:rPr>
              <w:t>à 4350 REMICOURT</w:t>
            </w:r>
            <w:r>
              <w:rPr>
                <w:rFonts w:ascii="Comic Sans MS" w:hAnsi="Comic Sans MS"/>
              </w:rPr>
              <w:t xml:space="preserve"> (POUSSET)</w:t>
            </w:r>
          </w:p>
          <w:p w14:paraId="041B1A51" w14:textId="77777777" w:rsidR="00665497" w:rsidRPr="00526F1D" w:rsidRDefault="00665497" w:rsidP="00665497">
            <w:pPr>
              <w:jc w:val="both"/>
              <w:rPr>
                <w:rFonts w:ascii="Comic Sans MS" w:hAnsi="Comic Sans MS"/>
              </w:rPr>
            </w:pPr>
          </w:p>
          <w:p w14:paraId="1ECD4ED3" w14:textId="77777777" w:rsidR="00665497" w:rsidRPr="00686131" w:rsidRDefault="00665497" w:rsidP="00665497">
            <w:pPr>
              <w:jc w:val="center"/>
              <w:rPr>
                <w:rFonts w:ascii="Comic Sans MS" w:hAnsi="Comic Sans MS"/>
                <w:b/>
              </w:rPr>
            </w:pPr>
            <w:r w:rsidRPr="00686131">
              <w:rPr>
                <w:rFonts w:ascii="Comic Sans MS" w:hAnsi="Comic Sans MS"/>
                <w:b/>
              </w:rPr>
              <w:t>Accueil avant et après l’école</w:t>
            </w:r>
          </w:p>
          <w:p w14:paraId="4A99F00B" w14:textId="77777777" w:rsidR="00665497" w:rsidRPr="00526F1D" w:rsidRDefault="00665497" w:rsidP="00665497">
            <w:pPr>
              <w:jc w:val="center"/>
              <w:rPr>
                <w:rFonts w:ascii="Comic Sans MS" w:hAnsi="Comic Sans MS"/>
              </w:rPr>
            </w:pPr>
          </w:p>
          <w:p w14:paraId="0589E1E7" w14:textId="12808035" w:rsidR="00BF2023" w:rsidRPr="00F26348" w:rsidRDefault="00F9588A" w:rsidP="00BF2023">
            <w:pPr>
              <w:jc w:val="center"/>
              <w:rPr>
                <w:rFonts w:ascii="Comic Sans MS" w:hAnsi="Comic Sans MS"/>
                <w:sz w:val="24"/>
                <w:szCs w:val="24"/>
              </w:rPr>
            </w:pPr>
            <w:r>
              <w:rPr>
                <w:noProof/>
                <w:lang w:eastAsia="fr-BE"/>
              </w:rPr>
              <w:drawing>
                <wp:inline distT="0" distB="0" distL="0" distR="0" wp14:anchorId="66C3319E" wp14:editId="04A095DE">
                  <wp:extent cx="3771176" cy="2876550"/>
                  <wp:effectExtent l="0" t="0" r="1270" b="0"/>
                  <wp:docPr id="18443" name="Image 18443" descr="Remicourt: l'école des P'tits Pousset est sauv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icourt: l'école des P'tits Pousset est sauvé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98563" cy="2973718"/>
                          </a:xfrm>
                          <a:prstGeom prst="rect">
                            <a:avLst/>
                          </a:prstGeom>
                          <a:noFill/>
                          <a:ln>
                            <a:noFill/>
                          </a:ln>
                        </pic:spPr>
                      </pic:pic>
                    </a:graphicData>
                  </a:graphic>
                </wp:inline>
              </w:drawing>
            </w:r>
          </w:p>
          <w:p w14:paraId="564B692C" w14:textId="77777777" w:rsidR="00DD3864" w:rsidRPr="007B0AFC" w:rsidRDefault="00DD3864" w:rsidP="00AF7142">
            <w:pPr>
              <w:jc w:val="both"/>
              <w:rPr>
                <w:rFonts w:ascii="Comic Sans MS" w:hAnsi="Comic Sans MS"/>
                <w:sz w:val="16"/>
                <w:szCs w:val="16"/>
              </w:rPr>
            </w:pPr>
          </w:p>
          <w:p w14:paraId="738C062D" w14:textId="77777777" w:rsidR="00DD3864" w:rsidRPr="007B0AFC" w:rsidRDefault="00DD3864" w:rsidP="00AF7142">
            <w:pPr>
              <w:jc w:val="both"/>
              <w:rPr>
                <w:rFonts w:ascii="Comic Sans MS" w:hAnsi="Comic Sans MS"/>
                <w:b/>
                <w:sz w:val="16"/>
                <w:szCs w:val="16"/>
              </w:rPr>
            </w:pPr>
          </w:p>
        </w:tc>
      </w:tr>
    </w:tbl>
    <w:p w14:paraId="57D8EF94" w14:textId="219FB2C9" w:rsidR="003E7595" w:rsidRPr="004961FD" w:rsidRDefault="00F74454" w:rsidP="003E7595">
      <w:pPr>
        <w:pStyle w:val="Paragraphedeliste"/>
        <w:numPr>
          <w:ilvl w:val="0"/>
          <w:numId w:val="1"/>
        </w:numPr>
        <w:pBdr>
          <w:top w:val="single" w:sz="4" w:space="1" w:color="auto"/>
          <w:left w:val="single" w:sz="4" w:space="4" w:color="auto"/>
          <w:bottom w:val="single" w:sz="4" w:space="1" w:color="auto"/>
          <w:right w:val="single" w:sz="4" w:space="4" w:color="auto"/>
        </w:pBdr>
        <w:rPr>
          <w:rFonts w:ascii="Comic Sans MS" w:hAnsi="Comic Sans MS"/>
          <w:b/>
          <w:sz w:val="32"/>
          <w:szCs w:val="32"/>
        </w:rPr>
      </w:pPr>
      <w:r>
        <w:rPr>
          <w:rFonts w:ascii="Comic Sans MS" w:hAnsi="Comic Sans MS"/>
          <w:b/>
          <w:sz w:val="32"/>
          <w:szCs w:val="32"/>
        </w:rPr>
        <w:lastRenderedPageBreak/>
        <w:t>Opérateurs partenaires</w:t>
      </w:r>
    </w:p>
    <w:tbl>
      <w:tblPr>
        <w:tblStyle w:val="Grilledutableau1"/>
        <w:tblW w:w="8930" w:type="dxa"/>
        <w:tblInd w:w="279" w:type="dxa"/>
        <w:tblLook w:val="04A0" w:firstRow="1" w:lastRow="0" w:firstColumn="1" w:lastColumn="0" w:noHBand="0" w:noVBand="1"/>
      </w:tblPr>
      <w:tblGrid>
        <w:gridCol w:w="1266"/>
        <w:gridCol w:w="7664"/>
      </w:tblGrid>
      <w:tr w:rsidR="00E13769" w:rsidRPr="000A3353" w14:paraId="5FF5287C" w14:textId="77777777" w:rsidTr="00AF7142">
        <w:tc>
          <w:tcPr>
            <w:tcW w:w="1266" w:type="dxa"/>
            <w:tcBorders>
              <w:top w:val="nil"/>
              <w:left w:val="nil"/>
              <w:bottom w:val="nil"/>
              <w:right w:val="nil"/>
            </w:tcBorders>
          </w:tcPr>
          <w:p w14:paraId="253452FC" w14:textId="13E9660C" w:rsidR="000A3353" w:rsidRPr="000A3353" w:rsidRDefault="00E13769" w:rsidP="000A3353">
            <w:pPr>
              <w:jc w:val="center"/>
            </w:pPr>
            <w:r>
              <w:rPr>
                <w:noProof/>
                <w:lang w:eastAsia="fr-BE"/>
              </w:rPr>
              <w:drawing>
                <wp:inline distT="0" distB="0" distL="0" distR="0" wp14:anchorId="7BFCA79B" wp14:editId="6E775EDC">
                  <wp:extent cx="628649" cy="314325"/>
                  <wp:effectExtent l="0" t="0" r="635" b="0"/>
                  <wp:docPr id="18448" name="Image 18448" descr="Mains Partenaire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s Partenaire - Images vectorielles gratuites sur Pixabay"/>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76653" cy="338327"/>
                          </a:xfrm>
                          <a:prstGeom prst="rect">
                            <a:avLst/>
                          </a:prstGeom>
                          <a:noFill/>
                          <a:ln>
                            <a:noFill/>
                          </a:ln>
                        </pic:spPr>
                      </pic:pic>
                    </a:graphicData>
                  </a:graphic>
                </wp:inline>
              </w:drawing>
            </w:r>
          </w:p>
          <w:p w14:paraId="0D29D0FB" w14:textId="77777777" w:rsidR="00DC06F2" w:rsidRDefault="00DC06F2" w:rsidP="000A3353">
            <w:pPr>
              <w:jc w:val="center"/>
              <w:rPr>
                <w:noProof/>
                <w:lang w:eastAsia="fr-BE"/>
              </w:rPr>
            </w:pPr>
          </w:p>
          <w:p w14:paraId="48F7F1E3" w14:textId="77777777" w:rsidR="005044CA" w:rsidRDefault="005044CA" w:rsidP="000A3353">
            <w:pPr>
              <w:jc w:val="center"/>
              <w:rPr>
                <w:noProof/>
                <w:lang w:eastAsia="fr-BE"/>
              </w:rPr>
            </w:pPr>
          </w:p>
          <w:p w14:paraId="1AF47F02" w14:textId="77777777" w:rsidR="00A81A46" w:rsidRDefault="00A81A46" w:rsidP="000A3353">
            <w:pPr>
              <w:jc w:val="center"/>
              <w:rPr>
                <w:noProof/>
                <w:lang w:eastAsia="fr-BE"/>
              </w:rPr>
            </w:pPr>
          </w:p>
          <w:p w14:paraId="30B93C01" w14:textId="77777777" w:rsidR="00A81A46" w:rsidRDefault="00A81A46" w:rsidP="000A3353">
            <w:pPr>
              <w:jc w:val="center"/>
              <w:rPr>
                <w:noProof/>
                <w:lang w:eastAsia="fr-BE"/>
              </w:rPr>
            </w:pPr>
          </w:p>
          <w:p w14:paraId="4D3FC8C1" w14:textId="77777777" w:rsidR="00A81A46" w:rsidRDefault="00A81A46" w:rsidP="000A3353">
            <w:pPr>
              <w:jc w:val="center"/>
              <w:rPr>
                <w:noProof/>
                <w:lang w:eastAsia="fr-BE"/>
              </w:rPr>
            </w:pPr>
          </w:p>
          <w:p w14:paraId="23057E83" w14:textId="77777777" w:rsidR="00A81A46" w:rsidRDefault="00A81A46" w:rsidP="000A3353">
            <w:pPr>
              <w:jc w:val="center"/>
              <w:rPr>
                <w:noProof/>
                <w:lang w:eastAsia="fr-BE"/>
              </w:rPr>
            </w:pPr>
          </w:p>
          <w:p w14:paraId="0614540E" w14:textId="77777777" w:rsidR="00186876" w:rsidRDefault="00186876" w:rsidP="000A3353">
            <w:pPr>
              <w:jc w:val="center"/>
            </w:pPr>
          </w:p>
          <w:p w14:paraId="63605481" w14:textId="699FD415" w:rsidR="000A3353" w:rsidRDefault="00DC06F2" w:rsidP="000A3353">
            <w:pPr>
              <w:jc w:val="center"/>
            </w:pPr>
            <w:r>
              <w:rPr>
                <w:noProof/>
                <w:lang w:eastAsia="fr-BE"/>
              </w:rPr>
              <w:drawing>
                <wp:inline distT="0" distB="0" distL="0" distR="0" wp14:anchorId="33981CDF" wp14:editId="6D98586C">
                  <wp:extent cx="628649" cy="314325"/>
                  <wp:effectExtent l="0" t="0" r="635" b="0"/>
                  <wp:docPr id="18449" name="Image 18449" descr="Mains Partenaire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s Partenaire - Images vectorielles gratuites sur Pixabay"/>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76653" cy="338327"/>
                          </a:xfrm>
                          <a:prstGeom prst="rect">
                            <a:avLst/>
                          </a:prstGeom>
                          <a:noFill/>
                          <a:ln>
                            <a:noFill/>
                          </a:ln>
                        </pic:spPr>
                      </pic:pic>
                    </a:graphicData>
                  </a:graphic>
                </wp:inline>
              </w:drawing>
            </w:r>
          </w:p>
          <w:p w14:paraId="1842EB3A" w14:textId="77777777" w:rsidR="00DC06F2" w:rsidRDefault="00DC06F2" w:rsidP="000A3353">
            <w:pPr>
              <w:jc w:val="center"/>
              <w:rPr>
                <w:noProof/>
                <w:lang w:eastAsia="fr-BE"/>
              </w:rPr>
            </w:pPr>
          </w:p>
          <w:p w14:paraId="16C91FB8" w14:textId="77777777" w:rsidR="005044CA" w:rsidRDefault="005044CA" w:rsidP="000A3353">
            <w:pPr>
              <w:jc w:val="center"/>
              <w:rPr>
                <w:noProof/>
                <w:lang w:eastAsia="fr-BE"/>
              </w:rPr>
            </w:pPr>
          </w:p>
          <w:p w14:paraId="24D33EBC" w14:textId="77777777" w:rsidR="00A81A46" w:rsidRDefault="00A81A46" w:rsidP="000A3353">
            <w:pPr>
              <w:jc w:val="center"/>
              <w:rPr>
                <w:noProof/>
                <w:lang w:eastAsia="fr-BE"/>
              </w:rPr>
            </w:pPr>
          </w:p>
          <w:p w14:paraId="571A6F4A" w14:textId="77777777" w:rsidR="00A81A46" w:rsidRDefault="00A81A46" w:rsidP="000A3353">
            <w:pPr>
              <w:jc w:val="center"/>
              <w:rPr>
                <w:noProof/>
                <w:lang w:eastAsia="fr-BE"/>
              </w:rPr>
            </w:pPr>
          </w:p>
          <w:p w14:paraId="2C2C3E2E" w14:textId="77777777" w:rsidR="00A81A46" w:rsidRDefault="00A81A46" w:rsidP="000A3353">
            <w:pPr>
              <w:jc w:val="center"/>
              <w:rPr>
                <w:noProof/>
                <w:lang w:eastAsia="fr-BE"/>
              </w:rPr>
            </w:pPr>
          </w:p>
          <w:p w14:paraId="3CD28606" w14:textId="77777777" w:rsidR="005044CA" w:rsidRDefault="005044CA" w:rsidP="000A3353">
            <w:pPr>
              <w:jc w:val="center"/>
              <w:rPr>
                <w:noProof/>
                <w:lang w:eastAsia="fr-BE"/>
              </w:rPr>
            </w:pPr>
          </w:p>
          <w:p w14:paraId="08851708" w14:textId="769DE487" w:rsidR="00DC06F2" w:rsidRDefault="00DC06F2" w:rsidP="000A3353">
            <w:pPr>
              <w:jc w:val="center"/>
            </w:pPr>
            <w:r>
              <w:rPr>
                <w:noProof/>
                <w:lang w:eastAsia="fr-BE"/>
              </w:rPr>
              <w:drawing>
                <wp:inline distT="0" distB="0" distL="0" distR="0" wp14:anchorId="22551312" wp14:editId="34C94F1D">
                  <wp:extent cx="628649" cy="314325"/>
                  <wp:effectExtent l="0" t="0" r="635" b="0"/>
                  <wp:docPr id="18450" name="Image 18450" descr="Mains Partenaire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s Partenaire - Images vectorielles gratuites sur Pixabay"/>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76653" cy="338327"/>
                          </a:xfrm>
                          <a:prstGeom prst="rect">
                            <a:avLst/>
                          </a:prstGeom>
                          <a:noFill/>
                          <a:ln>
                            <a:noFill/>
                          </a:ln>
                        </pic:spPr>
                      </pic:pic>
                    </a:graphicData>
                  </a:graphic>
                </wp:inline>
              </w:drawing>
            </w:r>
          </w:p>
          <w:p w14:paraId="5A46D2D5" w14:textId="77777777" w:rsidR="00DC06F2" w:rsidRDefault="00DC06F2" w:rsidP="000A3353">
            <w:pPr>
              <w:jc w:val="center"/>
              <w:rPr>
                <w:noProof/>
                <w:lang w:eastAsia="fr-BE"/>
              </w:rPr>
            </w:pPr>
          </w:p>
          <w:p w14:paraId="736C6626" w14:textId="77777777" w:rsidR="005044CA" w:rsidRDefault="005044CA" w:rsidP="000A3353">
            <w:pPr>
              <w:jc w:val="center"/>
              <w:rPr>
                <w:noProof/>
                <w:lang w:eastAsia="fr-BE"/>
              </w:rPr>
            </w:pPr>
          </w:p>
          <w:p w14:paraId="770A315A" w14:textId="77777777" w:rsidR="005044CA" w:rsidRDefault="005044CA" w:rsidP="000A3353">
            <w:pPr>
              <w:jc w:val="center"/>
              <w:rPr>
                <w:noProof/>
                <w:sz w:val="16"/>
                <w:szCs w:val="16"/>
                <w:lang w:eastAsia="fr-BE"/>
              </w:rPr>
            </w:pPr>
          </w:p>
          <w:p w14:paraId="385A2B73" w14:textId="77777777" w:rsidR="00A81A46" w:rsidRDefault="00A81A46" w:rsidP="000A3353">
            <w:pPr>
              <w:jc w:val="center"/>
              <w:rPr>
                <w:noProof/>
                <w:sz w:val="16"/>
                <w:szCs w:val="16"/>
                <w:lang w:eastAsia="fr-BE"/>
              </w:rPr>
            </w:pPr>
          </w:p>
          <w:p w14:paraId="7641B237" w14:textId="77777777" w:rsidR="00A81A46" w:rsidRPr="00186876" w:rsidRDefault="00A81A46" w:rsidP="000A3353">
            <w:pPr>
              <w:jc w:val="center"/>
              <w:rPr>
                <w:noProof/>
                <w:sz w:val="16"/>
                <w:szCs w:val="16"/>
                <w:lang w:eastAsia="fr-BE"/>
              </w:rPr>
            </w:pPr>
          </w:p>
          <w:p w14:paraId="54E95189" w14:textId="77777777" w:rsidR="00186876" w:rsidRPr="00186876" w:rsidRDefault="00186876" w:rsidP="000A3353">
            <w:pPr>
              <w:jc w:val="center"/>
              <w:rPr>
                <w:noProof/>
                <w:sz w:val="16"/>
                <w:szCs w:val="16"/>
                <w:lang w:eastAsia="fr-BE"/>
              </w:rPr>
            </w:pPr>
          </w:p>
          <w:p w14:paraId="29ECE081" w14:textId="582E8316" w:rsidR="00DC06F2" w:rsidRDefault="00DC06F2" w:rsidP="000A3353">
            <w:pPr>
              <w:jc w:val="center"/>
            </w:pPr>
            <w:r>
              <w:rPr>
                <w:noProof/>
                <w:lang w:eastAsia="fr-BE"/>
              </w:rPr>
              <w:drawing>
                <wp:inline distT="0" distB="0" distL="0" distR="0" wp14:anchorId="0B67D21D" wp14:editId="28F46453">
                  <wp:extent cx="628649" cy="314325"/>
                  <wp:effectExtent l="0" t="0" r="635" b="0"/>
                  <wp:docPr id="18451" name="Image 18451" descr="Mains Partenaire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s Partenaire - Images vectorielles gratuites sur Pixabay"/>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76653" cy="338327"/>
                          </a:xfrm>
                          <a:prstGeom prst="rect">
                            <a:avLst/>
                          </a:prstGeom>
                          <a:noFill/>
                          <a:ln>
                            <a:noFill/>
                          </a:ln>
                        </pic:spPr>
                      </pic:pic>
                    </a:graphicData>
                  </a:graphic>
                </wp:inline>
              </w:drawing>
            </w:r>
          </w:p>
          <w:p w14:paraId="6A130926" w14:textId="77777777" w:rsidR="00DC06F2" w:rsidRDefault="00DC06F2" w:rsidP="000A3353">
            <w:pPr>
              <w:jc w:val="center"/>
              <w:rPr>
                <w:noProof/>
                <w:lang w:eastAsia="fr-BE"/>
              </w:rPr>
            </w:pPr>
          </w:p>
          <w:p w14:paraId="5D144447" w14:textId="77777777" w:rsidR="005044CA" w:rsidRDefault="005044CA" w:rsidP="000A3353">
            <w:pPr>
              <w:jc w:val="center"/>
              <w:rPr>
                <w:noProof/>
                <w:lang w:eastAsia="fr-BE"/>
              </w:rPr>
            </w:pPr>
          </w:p>
          <w:p w14:paraId="515EE735" w14:textId="77777777" w:rsidR="00A81A46" w:rsidRDefault="00A81A46" w:rsidP="000A3353">
            <w:pPr>
              <w:jc w:val="center"/>
              <w:rPr>
                <w:noProof/>
                <w:lang w:eastAsia="fr-BE"/>
              </w:rPr>
            </w:pPr>
          </w:p>
          <w:p w14:paraId="40D8C694" w14:textId="77777777" w:rsidR="00A81A46" w:rsidRDefault="00A81A46" w:rsidP="000A3353">
            <w:pPr>
              <w:jc w:val="center"/>
              <w:rPr>
                <w:noProof/>
                <w:lang w:eastAsia="fr-BE"/>
              </w:rPr>
            </w:pPr>
          </w:p>
          <w:p w14:paraId="5746EBF0" w14:textId="77777777" w:rsidR="00A81A46" w:rsidRDefault="00A81A46" w:rsidP="000A3353">
            <w:pPr>
              <w:jc w:val="center"/>
              <w:rPr>
                <w:noProof/>
                <w:lang w:eastAsia="fr-BE"/>
              </w:rPr>
            </w:pPr>
          </w:p>
          <w:p w14:paraId="6D8C37EC" w14:textId="77777777" w:rsidR="005044CA" w:rsidRPr="00186876" w:rsidRDefault="005044CA" w:rsidP="000A3353">
            <w:pPr>
              <w:jc w:val="center"/>
              <w:rPr>
                <w:noProof/>
                <w:sz w:val="16"/>
                <w:szCs w:val="16"/>
                <w:lang w:eastAsia="fr-BE"/>
              </w:rPr>
            </w:pPr>
          </w:p>
          <w:p w14:paraId="07AAF623" w14:textId="77777777" w:rsidR="00186876" w:rsidRPr="00186876" w:rsidRDefault="00186876" w:rsidP="000A3353">
            <w:pPr>
              <w:jc w:val="center"/>
              <w:rPr>
                <w:noProof/>
                <w:sz w:val="16"/>
                <w:szCs w:val="16"/>
                <w:lang w:eastAsia="fr-BE"/>
              </w:rPr>
            </w:pPr>
          </w:p>
          <w:p w14:paraId="42B98A10" w14:textId="740FB4E9" w:rsidR="00DC06F2" w:rsidRDefault="00DC06F2" w:rsidP="000A3353">
            <w:pPr>
              <w:jc w:val="center"/>
            </w:pPr>
            <w:r>
              <w:rPr>
                <w:noProof/>
                <w:lang w:eastAsia="fr-BE"/>
              </w:rPr>
              <w:drawing>
                <wp:inline distT="0" distB="0" distL="0" distR="0" wp14:anchorId="199C3C0B" wp14:editId="19B82CF8">
                  <wp:extent cx="628649" cy="314325"/>
                  <wp:effectExtent l="0" t="0" r="635" b="0"/>
                  <wp:docPr id="18452" name="Image 18452" descr="Mains Partenaire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s Partenaire - Images vectorielles gratuites sur Pixabay"/>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76653" cy="338327"/>
                          </a:xfrm>
                          <a:prstGeom prst="rect">
                            <a:avLst/>
                          </a:prstGeom>
                          <a:noFill/>
                          <a:ln>
                            <a:noFill/>
                          </a:ln>
                        </pic:spPr>
                      </pic:pic>
                    </a:graphicData>
                  </a:graphic>
                </wp:inline>
              </w:drawing>
            </w:r>
          </w:p>
          <w:p w14:paraId="7752D37D" w14:textId="77777777" w:rsidR="00DC06F2" w:rsidRDefault="00DC06F2" w:rsidP="000A3353">
            <w:pPr>
              <w:jc w:val="center"/>
              <w:rPr>
                <w:noProof/>
                <w:lang w:eastAsia="fr-BE"/>
              </w:rPr>
            </w:pPr>
          </w:p>
          <w:p w14:paraId="374A5AA9" w14:textId="77777777" w:rsidR="005044CA" w:rsidRDefault="005044CA" w:rsidP="000A3353">
            <w:pPr>
              <w:jc w:val="center"/>
              <w:rPr>
                <w:noProof/>
                <w:lang w:eastAsia="fr-BE"/>
              </w:rPr>
            </w:pPr>
          </w:p>
          <w:p w14:paraId="56D63DAA" w14:textId="77777777" w:rsidR="00A81A46" w:rsidRDefault="00A81A46" w:rsidP="000A3353">
            <w:pPr>
              <w:jc w:val="center"/>
              <w:rPr>
                <w:noProof/>
                <w:lang w:eastAsia="fr-BE"/>
              </w:rPr>
            </w:pPr>
          </w:p>
          <w:p w14:paraId="740876AD" w14:textId="77777777" w:rsidR="00A81A46" w:rsidRDefault="00A81A46" w:rsidP="000A3353">
            <w:pPr>
              <w:jc w:val="center"/>
              <w:rPr>
                <w:noProof/>
                <w:lang w:eastAsia="fr-BE"/>
              </w:rPr>
            </w:pPr>
          </w:p>
          <w:p w14:paraId="03BDB57A" w14:textId="77777777" w:rsidR="00A81A46" w:rsidRDefault="00A81A46" w:rsidP="000A3353">
            <w:pPr>
              <w:jc w:val="center"/>
              <w:rPr>
                <w:noProof/>
                <w:lang w:eastAsia="fr-BE"/>
              </w:rPr>
            </w:pPr>
          </w:p>
          <w:p w14:paraId="1FE7A8B8" w14:textId="77777777" w:rsidR="00A81A46" w:rsidRDefault="00A81A46" w:rsidP="000A3353">
            <w:pPr>
              <w:jc w:val="center"/>
              <w:rPr>
                <w:noProof/>
                <w:lang w:eastAsia="fr-BE"/>
              </w:rPr>
            </w:pPr>
          </w:p>
          <w:p w14:paraId="3A84DE09" w14:textId="77777777" w:rsidR="005044CA" w:rsidRDefault="005044CA" w:rsidP="000A3353">
            <w:pPr>
              <w:jc w:val="center"/>
              <w:rPr>
                <w:noProof/>
                <w:lang w:eastAsia="fr-BE"/>
              </w:rPr>
            </w:pPr>
          </w:p>
          <w:p w14:paraId="365480BC" w14:textId="77777777" w:rsidR="005044CA" w:rsidRDefault="005044CA" w:rsidP="000A3353">
            <w:pPr>
              <w:jc w:val="center"/>
              <w:rPr>
                <w:noProof/>
                <w:lang w:eastAsia="fr-BE"/>
              </w:rPr>
            </w:pPr>
          </w:p>
          <w:p w14:paraId="49A1D7B2" w14:textId="7C0233F8" w:rsidR="00DC06F2" w:rsidRPr="000A3353" w:rsidRDefault="00DC06F2" w:rsidP="000A3353">
            <w:pPr>
              <w:jc w:val="center"/>
            </w:pPr>
            <w:r>
              <w:rPr>
                <w:noProof/>
                <w:lang w:eastAsia="fr-BE"/>
              </w:rPr>
              <w:drawing>
                <wp:inline distT="0" distB="0" distL="0" distR="0" wp14:anchorId="7B90A168" wp14:editId="768D1DC5">
                  <wp:extent cx="628649" cy="314325"/>
                  <wp:effectExtent l="0" t="0" r="635" b="0"/>
                  <wp:docPr id="18453" name="Image 18453" descr="Mains Partenaire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s Partenaire - Images vectorielles gratuites sur Pixabay"/>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76653" cy="338327"/>
                          </a:xfrm>
                          <a:prstGeom prst="rect">
                            <a:avLst/>
                          </a:prstGeom>
                          <a:noFill/>
                          <a:ln>
                            <a:noFill/>
                          </a:ln>
                        </pic:spPr>
                      </pic:pic>
                    </a:graphicData>
                  </a:graphic>
                </wp:inline>
              </w:drawing>
            </w:r>
          </w:p>
          <w:p w14:paraId="0196B33B" w14:textId="77777777" w:rsidR="000A3353" w:rsidRPr="000A3353" w:rsidRDefault="000A3353" w:rsidP="000A3353">
            <w:pPr>
              <w:jc w:val="center"/>
            </w:pPr>
          </w:p>
          <w:p w14:paraId="3CC532E0" w14:textId="77777777" w:rsidR="000A3353" w:rsidRPr="000A3353" w:rsidRDefault="000A3353" w:rsidP="00623F9D"/>
        </w:tc>
        <w:tc>
          <w:tcPr>
            <w:tcW w:w="7664" w:type="dxa"/>
            <w:tcBorders>
              <w:top w:val="nil"/>
              <w:left w:val="nil"/>
              <w:bottom w:val="nil"/>
              <w:right w:val="nil"/>
            </w:tcBorders>
          </w:tcPr>
          <w:p w14:paraId="743D96DC" w14:textId="1499EF25" w:rsidR="000A3353" w:rsidRDefault="00E13769" w:rsidP="000A3353">
            <w:pPr>
              <w:jc w:val="both"/>
              <w:rPr>
                <w:rFonts w:ascii="Comic Sans MS" w:hAnsi="Comic Sans MS"/>
                <w:b/>
                <w:sz w:val="28"/>
                <w:szCs w:val="28"/>
              </w:rPr>
            </w:pPr>
            <w:r>
              <w:rPr>
                <w:rFonts w:ascii="Comic Sans MS" w:hAnsi="Comic Sans MS"/>
                <w:b/>
                <w:sz w:val="28"/>
                <w:szCs w:val="28"/>
              </w:rPr>
              <w:t>Centre culturel de Remicourt</w:t>
            </w:r>
          </w:p>
          <w:p w14:paraId="0EB0049D" w14:textId="77777777" w:rsidR="00CC7509" w:rsidRDefault="00CC7509" w:rsidP="000A3353">
            <w:pPr>
              <w:jc w:val="both"/>
              <w:rPr>
                <w:rFonts w:ascii="Comic Sans MS" w:hAnsi="Comic Sans MS"/>
                <w:b/>
                <w:sz w:val="28"/>
                <w:szCs w:val="28"/>
              </w:rPr>
            </w:pPr>
          </w:p>
          <w:p w14:paraId="1FC9D203" w14:textId="0B41150B" w:rsidR="00E21A99" w:rsidRDefault="00E21A99" w:rsidP="00E21A99">
            <w:pPr>
              <w:jc w:val="center"/>
              <w:rPr>
                <w:rFonts w:ascii="Comic Sans MS" w:hAnsi="Comic Sans MS"/>
                <w:b/>
                <w:sz w:val="28"/>
                <w:szCs w:val="28"/>
              </w:rPr>
            </w:pPr>
            <w:r>
              <w:rPr>
                <w:noProof/>
                <w:lang w:eastAsia="fr-BE"/>
              </w:rPr>
              <w:drawing>
                <wp:inline distT="0" distB="0" distL="0" distR="0" wp14:anchorId="5AD0FFDE" wp14:editId="7D0E3DFA">
                  <wp:extent cx="1685925" cy="668454"/>
                  <wp:effectExtent l="0" t="0" r="0" b="0"/>
                  <wp:docPr id="18454" name="Image 18454" descr="centre culturel logo.png — Remi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e culturel logo.png — Remicour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12228" cy="678883"/>
                          </a:xfrm>
                          <a:prstGeom prst="rect">
                            <a:avLst/>
                          </a:prstGeom>
                          <a:noFill/>
                          <a:ln>
                            <a:noFill/>
                          </a:ln>
                        </pic:spPr>
                      </pic:pic>
                    </a:graphicData>
                  </a:graphic>
                </wp:inline>
              </w:drawing>
            </w:r>
          </w:p>
          <w:p w14:paraId="4CDB3A9E" w14:textId="77777777" w:rsidR="00EA1D79" w:rsidRDefault="00EA1D79" w:rsidP="00E21A99">
            <w:pPr>
              <w:jc w:val="center"/>
              <w:rPr>
                <w:rFonts w:ascii="Comic Sans MS" w:hAnsi="Comic Sans MS"/>
                <w:b/>
                <w:sz w:val="28"/>
                <w:szCs w:val="28"/>
              </w:rPr>
            </w:pPr>
          </w:p>
          <w:p w14:paraId="70781C8E" w14:textId="69B8D9DC" w:rsidR="00E13769" w:rsidRDefault="00E13769" w:rsidP="000A3353">
            <w:pPr>
              <w:jc w:val="both"/>
              <w:rPr>
                <w:rFonts w:ascii="Comic Sans MS" w:hAnsi="Comic Sans MS"/>
                <w:b/>
                <w:sz w:val="28"/>
                <w:szCs w:val="28"/>
              </w:rPr>
            </w:pPr>
            <w:r>
              <w:rPr>
                <w:rFonts w:ascii="Comic Sans MS" w:hAnsi="Comic Sans MS"/>
                <w:b/>
                <w:sz w:val="28"/>
                <w:szCs w:val="28"/>
              </w:rPr>
              <w:t>Bibliothèque communale</w:t>
            </w:r>
          </w:p>
          <w:p w14:paraId="2DE95302" w14:textId="60BE71DC" w:rsidR="00E21A99" w:rsidRDefault="00E21A99" w:rsidP="00E21A99">
            <w:pPr>
              <w:jc w:val="center"/>
              <w:rPr>
                <w:rFonts w:ascii="Comic Sans MS" w:hAnsi="Comic Sans MS"/>
                <w:b/>
                <w:sz w:val="28"/>
                <w:szCs w:val="28"/>
              </w:rPr>
            </w:pPr>
            <w:r>
              <w:rPr>
                <w:noProof/>
                <w:lang w:eastAsia="fr-BE"/>
              </w:rPr>
              <w:drawing>
                <wp:inline distT="0" distB="0" distL="0" distR="0" wp14:anchorId="0522EB0E" wp14:editId="6B45527F">
                  <wp:extent cx="1001361" cy="838200"/>
                  <wp:effectExtent l="0" t="0" r="8890" b="0"/>
                  <wp:docPr id="18455" name="Image 18455" descr="Dessin Animé Enfants étudient Dans La Bibliothèque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sin Animé Enfants étudient Dans La Bibliothèque | Vecteur Premium"/>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17939" cy="852077"/>
                          </a:xfrm>
                          <a:prstGeom prst="rect">
                            <a:avLst/>
                          </a:prstGeom>
                          <a:noFill/>
                          <a:ln>
                            <a:noFill/>
                          </a:ln>
                        </pic:spPr>
                      </pic:pic>
                    </a:graphicData>
                  </a:graphic>
                </wp:inline>
              </w:drawing>
            </w:r>
          </w:p>
          <w:p w14:paraId="5A6055F4" w14:textId="77777777" w:rsidR="00EA1D79" w:rsidRDefault="00EA1D79" w:rsidP="00E21A99">
            <w:pPr>
              <w:jc w:val="center"/>
              <w:rPr>
                <w:rFonts w:ascii="Comic Sans MS" w:hAnsi="Comic Sans MS"/>
                <w:b/>
                <w:sz w:val="28"/>
                <w:szCs w:val="28"/>
              </w:rPr>
            </w:pPr>
          </w:p>
          <w:p w14:paraId="738AA9FB" w14:textId="5D44229B" w:rsidR="00E13769" w:rsidRDefault="00E21A99" w:rsidP="000A3353">
            <w:pPr>
              <w:jc w:val="both"/>
              <w:rPr>
                <w:rFonts w:ascii="Comic Sans MS" w:hAnsi="Comic Sans MS"/>
                <w:b/>
                <w:sz w:val="28"/>
                <w:szCs w:val="28"/>
              </w:rPr>
            </w:pPr>
            <w:r>
              <w:rPr>
                <w:rFonts w:ascii="Comic Sans MS" w:hAnsi="Comic Sans MS"/>
                <w:b/>
                <w:sz w:val="28"/>
                <w:szCs w:val="28"/>
              </w:rPr>
              <w:t xml:space="preserve">CEC </w:t>
            </w:r>
            <w:r w:rsidR="00E13769">
              <w:rPr>
                <w:rFonts w:ascii="Comic Sans MS" w:hAnsi="Comic Sans MS"/>
                <w:b/>
                <w:sz w:val="28"/>
                <w:szCs w:val="28"/>
              </w:rPr>
              <w:t xml:space="preserve">Atelier « Louis </w:t>
            </w:r>
            <w:proofErr w:type="spellStart"/>
            <w:r w:rsidR="00E13769">
              <w:rPr>
                <w:rFonts w:ascii="Comic Sans MS" w:hAnsi="Comic Sans MS"/>
                <w:b/>
                <w:sz w:val="28"/>
                <w:szCs w:val="28"/>
              </w:rPr>
              <w:t>Hougardy</w:t>
            </w:r>
            <w:proofErr w:type="spellEnd"/>
            <w:r w:rsidR="00E13769">
              <w:rPr>
                <w:rFonts w:ascii="Comic Sans MS" w:hAnsi="Comic Sans MS"/>
                <w:b/>
                <w:sz w:val="28"/>
                <w:szCs w:val="28"/>
              </w:rPr>
              <w:t> »</w:t>
            </w:r>
          </w:p>
          <w:p w14:paraId="10A607BA" w14:textId="4BED6521" w:rsidR="00E21A99" w:rsidRDefault="00E21A99" w:rsidP="00E21A99">
            <w:pPr>
              <w:jc w:val="center"/>
              <w:rPr>
                <w:rFonts w:ascii="Comic Sans MS" w:hAnsi="Comic Sans MS"/>
                <w:b/>
                <w:sz w:val="28"/>
                <w:szCs w:val="28"/>
              </w:rPr>
            </w:pPr>
            <w:r>
              <w:rPr>
                <w:noProof/>
                <w:lang w:eastAsia="fr-BE"/>
              </w:rPr>
              <w:drawing>
                <wp:inline distT="0" distB="0" distL="0" distR="0" wp14:anchorId="6D4D7448" wp14:editId="05B40608">
                  <wp:extent cx="942975" cy="942975"/>
                  <wp:effectExtent l="0" t="0" r="9525" b="9525"/>
                  <wp:docPr id="18456" name="Image 18456"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cune description de photo disponibl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14:paraId="0488BE50" w14:textId="2DF2B8DA" w:rsidR="00E13769" w:rsidRDefault="00E21A99" w:rsidP="000A3353">
            <w:pPr>
              <w:jc w:val="both"/>
              <w:rPr>
                <w:rFonts w:ascii="Comic Sans MS" w:hAnsi="Comic Sans MS"/>
                <w:b/>
                <w:sz w:val="28"/>
                <w:szCs w:val="28"/>
              </w:rPr>
            </w:pPr>
            <w:r>
              <w:rPr>
                <w:noProof/>
                <w:sz w:val="24"/>
                <w:szCs w:val="24"/>
                <w:lang w:eastAsia="fr-BE"/>
              </w:rPr>
              <w:drawing>
                <wp:anchor distT="36576" distB="36576" distL="36576" distR="36576" simplePos="0" relativeHeight="251659264" behindDoc="0" locked="0" layoutInCell="1" allowOverlap="1" wp14:anchorId="1B4DB248" wp14:editId="6B6A377F">
                  <wp:simplePos x="0" y="0"/>
                  <wp:positionH relativeFrom="column">
                    <wp:posOffset>1936750</wp:posOffset>
                  </wp:positionH>
                  <wp:positionV relativeFrom="paragraph">
                    <wp:posOffset>365760</wp:posOffset>
                  </wp:positionV>
                  <wp:extent cx="885810" cy="942975"/>
                  <wp:effectExtent l="0" t="0" r="0" b="0"/>
                  <wp:wrapNone/>
                  <wp:docPr id="7" name="Image 3" descr="aikido logo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kido logo c"/>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85810" cy="942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13769">
              <w:rPr>
                <w:rFonts w:ascii="Comic Sans MS" w:hAnsi="Comic Sans MS"/>
                <w:b/>
                <w:sz w:val="28"/>
                <w:szCs w:val="28"/>
              </w:rPr>
              <w:t>Aïkido</w:t>
            </w:r>
          </w:p>
          <w:p w14:paraId="0E776C0C" w14:textId="56664F08" w:rsidR="00E21A99" w:rsidRDefault="00E21A99" w:rsidP="000A3353">
            <w:pPr>
              <w:jc w:val="both"/>
              <w:rPr>
                <w:rFonts w:ascii="Comic Sans MS" w:hAnsi="Comic Sans MS"/>
                <w:b/>
                <w:sz w:val="28"/>
                <w:szCs w:val="28"/>
              </w:rPr>
            </w:pPr>
          </w:p>
          <w:p w14:paraId="1678B82B" w14:textId="425A96DB" w:rsidR="00E21A99" w:rsidRDefault="00E21A99" w:rsidP="000A3353">
            <w:pPr>
              <w:jc w:val="both"/>
              <w:rPr>
                <w:rFonts w:ascii="Comic Sans MS" w:hAnsi="Comic Sans MS"/>
                <w:b/>
                <w:sz w:val="28"/>
                <w:szCs w:val="28"/>
              </w:rPr>
            </w:pPr>
          </w:p>
          <w:p w14:paraId="303DF8C1" w14:textId="01321A6C" w:rsidR="00E21A99" w:rsidRDefault="00E21A99" w:rsidP="000A3353">
            <w:pPr>
              <w:jc w:val="both"/>
              <w:rPr>
                <w:rFonts w:ascii="Comic Sans MS" w:hAnsi="Comic Sans MS"/>
                <w:b/>
                <w:sz w:val="28"/>
                <w:szCs w:val="28"/>
              </w:rPr>
            </w:pPr>
          </w:p>
          <w:p w14:paraId="542844D7" w14:textId="77777777" w:rsidR="0084578C" w:rsidRDefault="0084578C" w:rsidP="000A3353">
            <w:pPr>
              <w:jc w:val="both"/>
              <w:rPr>
                <w:rFonts w:ascii="Comic Sans MS" w:hAnsi="Comic Sans MS"/>
                <w:b/>
                <w:sz w:val="28"/>
                <w:szCs w:val="28"/>
              </w:rPr>
            </w:pPr>
          </w:p>
          <w:p w14:paraId="27E5DE39" w14:textId="77777777" w:rsidR="0084578C" w:rsidRDefault="0084578C" w:rsidP="000A3353">
            <w:pPr>
              <w:jc w:val="both"/>
              <w:rPr>
                <w:rFonts w:ascii="Comic Sans MS" w:hAnsi="Comic Sans MS"/>
                <w:b/>
                <w:sz w:val="28"/>
                <w:szCs w:val="28"/>
              </w:rPr>
            </w:pPr>
          </w:p>
          <w:p w14:paraId="50387FED" w14:textId="4B18D565" w:rsidR="00E13769" w:rsidRDefault="00E21A99" w:rsidP="000A3353">
            <w:pPr>
              <w:jc w:val="both"/>
              <w:rPr>
                <w:rFonts w:ascii="Comic Sans MS" w:hAnsi="Comic Sans MS"/>
                <w:b/>
                <w:sz w:val="28"/>
                <w:szCs w:val="28"/>
              </w:rPr>
            </w:pPr>
            <w:r>
              <w:rPr>
                <w:rFonts w:ascii="Comic Sans MS" w:hAnsi="Comic Sans MS"/>
                <w:b/>
                <w:sz w:val="28"/>
                <w:szCs w:val="28"/>
              </w:rPr>
              <w:t>A</w:t>
            </w:r>
            <w:r w:rsidR="00E13769">
              <w:rPr>
                <w:rFonts w:ascii="Comic Sans MS" w:hAnsi="Comic Sans MS"/>
                <w:b/>
                <w:sz w:val="28"/>
                <w:szCs w:val="28"/>
              </w:rPr>
              <w:t>cadémie de Waremme</w:t>
            </w:r>
            <w:r w:rsidR="003E4853">
              <w:rPr>
                <w:rFonts w:ascii="Comic Sans MS" w:hAnsi="Comic Sans MS"/>
                <w:b/>
                <w:sz w:val="28"/>
                <w:szCs w:val="28"/>
              </w:rPr>
              <w:t xml:space="preserve"> </w:t>
            </w:r>
            <w:proofErr w:type="spellStart"/>
            <w:r w:rsidR="003E4853">
              <w:rPr>
                <w:rFonts w:ascii="Comic Sans MS" w:hAnsi="Comic Sans MS"/>
                <w:b/>
                <w:sz w:val="28"/>
                <w:szCs w:val="28"/>
              </w:rPr>
              <w:t>asbl</w:t>
            </w:r>
            <w:proofErr w:type="spellEnd"/>
          </w:p>
          <w:p w14:paraId="12BF5CA2" w14:textId="603785B2" w:rsidR="003E4853" w:rsidRDefault="003E4853" w:rsidP="003E4853">
            <w:pPr>
              <w:jc w:val="center"/>
              <w:rPr>
                <w:rFonts w:ascii="Comic Sans MS" w:hAnsi="Comic Sans MS"/>
                <w:b/>
                <w:sz w:val="28"/>
                <w:szCs w:val="28"/>
              </w:rPr>
            </w:pPr>
            <w:r>
              <w:rPr>
                <w:noProof/>
                <w:lang w:eastAsia="fr-BE"/>
              </w:rPr>
              <w:drawing>
                <wp:inline distT="0" distB="0" distL="0" distR="0" wp14:anchorId="4D10F09B" wp14:editId="378B07C7">
                  <wp:extent cx="814552" cy="1181100"/>
                  <wp:effectExtent l="0" t="0" r="5080" b="0"/>
                  <wp:docPr id="18457" name="Image 6" descr="Académie de musique, danse et arts parlés — Ware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adémie de musique, danse et arts parlés — Waremm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19208" cy="1187851"/>
                          </a:xfrm>
                          <a:prstGeom prst="rect">
                            <a:avLst/>
                          </a:prstGeom>
                          <a:noFill/>
                          <a:ln>
                            <a:noFill/>
                          </a:ln>
                        </pic:spPr>
                      </pic:pic>
                    </a:graphicData>
                  </a:graphic>
                </wp:inline>
              </w:drawing>
            </w:r>
          </w:p>
          <w:p w14:paraId="388AFCAF" w14:textId="77777777" w:rsidR="0084578C" w:rsidRDefault="0084578C" w:rsidP="003E4853">
            <w:pPr>
              <w:jc w:val="center"/>
              <w:rPr>
                <w:rFonts w:ascii="Comic Sans MS" w:hAnsi="Comic Sans MS"/>
                <w:b/>
                <w:sz w:val="28"/>
                <w:szCs w:val="28"/>
              </w:rPr>
            </w:pPr>
          </w:p>
          <w:p w14:paraId="2D9316EB" w14:textId="4D3449E8" w:rsidR="00E13769" w:rsidRDefault="00E13769" w:rsidP="000A3353">
            <w:pPr>
              <w:jc w:val="both"/>
              <w:rPr>
                <w:rFonts w:ascii="Comic Sans MS" w:hAnsi="Comic Sans MS"/>
                <w:b/>
                <w:sz w:val="28"/>
                <w:szCs w:val="28"/>
              </w:rPr>
            </w:pPr>
            <w:proofErr w:type="spellStart"/>
            <w:r>
              <w:rPr>
                <w:rFonts w:ascii="Comic Sans MS" w:hAnsi="Comic Sans MS"/>
                <w:b/>
                <w:sz w:val="28"/>
                <w:szCs w:val="28"/>
              </w:rPr>
              <w:t>Waterplouf</w:t>
            </w:r>
            <w:proofErr w:type="spellEnd"/>
          </w:p>
          <w:p w14:paraId="0DDC855E" w14:textId="11ADAA05" w:rsidR="002A4658" w:rsidRPr="00623F9D" w:rsidRDefault="003E4853" w:rsidP="00CC7509">
            <w:pPr>
              <w:jc w:val="center"/>
              <w:rPr>
                <w:rFonts w:ascii="Comic Sans MS" w:hAnsi="Comic Sans MS"/>
                <w:b/>
                <w:sz w:val="28"/>
                <w:szCs w:val="28"/>
              </w:rPr>
            </w:pPr>
            <w:r>
              <w:rPr>
                <w:noProof/>
                <w:lang w:eastAsia="fr-BE"/>
              </w:rPr>
              <w:drawing>
                <wp:inline distT="0" distB="0" distL="0" distR="0" wp14:anchorId="01BCB044" wp14:editId="3FD66C53">
                  <wp:extent cx="857250" cy="857250"/>
                  <wp:effectExtent l="0" t="0" r="0" b="0"/>
                  <wp:docPr id="9" name="Image 7" descr="waterplouf_logo_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erplouf_logo_peti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r>
    </w:tbl>
    <w:p w14:paraId="0B0F78AE" w14:textId="77777777" w:rsidR="00F87BB3" w:rsidRPr="00F87BB3" w:rsidRDefault="00F87BB3" w:rsidP="00F87BB3">
      <w:pPr>
        <w:numPr>
          <w:ilvl w:val="0"/>
          <w:numId w:val="1"/>
        </w:numPr>
        <w:pBdr>
          <w:top w:val="single" w:sz="4" w:space="1" w:color="auto"/>
          <w:left w:val="single" w:sz="4" w:space="4" w:color="auto"/>
          <w:bottom w:val="single" w:sz="4" w:space="1" w:color="auto"/>
          <w:right w:val="single" w:sz="4" w:space="4" w:color="auto"/>
        </w:pBdr>
        <w:contextualSpacing/>
        <w:rPr>
          <w:rFonts w:ascii="Comic Sans MS" w:hAnsi="Comic Sans MS"/>
          <w:b/>
          <w:color w:val="0070C0"/>
          <w:sz w:val="32"/>
          <w:szCs w:val="32"/>
        </w:rPr>
      </w:pPr>
      <w:r w:rsidRPr="00F87BB3">
        <w:rPr>
          <w:rFonts w:ascii="Comic Sans MS" w:hAnsi="Comic Sans MS"/>
          <w:b/>
          <w:sz w:val="32"/>
          <w:szCs w:val="32"/>
        </w:rPr>
        <w:lastRenderedPageBreak/>
        <w:t>Méthodologie</w:t>
      </w:r>
    </w:p>
    <w:p w14:paraId="485ED9E9" w14:textId="77777777" w:rsidR="002E1DA1" w:rsidRDefault="002E1DA1" w:rsidP="00F87BB3">
      <w:pPr>
        <w:spacing w:after="0" w:line="240" w:lineRule="auto"/>
        <w:jc w:val="both"/>
        <w:rPr>
          <w:rFonts w:ascii="Comic Sans MS" w:hAnsi="Comic Sans MS"/>
          <w:sz w:val="24"/>
          <w:szCs w:val="24"/>
        </w:rPr>
      </w:pPr>
    </w:p>
    <w:p w14:paraId="29C90539" w14:textId="2A83A646" w:rsidR="00F87BB3" w:rsidRDefault="00F87BB3" w:rsidP="00F87BB3">
      <w:pPr>
        <w:spacing w:after="0" w:line="240" w:lineRule="auto"/>
        <w:jc w:val="both"/>
        <w:rPr>
          <w:rFonts w:ascii="Comic Sans MS" w:hAnsi="Comic Sans MS"/>
          <w:sz w:val="24"/>
          <w:szCs w:val="24"/>
        </w:rPr>
      </w:pPr>
      <w:r>
        <w:rPr>
          <w:rFonts w:ascii="Comic Sans MS" w:hAnsi="Comic Sans MS"/>
          <w:sz w:val="24"/>
          <w:szCs w:val="24"/>
        </w:rPr>
        <w:t>L’analyse des besoins, en matière d’accueil des enfants de 2,5 à 12 ans durant leur temps libre, a pour but de faire évoluer le secteur de l’ATL dans la commune et de mettre en exergue les différents besoins à combler ou améliorations à apporter.</w:t>
      </w:r>
    </w:p>
    <w:p w14:paraId="1FDA29AC" w14:textId="77777777" w:rsidR="00F87BB3" w:rsidRDefault="00F87BB3" w:rsidP="00F87BB3">
      <w:pPr>
        <w:spacing w:after="0" w:line="240" w:lineRule="auto"/>
        <w:jc w:val="both"/>
        <w:rPr>
          <w:rFonts w:ascii="Comic Sans MS" w:hAnsi="Comic Sans MS"/>
          <w:sz w:val="24"/>
          <w:szCs w:val="24"/>
        </w:rPr>
      </w:pPr>
    </w:p>
    <w:p w14:paraId="6B957460" w14:textId="77777777" w:rsidR="00F87BB3" w:rsidRDefault="00F87BB3" w:rsidP="00F87BB3">
      <w:pPr>
        <w:spacing w:after="0" w:line="240" w:lineRule="auto"/>
        <w:jc w:val="both"/>
        <w:rPr>
          <w:rFonts w:ascii="Comic Sans MS" w:hAnsi="Comic Sans MS"/>
          <w:sz w:val="24"/>
          <w:szCs w:val="24"/>
        </w:rPr>
      </w:pPr>
      <w:r w:rsidRPr="00F87BB3">
        <w:rPr>
          <w:rFonts w:ascii="Comic Sans MS" w:hAnsi="Comic Sans MS"/>
          <w:sz w:val="24"/>
          <w:szCs w:val="24"/>
        </w:rPr>
        <w:t xml:space="preserve">L’état des lieux et l’analyse des besoins ont nécessité de définir des stratégies de recueil d’informations, de créer des supports et d’utiliser des outils appropriés pour obtenir une vision précise de l’accueil temps libre à Remicourt. </w:t>
      </w:r>
    </w:p>
    <w:p w14:paraId="02713934" w14:textId="77777777" w:rsidR="00DA35D0" w:rsidRDefault="00DA35D0" w:rsidP="00F87BB3">
      <w:pPr>
        <w:spacing w:after="0" w:line="240" w:lineRule="auto"/>
        <w:jc w:val="both"/>
        <w:rPr>
          <w:rFonts w:ascii="Comic Sans MS" w:hAnsi="Comic Sans MS"/>
          <w:sz w:val="24"/>
          <w:szCs w:val="24"/>
        </w:rPr>
      </w:pPr>
    </w:p>
    <w:p w14:paraId="103282C7" w14:textId="0110A05B" w:rsidR="00D70CE6" w:rsidRDefault="00D70CE6" w:rsidP="00D70CE6">
      <w:pPr>
        <w:spacing w:after="0" w:line="240" w:lineRule="auto"/>
        <w:jc w:val="center"/>
        <w:rPr>
          <w:rFonts w:ascii="Comic Sans MS" w:hAnsi="Comic Sans MS"/>
          <w:sz w:val="24"/>
          <w:szCs w:val="24"/>
        </w:rPr>
      </w:pPr>
      <w:r>
        <w:rPr>
          <w:noProof/>
          <w:lang w:eastAsia="fr-BE"/>
        </w:rPr>
        <w:drawing>
          <wp:inline distT="0" distB="0" distL="0" distR="0" wp14:anchorId="75E47EA0" wp14:editId="09EE1B86">
            <wp:extent cx="1428750" cy="1428750"/>
            <wp:effectExtent l="0" t="0" r="0" b="0"/>
            <wp:docPr id="2068" name="Image 206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7CCFC5C2" w14:textId="77777777" w:rsidR="00D70CE6" w:rsidRDefault="00D70CE6" w:rsidP="00F87BB3">
      <w:pPr>
        <w:spacing w:after="0" w:line="240" w:lineRule="auto"/>
        <w:jc w:val="both"/>
        <w:rPr>
          <w:rFonts w:ascii="Comic Sans MS" w:hAnsi="Comic Sans MS"/>
          <w:sz w:val="24"/>
          <w:szCs w:val="24"/>
        </w:rPr>
      </w:pPr>
    </w:p>
    <w:p w14:paraId="4CAC20B6" w14:textId="2B30B8E7" w:rsidR="00DA35D0" w:rsidRDefault="00DA35D0" w:rsidP="00F87BB3">
      <w:pPr>
        <w:spacing w:after="0" w:line="240" w:lineRule="auto"/>
        <w:jc w:val="both"/>
        <w:rPr>
          <w:rFonts w:ascii="Comic Sans MS" w:hAnsi="Comic Sans MS"/>
          <w:sz w:val="24"/>
          <w:szCs w:val="24"/>
        </w:rPr>
      </w:pPr>
      <w:r>
        <w:rPr>
          <w:rFonts w:ascii="Comic Sans MS" w:hAnsi="Comic Sans MS"/>
          <w:sz w:val="24"/>
          <w:szCs w:val="24"/>
        </w:rPr>
        <w:t>L’état des lieux s’est déroulé en plusieurs étapes :</w:t>
      </w:r>
    </w:p>
    <w:p w14:paraId="0732389C" w14:textId="4FD7E917" w:rsidR="00DA35D0" w:rsidRDefault="00DA35D0" w:rsidP="00DA35D0">
      <w:pPr>
        <w:pStyle w:val="Paragraphedeliste"/>
        <w:numPr>
          <w:ilvl w:val="0"/>
          <w:numId w:val="17"/>
        </w:numPr>
        <w:spacing w:after="0" w:line="240" w:lineRule="auto"/>
        <w:jc w:val="both"/>
        <w:rPr>
          <w:rFonts w:ascii="Comic Sans MS" w:hAnsi="Comic Sans MS"/>
          <w:sz w:val="24"/>
          <w:szCs w:val="24"/>
        </w:rPr>
      </w:pPr>
      <w:r>
        <w:rPr>
          <w:rFonts w:ascii="Comic Sans MS" w:hAnsi="Comic Sans MS"/>
          <w:sz w:val="24"/>
          <w:szCs w:val="24"/>
        </w:rPr>
        <w:t>Enquête auprès des parents domiciliés sur la commune</w:t>
      </w:r>
    </w:p>
    <w:p w14:paraId="51F8C62F" w14:textId="119CAAF6" w:rsidR="00DA35D0" w:rsidRDefault="00DA35D0" w:rsidP="00DA35D0">
      <w:pPr>
        <w:pStyle w:val="Paragraphedeliste"/>
        <w:numPr>
          <w:ilvl w:val="0"/>
          <w:numId w:val="17"/>
        </w:numPr>
        <w:spacing w:after="0" w:line="240" w:lineRule="auto"/>
        <w:jc w:val="both"/>
        <w:rPr>
          <w:rFonts w:ascii="Comic Sans MS" w:hAnsi="Comic Sans MS"/>
          <w:sz w:val="24"/>
          <w:szCs w:val="24"/>
        </w:rPr>
      </w:pPr>
      <w:r>
        <w:rPr>
          <w:rFonts w:ascii="Comic Sans MS" w:hAnsi="Comic Sans MS"/>
          <w:sz w:val="24"/>
          <w:szCs w:val="24"/>
        </w:rPr>
        <w:t>Enquête auprès des parents non domiciliés sur la commune mais ayant leurs enfants scolarisés dans une école de la commune et/ou fréquentant le centre de vacances</w:t>
      </w:r>
    </w:p>
    <w:p w14:paraId="2145E631" w14:textId="54091315" w:rsidR="00DA35D0" w:rsidRDefault="00DA35D0" w:rsidP="00DA35D0">
      <w:pPr>
        <w:pStyle w:val="Paragraphedeliste"/>
        <w:numPr>
          <w:ilvl w:val="0"/>
          <w:numId w:val="17"/>
        </w:numPr>
        <w:spacing w:after="0" w:line="240" w:lineRule="auto"/>
        <w:jc w:val="both"/>
        <w:rPr>
          <w:rFonts w:ascii="Comic Sans MS" w:hAnsi="Comic Sans MS"/>
          <w:sz w:val="24"/>
          <w:szCs w:val="24"/>
        </w:rPr>
      </w:pPr>
      <w:r>
        <w:rPr>
          <w:rFonts w:ascii="Comic Sans MS" w:hAnsi="Comic Sans MS"/>
          <w:sz w:val="24"/>
          <w:szCs w:val="24"/>
        </w:rPr>
        <w:t>Enquête auprès des directions d’école</w:t>
      </w:r>
    </w:p>
    <w:p w14:paraId="4DABD4A1" w14:textId="5A8E863A" w:rsidR="00DA35D0" w:rsidRDefault="00DA35D0" w:rsidP="00DA35D0">
      <w:pPr>
        <w:pStyle w:val="Paragraphedeliste"/>
        <w:numPr>
          <w:ilvl w:val="0"/>
          <w:numId w:val="17"/>
        </w:numPr>
        <w:spacing w:after="0" w:line="240" w:lineRule="auto"/>
        <w:jc w:val="both"/>
        <w:rPr>
          <w:rFonts w:ascii="Comic Sans MS" w:hAnsi="Comic Sans MS"/>
          <w:sz w:val="24"/>
          <w:szCs w:val="24"/>
        </w:rPr>
      </w:pPr>
      <w:r>
        <w:rPr>
          <w:rFonts w:ascii="Comic Sans MS" w:hAnsi="Comic Sans MS"/>
          <w:sz w:val="24"/>
          <w:szCs w:val="24"/>
        </w:rPr>
        <w:t>Enquête auprès des accueillantes</w:t>
      </w:r>
    </w:p>
    <w:p w14:paraId="21DA9B8F" w14:textId="62CEC323" w:rsidR="00DA35D0" w:rsidRDefault="00DA35D0" w:rsidP="00DA35D0">
      <w:pPr>
        <w:pStyle w:val="Paragraphedeliste"/>
        <w:numPr>
          <w:ilvl w:val="0"/>
          <w:numId w:val="17"/>
        </w:numPr>
        <w:spacing w:after="0" w:line="240" w:lineRule="auto"/>
        <w:jc w:val="both"/>
        <w:rPr>
          <w:rFonts w:ascii="Comic Sans MS" w:hAnsi="Comic Sans MS"/>
          <w:sz w:val="24"/>
          <w:szCs w:val="24"/>
        </w:rPr>
      </w:pPr>
      <w:r>
        <w:rPr>
          <w:rFonts w:ascii="Comic Sans MS" w:hAnsi="Comic Sans MS"/>
          <w:sz w:val="24"/>
          <w:szCs w:val="24"/>
        </w:rPr>
        <w:t>Enquête auprès des enfants de 6 à 12 ans fréquentant les écoles de la commune</w:t>
      </w:r>
    </w:p>
    <w:p w14:paraId="24DA9A0B" w14:textId="40695BE6" w:rsidR="00DA35D0" w:rsidRPr="00DA35D0" w:rsidRDefault="00DA35D0" w:rsidP="00DA35D0">
      <w:pPr>
        <w:pStyle w:val="Paragraphedeliste"/>
        <w:numPr>
          <w:ilvl w:val="0"/>
          <w:numId w:val="17"/>
        </w:numPr>
        <w:spacing w:after="0" w:line="240" w:lineRule="auto"/>
        <w:jc w:val="both"/>
        <w:rPr>
          <w:rFonts w:ascii="Comic Sans MS" w:hAnsi="Comic Sans MS"/>
          <w:sz w:val="24"/>
          <w:szCs w:val="24"/>
        </w:rPr>
      </w:pPr>
      <w:r>
        <w:rPr>
          <w:rFonts w:ascii="Comic Sans MS" w:hAnsi="Comic Sans MS"/>
          <w:sz w:val="24"/>
          <w:szCs w:val="24"/>
        </w:rPr>
        <w:t>Enquête auprès des associations</w:t>
      </w:r>
    </w:p>
    <w:p w14:paraId="5F9E822B" w14:textId="77777777" w:rsidR="00F87BB3" w:rsidRPr="00F87BB3" w:rsidRDefault="00F87BB3" w:rsidP="00F87BB3">
      <w:pPr>
        <w:spacing w:after="0" w:line="240" w:lineRule="auto"/>
        <w:jc w:val="both"/>
        <w:rPr>
          <w:rFonts w:ascii="Comic Sans MS" w:hAnsi="Comic Sans MS"/>
          <w:sz w:val="24"/>
          <w:szCs w:val="24"/>
        </w:rPr>
      </w:pPr>
    </w:p>
    <w:p w14:paraId="5EF49472" w14:textId="05CB3690" w:rsidR="00F87BB3" w:rsidRDefault="00F87BB3" w:rsidP="00F87BB3">
      <w:pPr>
        <w:spacing w:after="0" w:line="240" w:lineRule="auto"/>
        <w:jc w:val="both"/>
        <w:rPr>
          <w:rFonts w:ascii="Comic Sans MS" w:hAnsi="Comic Sans MS"/>
          <w:sz w:val="24"/>
          <w:szCs w:val="24"/>
        </w:rPr>
      </w:pPr>
      <w:r w:rsidRPr="00F87BB3">
        <w:rPr>
          <w:rFonts w:ascii="Comic Sans MS" w:hAnsi="Comic Sans MS"/>
          <w:sz w:val="24"/>
          <w:szCs w:val="24"/>
        </w:rPr>
        <w:t xml:space="preserve">Des </w:t>
      </w:r>
      <w:r w:rsidR="00394339">
        <w:rPr>
          <w:rFonts w:ascii="Comic Sans MS" w:hAnsi="Comic Sans MS"/>
          <w:sz w:val="24"/>
          <w:szCs w:val="24"/>
        </w:rPr>
        <w:t>questionnaires</w:t>
      </w:r>
      <w:r w:rsidRPr="00F87BB3">
        <w:rPr>
          <w:rFonts w:ascii="Comic Sans MS" w:hAnsi="Comic Sans MS"/>
          <w:sz w:val="24"/>
          <w:szCs w:val="24"/>
        </w:rPr>
        <w:t xml:space="preserve"> diff</w:t>
      </w:r>
      <w:r w:rsidR="00394339">
        <w:rPr>
          <w:rFonts w:ascii="Comic Sans MS" w:hAnsi="Comic Sans MS"/>
          <w:sz w:val="24"/>
          <w:szCs w:val="24"/>
        </w:rPr>
        <w:t>érent</w:t>
      </w:r>
      <w:r w:rsidRPr="00F87BB3">
        <w:rPr>
          <w:rFonts w:ascii="Comic Sans MS" w:hAnsi="Comic Sans MS"/>
          <w:sz w:val="24"/>
          <w:szCs w:val="24"/>
        </w:rPr>
        <w:t>s</w:t>
      </w:r>
      <w:r w:rsidR="00394339">
        <w:rPr>
          <w:rFonts w:ascii="Comic Sans MS" w:hAnsi="Comic Sans MS"/>
          <w:sz w:val="24"/>
          <w:szCs w:val="24"/>
        </w:rPr>
        <w:t xml:space="preserve"> ont été envoyés ou distribués,</w:t>
      </w:r>
      <w:r w:rsidRPr="00F87BB3">
        <w:rPr>
          <w:rFonts w:ascii="Comic Sans MS" w:hAnsi="Comic Sans MS"/>
          <w:sz w:val="24"/>
          <w:szCs w:val="24"/>
        </w:rPr>
        <w:t xml:space="preserve"> selon le public</w:t>
      </w:r>
      <w:r w:rsidR="00394339">
        <w:rPr>
          <w:rFonts w:ascii="Comic Sans MS" w:hAnsi="Comic Sans MS"/>
          <w:sz w:val="24"/>
          <w:szCs w:val="24"/>
        </w:rPr>
        <w:t>,</w:t>
      </w:r>
      <w:r w:rsidRPr="00F87BB3">
        <w:rPr>
          <w:rFonts w:ascii="Comic Sans MS" w:hAnsi="Comic Sans MS"/>
          <w:sz w:val="24"/>
          <w:szCs w:val="24"/>
        </w:rPr>
        <w:t xml:space="preserve"> pour collecter les données au niveau des professionnels, des enfants et des parents.</w:t>
      </w:r>
    </w:p>
    <w:p w14:paraId="787BDCDD" w14:textId="77777777" w:rsidR="00394339" w:rsidRDefault="00394339" w:rsidP="00F87BB3">
      <w:pPr>
        <w:spacing w:after="0" w:line="240" w:lineRule="auto"/>
        <w:jc w:val="both"/>
        <w:rPr>
          <w:rFonts w:ascii="Comic Sans MS" w:hAnsi="Comic Sans MS"/>
          <w:sz w:val="24"/>
          <w:szCs w:val="24"/>
        </w:rPr>
      </w:pPr>
    </w:p>
    <w:p w14:paraId="42D4FB47" w14:textId="2BD3E34B" w:rsidR="00394339" w:rsidRDefault="00394339" w:rsidP="00F87BB3">
      <w:pPr>
        <w:spacing w:after="0" w:line="240" w:lineRule="auto"/>
        <w:jc w:val="both"/>
        <w:rPr>
          <w:rFonts w:ascii="Comic Sans MS" w:hAnsi="Comic Sans MS"/>
          <w:sz w:val="24"/>
          <w:szCs w:val="24"/>
        </w:rPr>
      </w:pPr>
      <w:r>
        <w:rPr>
          <w:rFonts w:ascii="Comic Sans MS" w:hAnsi="Comic Sans MS"/>
          <w:sz w:val="24"/>
          <w:szCs w:val="24"/>
        </w:rPr>
        <w:t xml:space="preserve">La coordinatrice ATL s’est également rendue sur le terrain pour recueillir des informations et </w:t>
      </w:r>
      <w:proofErr w:type="spellStart"/>
      <w:r>
        <w:rPr>
          <w:rFonts w:ascii="Comic Sans MS" w:hAnsi="Comic Sans MS"/>
          <w:sz w:val="24"/>
          <w:szCs w:val="24"/>
        </w:rPr>
        <w:t>à</w:t>
      </w:r>
      <w:proofErr w:type="spellEnd"/>
      <w:r>
        <w:rPr>
          <w:rFonts w:ascii="Comic Sans MS" w:hAnsi="Comic Sans MS"/>
          <w:sz w:val="24"/>
          <w:szCs w:val="24"/>
        </w:rPr>
        <w:t xml:space="preserve"> également pu faire appel à son expérience (active dans la commune depuis 2012). </w:t>
      </w:r>
    </w:p>
    <w:p w14:paraId="30514861" w14:textId="77777777" w:rsidR="00E733EB" w:rsidRDefault="00E733EB" w:rsidP="00F87BB3">
      <w:pPr>
        <w:spacing w:after="0" w:line="240" w:lineRule="auto"/>
        <w:jc w:val="both"/>
        <w:rPr>
          <w:rFonts w:ascii="Comic Sans MS" w:hAnsi="Comic Sans MS"/>
          <w:sz w:val="24"/>
          <w:szCs w:val="24"/>
        </w:rPr>
      </w:pPr>
    </w:p>
    <w:p w14:paraId="25FE8CD3" w14:textId="210E5E2E" w:rsidR="002E1DA1" w:rsidRPr="002E1DA1" w:rsidRDefault="002E1DA1" w:rsidP="002E1DA1">
      <w:pPr>
        <w:numPr>
          <w:ilvl w:val="0"/>
          <w:numId w:val="6"/>
        </w:numPr>
        <w:spacing w:after="0" w:line="240" w:lineRule="auto"/>
        <w:rPr>
          <w:rFonts w:ascii="Comic Sans MS" w:hAnsi="Comic Sans MS"/>
          <w:b/>
          <w:sz w:val="28"/>
          <w:szCs w:val="28"/>
          <w:u w:val="single"/>
          <w:lang w:eastAsia="fr-BE"/>
        </w:rPr>
      </w:pPr>
      <w:r>
        <w:rPr>
          <w:rFonts w:ascii="Comic Sans MS" w:hAnsi="Comic Sans MS"/>
          <w:b/>
          <w:sz w:val="28"/>
          <w:szCs w:val="28"/>
          <w:u w:val="single"/>
          <w:lang w:eastAsia="fr-BE"/>
        </w:rPr>
        <w:t>Au niveau des professionnels</w:t>
      </w:r>
    </w:p>
    <w:p w14:paraId="3F3FC9F3" w14:textId="77777777" w:rsidR="002E1DA1" w:rsidRDefault="002E1DA1" w:rsidP="00F87BB3">
      <w:pPr>
        <w:spacing w:after="0" w:line="240" w:lineRule="auto"/>
        <w:jc w:val="both"/>
        <w:rPr>
          <w:rFonts w:ascii="Comic Sans MS" w:hAnsi="Comic Sans MS"/>
          <w:sz w:val="24"/>
          <w:szCs w:val="24"/>
        </w:rPr>
      </w:pPr>
    </w:p>
    <w:p w14:paraId="5518AF75" w14:textId="0E0AAA76" w:rsidR="00F87BB3" w:rsidRPr="00F87BB3" w:rsidRDefault="00F87BB3" w:rsidP="00F87BB3">
      <w:pPr>
        <w:spacing w:after="0" w:line="240" w:lineRule="auto"/>
        <w:jc w:val="both"/>
        <w:rPr>
          <w:rFonts w:ascii="Comic Sans MS" w:hAnsi="Comic Sans MS"/>
          <w:sz w:val="24"/>
          <w:szCs w:val="24"/>
        </w:rPr>
      </w:pPr>
      <w:r w:rsidRPr="00F87BB3">
        <w:rPr>
          <w:rFonts w:ascii="Comic Sans MS" w:hAnsi="Comic Sans MS"/>
          <w:sz w:val="24"/>
          <w:szCs w:val="24"/>
        </w:rPr>
        <w:t xml:space="preserve">Une liste des opérateurs a été dressée par la coordinatrice ATL sur base d’informations recueillies à l’administration communale et via </w:t>
      </w:r>
      <w:r w:rsidR="002E1DA1">
        <w:rPr>
          <w:rFonts w:ascii="Comic Sans MS" w:hAnsi="Comic Sans MS"/>
          <w:sz w:val="24"/>
          <w:szCs w:val="24"/>
        </w:rPr>
        <w:t xml:space="preserve">ses informations personnelles. </w:t>
      </w:r>
    </w:p>
    <w:p w14:paraId="2F0FFFD6" w14:textId="77777777" w:rsidR="00F87BB3" w:rsidRPr="00F87BB3" w:rsidRDefault="00F87BB3" w:rsidP="00F87BB3">
      <w:pPr>
        <w:spacing w:after="0" w:line="240" w:lineRule="auto"/>
        <w:jc w:val="both"/>
        <w:rPr>
          <w:rFonts w:ascii="Comic Sans MS" w:hAnsi="Comic Sans MS"/>
          <w:sz w:val="24"/>
          <w:szCs w:val="24"/>
        </w:rPr>
      </w:pPr>
    </w:p>
    <w:p w14:paraId="13D6708A" w14:textId="161F713C" w:rsidR="00F87BB3" w:rsidRPr="00F87BB3" w:rsidRDefault="00F87BB3" w:rsidP="00F87BB3">
      <w:pPr>
        <w:spacing w:after="0" w:line="240" w:lineRule="auto"/>
        <w:jc w:val="both"/>
        <w:rPr>
          <w:rFonts w:ascii="Comic Sans MS" w:hAnsi="Comic Sans MS"/>
          <w:sz w:val="24"/>
          <w:szCs w:val="24"/>
        </w:rPr>
      </w:pPr>
      <w:r w:rsidRPr="00F87BB3">
        <w:rPr>
          <w:rFonts w:ascii="Comic Sans MS" w:hAnsi="Comic Sans MS"/>
          <w:sz w:val="24"/>
          <w:szCs w:val="24"/>
        </w:rPr>
        <w:t>Deux questio</w:t>
      </w:r>
      <w:r w:rsidR="00F33B9F">
        <w:rPr>
          <w:rFonts w:ascii="Comic Sans MS" w:hAnsi="Comic Sans MS"/>
          <w:sz w:val="24"/>
          <w:szCs w:val="24"/>
        </w:rPr>
        <w:t>nnaires spécifiques</w:t>
      </w:r>
      <w:r w:rsidRPr="00F87BB3">
        <w:rPr>
          <w:rFonts w:ascii="Comic Sans MS" w:hAnsi="Comic Sans MS"/>
          <w:sz w:val="24"/>
          <w:szCs w:val="24"/>
        </w:rPr>
        <w:t xml:space="preserve"> ont été distribués pour recueillir des données concernant leur offre d’accueil. Le questionnaire n’est pas le même pour les </w:t>
      </w:r>
      <w:r w:rsidR="002E1DA1">
        <w:rPr>
          <w:rFonts w:ascii="Comic Sans MS" w:hAnsi="Comic Sans MS"/>
          <w:sz w:val="24"/>
          <w:szCs w:val="24"/>
        </w:rPr>
        <w:t>établissements scolaires</w:t>
      </w:r>
      <w:r w:rsidRPr="00F87BB3">
        <w:rPr>
          <w:rFonts w:ascii="Comic Sans MS" w:hAnsi="Comic Sans MS"/>
          <w:sz w:val="24"/>
          <w:szCs w:val="24"/>
        </w:rPr>
        <w:t xml:space="preserve"> ou pour les associations. </w:t>
      </w:r>
    </w:p>
    <w:p w14:paraId="24A80FAA" w14:textId="77777777" w:rsidR="00F87BB3" w:rsidRPr="00F87BB3" w:rsidRDefault="00F87BB3" w:rsidP="00F87BB3">
      <w:pPr>
        <w:spacing w:after="0" w:line="240" w:lineRule="auto"/>
        <w:jc w:val="both"/>
        <w:rPr>
          <w:rFonts w:ascii="Comic Sans MS" w:hAnsi="Comic Sans MS"/>
          <w:sz w:val="24"/>
          <w:szCs w:val="24"/>
        </w:rPr>
      </w:pPr>
    </w:p>
    <w:p w14:paraId="5E6DA2B4" w14:textId="77777777" w:rsidR="00F87BB3" w:rsidRPr="00F87BB3" w:rsidRDefault="00F87BB3" w:rsidP="00F87BB3">
      <w:pPr>
        <w:spacing w:after="0" w:line="240" w:lineRule="auto"/>
        <w:jc w:val="both"/>
        <w:rPr>
          <w:rFonts w:ascii="Comic Sans MS" w:hAnsi="Comic Sans MS"/>
          <w:sz w:val="24"/>
          <w:szCs w:val="24"/>
        </w:rPr>
      </w:pPr>
      <w:r w:rsidRPr="00F87BB3">
        <w:rPr>
          <w:rFonts w:ascii="Comic Sans MS" w:hAnsi="Comic Sans MS"/>
          <w:sz w:val="24"/>
          <w:szCs w:val="24"/>
        </w:rPr>
        <w:t xml:space="preserve">Les questionnaires sont ceux qui figurent dans l’état des lieux. Aucune modification n’a été apportée. </w:t>
      </w:r>
    </w:p>
    <w:p w14:paraId="2F07CB34" w14:textId="77777777" w:rsidR="00F87BB3" w:rsidRPr="00F87BB3" w:rsidRDefault="00F87BB3" w:rsidP="00F87BB3">
      <w:pPr>
        <w:spacing w:after="0" w:line="240" w:lineRule="auto"/>
        <w:jc w:val="both"/>
        <w:rPr>
          <w:rFonts w:ascii="Comic Sans MS" w:hAnsi="Comic Sans MS"/>
          <w:sz w:val="24"/>
          <w:szCs w:val="24"/>
        </w:rPr>
      </w:pPr>
    </w:p>
    <w:p w14:paraId="590B4E60" w14:textId="49724016" w:rsidR="00F87BB3" w:rsidRPr="00F87BB3" w:rsidRDefault="00F87BB3" w:rsidP="00F87BB3">
      <w:pPr>
        <w:spacing w:after="0" w:line="240" w:lineRule="auto"/>
        <w:jc w:val="both"/>
        <w:rPr>
          <w:rFonts w:ascii="Comic Sans MS" w:hAnsi="Comic Sans MS"/>
          <w:sz w:val="24"/>
          <w:szCs w:val="24"/>
        </w:rPr>
      </w:pPr>
      <w:r w:rsidRPr="00F87BB3">
        <w:rPr>
          <w:rFonts w:ascii="Comic Sans MS" w:hAnsi="Comic Sans MS"/>
          <w:sz w:val="24"/>
          <w:szCs w:val="24"/>
        </w:rPr>
        <w:t xml:space="preserve">Les </w:t>
      </w:r>
      <w:r w:rsidR="002E1DA1">
        <w:rPr>
          <w:rFonts w:ascii="Comic Sans MS" w:hAnsi="Comic Sans MS"/>
          <w:sz w:val="24"/>
          <w:szCs w:val="24"/>
        </w:rPr>
        <w:t>directions d’école</w:t>
      </w:r>
      <w:r w:rsidRPr="00F87BB3">
        <w:rPr>
          <w:rFonts w:ascii="Comic Sans MS" w:hAnsi="Comic Sans MS"/>
          <w:sz w:val="24"/>
          <w:szCs w:val="24"/>
        </w:rPr>
        <w:t xml:space="preserve"> ont répondu au questionnaire lors d’une entrevue avec la coordinatrice ATL. </w:t>
      </w:r>
    </w:p>
    <w:p w14:paraId="21CA9377" w14:textId="77777777" w:rsidR="00F87BB3" w:rsidRPr="00F87BB3" w:rsidRDefault="00F87BB3" w:rsidP="00F87BB3">
      <w:pPr>
        <w:spacing w:after="0" w:line="240" w:lineRule="auto"/>
        <w:jc w:val="both"/>
        <w:rPr>
          <w:rFonts w:ascii="Comic Sans MS" w:hAnsi="Comic Sans MS"/>
          <w:sz w:val="24"/>
          <w:szCs w:val="24"/>
        </w:rPr>
      </w:pPr>
    </w:p>
    <w:p w14:paraId="738806DB" w14:textId="77777777" w:rsidR="00F87BB3" w:rsidRPr="00F87BB3" w:rsidRDefault="00F87BB3" w:rsidP="00F87BB3">
      <w:pPr>
        <w:spacing w:after="0" w:line="240" w:lineRule="auto"/>
        <w:jc w:val="both"/>
        <w:rPr>
          <w:rFonts w:ascii="Comic Sans MS" w:hAnsi="Comic Sans MS"/>
          <w:sz w:val="24"/>
          <w:szCs w:val="24"/>
        </w:rPr>
      </w:pPr>
      <w:r w:rsidRPr="00F87BB3">
        <w:rPr>
          <w:rFonts w:ascii="Comic Sans MS" w:hAnsi="Comic Sans MS"/>
          <w:sz w:val="24"/>
          <w:szCs w:val="24"/>
        </w:rPr>
        <w:t xml:space="preserve">Les associations ont reçu, par courrier, une version papier du questionnaire. </w:t>
      </w:r>
    </w:p>
    <w:p w14:paraId="447BFC77" w14:textId="77777777" w:rsidR="00F87BB3" w:rsidRPr="00F87BB3" w:rsidRDefault="00F87BB3" w:rsidP="00F87BB3">
      <w:pPr>
        <w:spacing w:after="0" w:line="240" w:lineRule="auto"/>
        <w:jc w:val="both"/>
        <w:rPr>
          <w:rFonts w:ascii="Comic Sans MS" w:hAnsi="Comic Sans MS"/>
          <w:sz w:val="24"/>
          <w:szCs w:val="24"/>
        </w:rPr>
      </w:pPr>
    </w:p>
    <w:p w14:paraId="63913346" w14:textId="39785EF2" w:rsidR="00F87BB3" w:rsidRPr="00F87BB3" w:rsidRDefault="00F87BB3" w:rsidP="00F87BB3">
      <w:pPr>
        <w:spacing w:after="0" w:line="240" w:lineRule="auto"/>
        <w:jc w:val="both"/>
        <w:rPr>
          <w:rFonts w:ascii="Comic Sans MS" w:hAnsi="Comic Sans MS"/>
          <w:sz w:val="24"/>
          <w:szCs w:val="24"/>
        </w:rPr>
      </w:pPr>
      <w:r w:rsidRPr="00F87BB3">
        <w:rPr>
          <w:rFonts w:ascii="Comic Sans MS" w:hAnsi="Comic Sans MS"/>
          <w:sz w:val="24"/>
          <w:szCs w:val="24"/>
        </w:rPr>
        <w:t>La coordinatrice ATL a récolté des données aussi lors de rencontres organisées entre professionnels</w:t>
      </w:r>
      <w:r w:rsidR="002E1DA1">
        <w:rPr>
          <w:rFonts w:ascii="Comic Sans MS" w:hAnsi="Comic Sans MS"/>
          <w:sz w:val="24"/>
          <w:szCs w:val="24"/>
        </w:rPr>
        <w:t xml:space="preserve"> (Conseil de participation de l’enseignement communal, Conseil d’orientation du Centre culturel, Commission Communale de l’Accueil, entrevues avec les accueillantes...).</w:t>
      </w:r>
      <w:r w:rsidRPr="00F87BB3">
        <w:rPr>
          <w:rFonts w:ascii="Comic Sans MS" w:hAnsi="Comic Sans MS"/>
          <w:sz w:val="24"/>
          <w:szCs w:val="24"/>
        </w:rPr>
        <w:t xml:space="preserve"> </w:t>
      </w:r>
      <w:r w:rsidR="002E1DA1">
        <w:rPr>
          <w:rFonts w:ascii="Comic Sans MS" w:hAnsi="Comic Sans MS"/>
          <w:sz w:val="24"/>
          <w:szCs w:val="24"/>
        </w:rPr>
        <w:t>Etant</w:t>
      </w:r>
      <w:r w:rsidRPr="00F87BB3">
        <w:rPr>
          <w:rFonts w:ascii="Comic Sans MS" w:hAnsi="Comic Sans MS"/>
          <w:sz w:val="24"/>
          <w:szCs w:val="24"/>
        </w:rPr>
        <w:t xml:space="preserve"> également responsable de projet mais aussi coordinatrice centre de vacances, elle a pu compléter certaines informations. </w:t>
      </w:r>
    </w:p>
    <w:p w14:paraId="546900A9" w14:textId="77777777" w:rsidR="00F87BB3" w:rsidRPr="00F87BB3" w:rsidRDefault="00F87BB3" w:rsidP="00F87BB3">
      <w:pPr>
        <w:spacing w:after="0" w:line="240" w:lineRule="auto"/>
        <w:jc w:val="both"/>
        <w:rPr>
          <w:rFonts w:ascii="Comic Sans MS" w:hAnsi="Comic Sans MS"/>
          <w:sz w:val="24"/>
          <w:szCs w:val="24"/>
        </w:rPr>
      </w:pPr>
    </w:p>
    <w:p w14:paraId="5B4B3360" w14:textId="42534985" w:rsidR="00F87BB3" w:rsidRDefault="00F87BB3" w:rsidP="00F87BB3">
      <w:pPr>
        <w:spacing w:after="0" w:line="240" w:lineRule="auto"/>
        <w:jc w:val="both"/>
        <w:rPr>
          <w:rFonts w:ascii="Comic Sans MS" w:hAnsi="Comic Sans MS"/>
          <w:sz w:val="24"/>
          <w:szCs w:val="24"/>
        </w:rPr>
      </w:pPr>
      <w:r w:rsidRPr="00F87BB3">
        <w:rPr>
          <w:rFonts w:ascii="Comic Sans MS" w:hAnsi="Comic Sans MS"/>
          <w:sz w:val="24"/>
          <w:szCs w:val="24"/>
        </w:rPr>
        <w:t>Le taux de réponse est assez faible pour les opérateurs. Seulement 10</w:t>
      </w:r>
      <w:r w:rsidR="002E1DA1">
        <w:rPr>
          <w:rFonts w:ascii="Comic Sans MS" w:hAnsi="Comic Sans MS"/>
          <w:sz w:val="24"/>
          <w:szCs w:val="24"/>
        </w:rPr>
        <w:t xml:space="preserve"> questionnaires</w:t>
      </w:r>
      <w:r w:rsidRPr="00F87BB3">
        <w:rPr>
          <w:rFonts w:ascii="Comic Sans MS" w:hAnsi="Comic Sans MS"/>
          <w:sz w:val="24"/>
          <w:szCs w:val="24"/>
        </w:rPr>
        <w:t xml:space="preserve"> ont </w:t>
      </w:r>
      <w:r w:rsidR="002E1DA1">
        <w:rPr>
          <w:rFonts w:ascii="Comic Sans MS" w:hAnsi="Comic Sans MS"/>
          <w:sz w:val="24"/>
          <w:szCs w:val="24"/>
        </w:rPr>
        <w:t>été recensés</w:t>
      </w:r>
      <w:r w:rsidRPr="00F87BB3">
        <w:rPr>
          <w:rFonts w:ascii="Comic Sans MS" w:hAnsi="Comic Sans MS"/>
          <w:sz w:val="24"/>
          <w:szCs w:val="24"/>
        </w:rPr>
        <w:t>.</w:t>
      </w:r>
    </w:p>
    <w:p w14:paraId="2869142F" w14:textId="77777777" w:rsidR="00682E7A" w:rsidRDefault="00682E7A" w:rsidP="00F87BB3">
      <w:pPr>
        <w:spacing w:after="0" w:line="240" w:lineRule="auto"/>
        <w:jc w:val="both"/>
        <w:rPr>
          <w:rFonts w:ascii="Comic Sans MS" w:hAnsi="Comic Sans MS"/>
          <w:sz w:val="24"/>
          <w:szCs w:val="24"/>
        </w:rPr>
      </w:pPr>
    </w:p>
    <w:p w14:paraId="62382517" w14:textId="14FE5B9B" w:rsidR="00682E7A" w:rsidRPr="00F87BB3" w:rsidRDefault="00B95E37" w:rsidP="002A4658">
      <w:pPr>
        <w:spacing w:after="0" w:line="240" w:lineRule="auto"/>
        <w:jc w:val="center"/>
        <w:rPr>
          <w:rFonts w:ascii="Comic Sans MS" w:hAnsi="Comic Sans MS"/>
          <w:sz w:val="24"/>
          <w:szCs w:val="24"/>
        </w:rPr>
      </w:pPr>
      <w:r>
        <w:rPr>
          <w:noProof/>
          <w:lang w:eastAsia="fr-BE"/>
        </w:rPr>
        <w:drawing>
          <wp:inline distT="0" distB="0" distL="0" distR="0" wp14:anchorId="7D0CF4EA" wp14:editId="423184E5">
            <wp:extent cx="5308600" cy="2552700"/>
            <wp:effectExtent l="0" t="0" r="6350" b="0"/>
            <wp:docPr id="2070" name="Image 207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3098" cy="2554863"/>
                    </a:xfrm>
                    <a:prstGeom prst="rect">
                      <a:avLst/>
                    </a:prstGeom>
                    <a:noFill/>
                    <a:ln>
                      <a:noFill/>
                    </a:ln>
                  </pic:spPr>
                </pic:pic>
              </a:graphicData>
            </a:graphic>
          </wp:inline>
        </w:drawing>
      </w:r>
    </w:p>
    <w:p w14:paraId="389A2E07" w14:textId="77777777" w:rsidR="00B95E37" w:rsidRDefault="00B95E37" w:rsidP="00F87BB3">
      <w:pPr>
        <w:spacing w:after="0" w:line="240" w:lineRule="auto"/>
        <w:jc w:val="both"/>
        <w:rPr>
          <w:rFonts w:ascii="Comic Sans MS" w:hAnsi="Comic Sans MS"/>
          <w:b/>
          <w:sz w:val="24"/>
          <w:szCs w:val="24"/>
          <w:u w:val="single"/>
        </w:rPr>
      </w:pPr>
    </w:p>
    <w:p w14:paraId="14C1681E" w14:textId="594F651D" w:rsidR="002E1DA1" w:rsidRPr="002E1DA1" w:rsidRDefault="002E1DA1" w:rsidP="002E1DA1">
      <w:pPr>
        <w:numPr>
          <w:ilvl w:val="0"/>
          <w:numId w:val="6"/>
        </w:numPr>
        <w:spacing w:after="0" w:line="240" w:lineRule="auto"/>
        <w:rPr>
          <w:rFonts w:ascii="Comic Sans MS" w:hAnsi="Comic Sans MS"/>
          <w:b/>
          <w:sz w:val="28"/>
          <w:szCs w:val="28"/>
          <w:u w:val="single"/>
          <w:lang w:eastAsia="fr-BE"/>
        </w:rPr>
      </w:pPr>
      <w:r>
        <w:rPr>
          <w:rFonts w:ascii="Comic Sans MS" w:hAnsi="Comic Sans MS"/>
          <w:b/>
          <w:sz w:val="28"/>
          <w:szCs w:val="28"/>
          <w:u w:val="single"/>
          <w:lang w:eastAsia="fr-BE"/>
        </w:rPr>
        <w:t>Au niveau des enfants</w:t>
      </w:r>
    </w:p>
    <w:p w14:paraId="4FE07701" w14:textId="77777777" w:rsidR="002E1DA1" w:rsidRPr="00F87BB3" w:rsidRDefault="002E1DA1" w:rsidP="00F87BB3">
      <w:pPr>
        <w:spacing w:after="0" w:line="240" w:lineRule="auto"/>
        <w:jc w:val="both"/>
        <w:rPr>
          <w:rFonts w:ascii="Comic Sans MS" w:hAnsi="Comic Sans MS"/>
          <w:b/>
          <w:sz w:val="24"/>
          <w:szCs w:val="24"/>
          <w:u w:val="single"/>
        </w:rPr>
      </w:pPr>
    </w:p>
    <w:p w14:paraId="00E1AE7A" w14:textId="0D10FA20" w:rsidR="00F87BB3" w:rsidRPr="00F87BB3" w:rsidRDefault="00F87BB3" w:rsidP="00F87BB3">
      <w:pPr>
        <w:spacing w:after="0" w:line="240" w:lineRule="auto"/>
        <w:jc w:val="both"/>
        <w:rPr>
          <w:rFonts w:ascii="Comic Sans MS" w:hAnsi="Comic Sans MS"/>
          <w:sz w:val="24"/>
          <w:szCs w:val="24"/>
        </w:rPr>
      </w:pPr>
      <w:r w:rsidRPr="00F87BB3">
        <w:rPr>
          <w:rFonts w:ascii="Comic Sans MS" w:hAnsi="Comic Sans MS"/>
          <w:sz w:val="24"/>
          <w:szCs w:val="24"/>
        </w:rPr>
        <w:t xml:space="preserve">Un questionnaire a été élaboré et distribué dans les milieux d’accueil. Les accueillantes ont pris le temps avec les enfants afin de mieux répondre aux </w:t>
      </w:r>
      <w:r w:rsidR="002E1DA1">
        <w:rPr>
          <w:rFonts w:ascii="Comic Sans MS" w:hAnsi="Comic Sans MS"/>
          <w:sz w:val="24"/>
          <w:szCs w:val="24"/>
        </w:rPr>
        <w:t>questions</w:t>
      </w:r>
      <w:r w:rsidR="00F70B83">
        <w:rPr>
          <w:rFonts w:ascii="Comic Sans MS" w:hAnsi="Comic Sans MS"/>
          <w:sz w:val="24"/>
          <w:szCs w:val="24"/>
        </w:rPr>
        <w:t xml:space="preserve">. Ils ont complété </w:t>
      </w:r>
      <w:r w:rsidRPr="00F87BB3">
        <w:rPr>
          <w:rFonts w:ascii="Comic Sans MS" w:hAnsi="Comic Sans MS"/>
          <w:sz w:val="24"/>
          <w:szCs w:val="24"/>
        </w:rPr>
        <w:t xml:space="preserve">les informations en groupe ou de manière individuelle. </w:t>
      </w:r>
    </w:p>
    <w:p w14:paraId="6CEF3CCF" w14:textId="77777777" w:rsidR="00F87BB3" w:rsidRDefault="00F87BB3" w:rsidP="00F87BB3">
      <w:pPr>
        <w:spacing w:after="0" w:line="240" w:lineRule="auto"/>
        <w:jc w:val="both"/>
        <w:rPr>
          <w:rFonts w:ascii="Comic Sans MS" w:hAnsi="Comic Sans MS"/>
          <w:b/>
          <w:sz w:val="24"/>
          <w:szCs w:val="24"/>
          <w:u w:val="single"/>
        </w:rPr>
      </w:pPr>
    </w:p>
    <w:p w14:paraId="18C48358" w14:textId="6B017FDF" w:rsidR="002E1DA1" w:rsidRDefault="002E1DA1" w:rsidP="002E1DA1">
      <w:pPr>
        <w:spacing w:after="0" w:line="240" w:lineRule="auto"/>
        <w:jc w:val="both"/>
        <w:rPr>
          <w:rFonts w:ascii="Comic Sans MS" w:hAnsi="Comic Sans MS"/>
          <w:sz w:val="24"/>
          <w:szCs w:val="24"/>
        </w:rPr>
      </w:pPr>
      <w:r w:rsidRPr="00F87BB3">
        <w:rPr>
          <w:rFonts w:ascii="Comic Sans MS" w:hAnsi="Comic Sans MS"/>
          <w:sz w:val="24"/>
          <w:szCs w:val="24"/>
        </w:rPr>
        <w:lastRenderedPageBreak/>
        <w:t xml:space="preserve">Le taux de réponse est assez faible </w:t>
      </w:r>
      <w:r>
        <w:rPr>
          <w:rFonts w:ascii="Comic Sans MS" w:hAnsi="Comic Sans MS"/>
          <w:sz w:val="24"/>
          <w:szCs w:val="24"/>
        </w:rPr>
        <w:t xml:space="preserve">aussi </w:t>
      </w:r>
      <w:r w:rsidRPr="00F87BB3">
        <w:rPr>
          <w:rFonts w:ascii="Comic Sans MS" w:hAnsi="Comic Sans MS"/>
          <w:sz w:val="24"/>
          <w:szCs w:val="24"/>
        </w:rPr>
        <w:t xml:space="preserve">pour les </w:t>
      </w:r>
      <w:r>
        <w:rPr>
          <w:rFonts w:ascii="Comic Sans MS" w:hAnsi="Comic Sans MS"/>
          <w:sz w:val="24"/>
          <w:szCs w:val="24"/>
        </w:rPr>
        <w:t>enfants</w:t>
      </w:r>
      <w:r w:rsidRPr="00F87BB3">
        <w:rPr>
          <w:rFonts w:ascii="Comic Sans MS" w:hAnsi="Comic Sans MS"/>
          <w:sz w:val="24"/>
          <w:szCs w:val="24"/>
        </w:rPr>
        <w:t xml:space="preserve">. Seulement </w:t>
      </w:r>
      <w:r>
        <w:rPr>
          <w:rFonts w:ascii="Comic Sans MS" w:hAnsi="Comic Sans MS"/>
          <w:sz w:val="24"/>
          <w:szCs w:val="24"/>
        </w:rPr>
        <w:t>50 questionnaires</w:t>
      </w:r>
      <w:r w:rsidRPr="00F87BB3">
        <w:rPr>
          <w:rFonts w:ascii="Comic Sans MS" w:hAnsi="Comic Sans MS"/>
          <w:sz w:val="24"/>
          <w:szCs w:val="24"/>
        </w:rPr>
        <w:t xml:space="preserve"> ont </w:t>
      </w:r>
      <w:r>
        <w:rPr>
          <w:rFonts w:ascii="Comic Sans MS" w:hAnsi="Comic Sans MS"/>
          <w:sz w:val="24"/>
          <w:szCs w:val="24"/>
        </w:rPr>
        <w:t>été recensés</w:t>
      </w:r>
      <w:r w:rsidRPr="00F87BB3">
        <w:rPr>
          <w:rFonts w:ascii="Comic Sans MS" w:hAnsi="Comic Sans MS"/>
          <w:sz w:val="24"/>
          <w:szCs w:val="24"/>
        </w:rPr>
        <w:t>.</w:t>
      </w:r>
    </w:p>
    <w:p w14:paraId="264483EC" w14:textId="77777777" w:rsidR="00B95E37" w:rsidRDefault="00B95E37" w:rsidP="002E1DA1">
      <w:pPr>
        <w:spacing w:after="0" w:line="240" w:lineRule="auto"/>
        <w:jc w:val="both"/>
        <w:rPr>
          <w:rFonts w:ascii="Comic Sans MS" w:hAnsi="Comic Sans MS"/>
          <w:sz w:val="24"/>
          <w:szCs w:val="24"/>
        </w:rPr>
      </w:pPr>
    </w:p>
    <w:p w14:paraId="2D85C715" w14:textId="1D917A8A" w:rsidR="00B95E37" w:rsidRPr="00F87BB3" w:rsidRDefault="00B95E37" w:rsidP="00B95E37">
      <w:pPr>
        <w:spacing w:after="0" w:line="240" w:lineRule="auto"/>
        <w:jc w:val="center"/>
        <w:rPr>
          <w:rFonts w:ascii="Comic Sans MS" w:hAnsi="Comic Sans MS"/>
          <w:sz w:val="24"/>
          <w:szCs w:val="24"/>
        </w:rPr>
      </w:pPr>
      <w:r>
        <w:rPr>
          <w:noProof/>
          <w:lang w:eastAsia="fr-BE"/>
        </w:rPr>
        <w:drawing>
          <wp:inline distT="0" distB="0" distL="0" distR="0" wp14:anchorId="7116CAAF" wp14:editId="2121671E">
            <wp:extent cx="2638425" cy="1741361"/>
            <wp:effectExtent l="0" t="0" r="0" b="0"/>
            <wp:docPr id="2078" name="Image 207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50419" cy="1749277"/>
                    </a:xfrm>
                    <a:prstGeom prst="rect">
                      <a:avLst/>
                    </a:prstGeom>
                    <a:noFill/>
                    <a:ln>
                      <a:noFill/>
                    </a:ln>
                  </pic:spPr>
                </pic:pic>
              </a:graphicData>
            </a:graphic>
          </wp:inline>
        </w:drawing>
      </w:r>
    </w:p>
    <w:p w14:paraId="6B091B96" w14:textId="77777777" w:rsidR="00F87BB3" w:rsidRPr="00F87BB3" w:rsidRDefault="00F87BB3" w:rsidP="00F87BB3">
      <w:pPr>
        <w:spacing w:after="0" w:line="240" w:lineRule="auto"/>
        <w:jc w:val="both"/>
        <w:rPr>
          <w:rFonts w:ascii="Comic Sans MS" w:hAnsi="Comic Sans MS"/>
          <w:b/>
          <w:sz w:val="24"/>
          <w:szCs w:val="24"/>
          <w:u w:val="single"/>
        </w:rPr>
      </w:pPr>
    </w:p>
    <w:p w14:paraId="55E6F2F5" w14:textId="7B73D6A6" w:rsidR="002E1DA1" w:rsidRPr="002E1DA1" w:rsidRDefault="002E1DA1" w:rsidP="002E1DA1">
      <w:pPr>
        <w:numPr>
          <w:ilvl w:val="0"/>
          <w:numId w:val="6"/>
        </w:numPr>
        <w:spacing w:after="0" w:line="240" w:lineRule="auto"/>
        <w:rPr>
          <w:rFonts w:ascii="Comic Sans MS" w:hAnsi="Comic Sans MS"/>
          <w:b/>
          <w:sz w:val="28"/>
          <w:szCs w:val="28"/>
          <w:u w:val="single"/>
          <w:lang w:eastAsia="fr-BE"/>
        </w:rPr>
      </w:pPr>
      <w:r>
        <w:rPr>
          <w:rFonts w:ascii="Comic Sans MS" w:hAnsi="Comic Sans MS"/>
          <w:b/>
          <w:sz w:val="28"/>
          <w:szCs w:val="28"/>
          <w:u w:val="single"/>
          <w:lang w:eastAsia="fr-BE"/>
        </w:rPr>
        <w:t>Au niveau des familles</w:t>
      </w:r>
    </w:p>
    <w:p w14:paraId="71425460" w14:textId="77777777" w:rsidR="002E1DA1" w:rsidRPr="00F87BB3" w:rsidRDefault="002E1DA1" w:rsidP="00F87BB3">
      <w:pPr>
        <w:spacing w:after="0" w:line="240" w:lineRule="auto"/>
        <w:jc w:val="both"/>
        <w:rPr>
          <w:rFonts w:ascii="Comic Sans MS" w:hAnsi="Comic Sans MS"/>
          <w:b/>
          <w:sz w:val="24"/>
          <w:szCs w:val="24"/>
          <w:u w:val="single"/>
        </w:rPr>
      </w:pPr>
    </w:p>
    <w:p w14:paraId="1F22D2B1" w14:textId="4005B32F" w:rsidR="00F87BB3" w:rsidRPr="00F87BB3" w:rsidRDefault="00F87BB3" w:rsidP="00F87BB3">
      <w:pPr>
        <w:spacing w:after="0" w:line="240" w:lineRule="auto"/>
        <w:jc w:val="both"/>
        <w:rPr>
          <w:rFonts w:ascii="Comic Sans MS" w:hAnsi="Comic Sans MS"/>
          <w:sz w:val="24"/>
          <w:szCs w:val="24"/>
        </w:rPr>
      </w:pPr>
      <w:r w:rsidRPr="00F87BB3">
        <w:rPr>
          <w:rFonts w:ascii="Comic Sans MS" w:hAnsi="Comic Sans MS"/>
          <w:sz w:val="24"/>
          <w:szCs w:val="24"/>
        </w:rPr>
        <w:t>L’avis des familles a été principalement recueilli v</w:t>
      </w:r>
      <w:r w:rsidR="00F33B9F">
        <w:rPr>
          <w:rFonts w:ascii="Comic Sans MS" w:hAnsi="Comic Sans MS"/>
          <w:sz w:val="24"/>
          <w:szCs w:val="24"/>
        </w:rPr>
        <w:t>ia un questionnaire</w:t>
      </w:r>
      <w:r w:rsidRPr="00F87BB3">
        <w:rPr>
          <w:rFonts w:ascii="Comic Sans MS" w:hAnsi="Comic Sans MS"/>
          <w:sz w:val="24"/>
          <w:szCs w:val="24"/>
        </w:rPr>
        <w:t xml:space="preserve"> diffusé auprès des écoles de la commune.</w:t>
      </w:r>
    </w:p>
    <w:p w14:paraId="15F99949" w14:textId="77777777" w:rsidR="00F87BB3" w:rsidRPr="00F87BB3" w:rsidRDefault="00F87BB3" w:rsidP="00F87BB3">
      <w:pPr>
        <w:spacing w:after="0" w:line="240" w:lineRule="auto"/>
        <w:jc w:val="both"/>
        <w:rPr>
          <w:rFonts w:ascii="Comic Sans MS" w:hAnsi="Comic Sans MS"/>
          <w:sz w:val="24"/>
          <w:szCs w:val="24"/>
        </w:rPr>
      </w:pPr>
    </w:p>
    <w:p w14:paraId="237A35DA" w14:textId="77777777" w:rsidR="00F87BB3" w:rsidRDefault="00F87BB3" w:rsidP="00F87BB3">
      <w:pPr>
        <w:spacing w:after="0" w:line="240" w:lineRule="auto"/>
        <w:jc w:val="both"/>
        <w:rPr>
          <w:rFonts w:ascii="Comic Sans MS" w:hAnsi="Comic Sans MS"/>
          <w:sz w:val="24"/>
          <w:szCs w:val="24"/>
        </w:rPr>
      </w:pPr>
      <w:r w:rsidRPr="00F87BB3">
        <w:rPr>
          <w:rFonts w:ascii="Comic Sans MS" w:hAnsi="Comic Sans MS"/>
          <w:sz w:val="24"/>
          <w:szCs w:val="24"/>
        </w:rPr>
        <w:t xml:space="preserve">Ce questionnaire était également accessible sur le site internet de la commune. Un lien était également renseigné sur le Facebook de la commune et dans le bulletin communal. </w:t>
      </w:r>
    </w:p>
    <w:p w14:paraId="77ED2807" w14:textId="77777777" w:rsidR="00F13CCE" w:rsidRDefault="00F13CCE" w:rsidP="00F87BB3">
      <w:pPr>
        <w:spacing w:after="0" w:line="240" w:lineRule="auto"/>
        <w:jc w:val="both"/>
        <w:rPr>
          <w:rFonts w:ascii="Comic Sans MS" w:hAnsi="Comic Sans MS"/>
          <w:sz w:val="24"/>
          <w:szCs w:val="24"/>
        </w:rPr>
      </w:pPr>
    </w:p>
    <w:p w14:paraId="569330AE" w14:textId="5F58506D" w:rsidR="00F87BB3" w:rsidRPr="00F87BB3" w:rsidRDefault="002E1DA1" w:rsidP="00F87BB3">
      <w:pPr>
        <w:spacing w:after="0" w:line="240" w:lineRule="auto"/>
        <w:jc w:val="both"/>
        <w:rPr>
          <w:rFonts w:ascii="Comic Sans MS" w:hAnsi="Comic Sans MS"/>
          <w:sz w:val="24"/>
          <w:szCs w:val="24"/>
        </w:rPr>
      </w:pPr>
      <w:r>
        <w:rPr>
          <w:rFonts w:ascii="Comic Sans MS" w:hAnsi="Comic Sans MS"/>
          <w:sz w:val="24"/>
          <w:szCs w:val="24"/>
        </w:rPr>
        <w:t>Certaines associations,</w:t>
      </w:r>
      <w:r w:rsidR="00F87BB3" w:rsidRPr="00F87BB3">
        <w:rPr>
          <w:rFonts w:ascii="Comic Sans MS" w:hAnsi="Comic Sans MS"/>
          <w:sz w:val="24"/>
          <w:szCs w:val="24"/>
        </w:rPr>
        <w:t xml:space="preserve"> des parents</w:t>
      </w:r>
      <w:r>
        <w:rPr>
          <w:rFonts w:ascii="Comic Sans MS" w:hAnsi="Comic Sans MS"/>
          <w:sz w:val="24"/>
          <w:szCs w:val="24"/>
        </w:rPr>
        <w:t>, des accueillantes, la coordinatrice ATL, des membres du PO…</w:t>
      </w:r>
      <w:r w:rsidR="00F87BB3" w:rsidRPr="00F87BB3">
        <w:rPr>
          <w:rFonts w:ascii="Comic Sans MS" w:hAnsi="Comic Sans MS"/>
          <w:sz w:val="24"/>
          <w:szCs w:val="24"/>
        </w:rPr>
        <w:t xml:space="preserve"> avaient également partagé le lien du questionnaire sur les réseaux sociaux. </w:t>
      </w:r>
    </w:p>
    <w:p w14:paraId="67BF6810" w14:textId="77777777" w:rsidR="00F87BB3" w:rsidRPr="00F87BB3" w:rsidRDefault="00F87BB3" w:rsidP="00F87BB3">
      <w:pPr>
        <w:spacing w:after="0" w:line="240" w:lineRule="auto"/>
        <w:jc w:val="both"/>
        <w:rPr>
          <w:rFonts w:ascii="Comic Sans MS" w:hAnsi="Comic Sans MS"/>
          <w:sz w:val="24"/>
          <w:szCs w:val="24"/>
        </w:rPr>
      </w:pPr>
    </w:p>
    <w:p w14:paraId="35081A62" w14:textId="77777777" w:rsidR="00F87BB3" w:rsidRPr="00F87BB3" w:rsidRDefault="00F87BB3" w:rsidP="00F87BB3">
      <w:pPr>
        <w:spacing w:after="0" w:line="240" w:lineRule="auto"/>
        <w:jc w:val="both"/>
        <w:rPr>
          <w:rFonts w:ascii="Comic Sans MS" w:hAnsi="Comic Sans MS"/>
          <w:sz w:val="24"/>
          <w:szCs w:val="24"/>
        </w:rPr>
      </w:pPr>
      <w:r w:rsidRPr="00F87BB3">
        <w:rPr>
          <w:rFonts w:ascii="Comic Sans MS" w:hAnsi="Comic Sans MS"/>
          <w:sz w:val="24"/>
          <w:szCs w:val="24"/>
        </w:rPr>
        <w:t xml:space="preserve">La coordinatrice ATL avait également envoyé le questionnaire, par courrier, aux enfants non scolarisés dans les écoles de la commune mais qui fréquentent le centre de vacances. </w:t>
      </w:r>
    </w:p>
    <w:p w14:paraId="12E90303" w14:textId="77777777" w:rsidR="00F87BB3" w:rsidRPr="00F87BB3" w:rsidRDefault="00F87BB3" w:rsidP="00F87BB3">
      <w:pPr>
        <w:spacing w:after="0" w:line="240" w:lineRule="auto"/>
        <w:jc w:val="both"/>
        <w:rPr>
          <w:rFonts w:ascii="Comic Sans MS" w:hAnsi="Comic Sans MS"/>
          <w:sz w:val="24"/>
          <w:szCs w:val="24"/>
        </w:rPr>
      </w:pPr>
    </w:p>
    <w:p w14:paraId="102542AA" w14:textId="77777777" w:rsidR="00F87BB3" w:rsidRPr="00F87BB3" w:rsidRDefault="00F87BB3" w:rsidP="00F87BB3">
      <w:pPr>
        <w:spacing w:after="0" w:line="240" w:lineRule="auto"/>
        <w:jc w:val="both"/>
        <w:rPr>
          <w:rFonts w:ascii="Comic Sans MS" w:hAnsi="Comic Sans MS"/>
          <w:sz w:val="24"/>
          <w:szCs w:val="24"/>
        </w:rPr>
      </w:pPr>
      <w:r w:rsidRPr="00F87BB3">
        <w:rPr>
          <w:rFonts w:ascii="Comic Sans MS" w:hAnsi="Comic Sans MS"/>
          <w:sz w:val="24"/>
          <w:szCs w:val="24"/>
        </w:rPr>
        <w:t xml:space="preserve">La coordinatrice ATL a aussi pu discuter avec certaines familles par rapport à l’état des lieux et cela a permis de compléter certaines données. </w:t>
      </w:r>
    </w:p>
    <w:p w14:paraId="007B2C8F" w14:textId="77777777" w:rsidR="00F87BB3" w:rsidRPr="00F87BB3" w:rsidRDefault="00F87BB3" w:rsidP="00F87BB3">
      <w:pPr>
        <w:spacing w:after="0" w:line="240" w:lineRule="auto"/>
        <w:jc w:val="both"/>
        <w:rPr>
          <w:rFonts w:ascii="Comic Sans MS" w:hAnsi="Comic Sans MS"/>
          <w:sz w:val="24"/>
          <w:szCs w:val="24"/>
        </w:rPr>
      </w:pPr>
    </w:p>
    <w:p w14:paraId="0E80A56A" w14:textId="77777777" w:rsidR="009D0CBE" w:rsidRDefault="002E1DA1" w:rsidP="009D0CBE">
      <w:pPr>
        <w:spacing w:after="0" w:line="240" w:lineRule="auto"/>
        <w:jc w:val="both"/>
        <w:rPr>
          <w:rFonts w:ascii="Comic Sans MS" w:hAnsi="Comic Sans MS"/>
          <w:sz w:val="24"/>
          <w:szCs w:val="24"/>
        </w:rPr>
      </w:pPr>
      <w:r w:rsidRPr="00F87BB3">
        <w:rPr>
          <w:rFonts w:ascii="Comic Sans MS" w:hAnsi="Comic Sans MS"/>
          <w:sz w:val="24"/>
          <w:szCs w:val="24"/>
        </w:rPr>
        <w:t xml:space="preserve">Le taux de réponse est assez faible </w:t>
      </w:r>
      <w:r>
        <w:rPr>
          <w:rFonts w:ascii="Comic Sans MS" w:hAnsi="Comic Sans MS"/>
          <w:sz w:val="24"/>
          <w:szCs w:val="24"/>
        </w:rPr>
        <w:t xml:space="preserve">également </w:t>
      </w:r>
      <w:r w:rsidRPr="00F87BB3">
        <w:rPr>
          <w:rFonts w:ascii="Comic Sans MS" w:hAnsi="Comic Sans MS"/>
          <w:sz w:val="24"/>
          <w:szCs w:val="24"/>
        </w:rPr>
        <w:t xml:space="preserve">pour les </w:t>
      </w:r>
      <w:r>
        <w:rPr>
          <w:rFonts w:ascii="Comic Sans MS" w:hAnsi="Comic Sans MS"/>
          <w:sz w:val="24"/>
          <w:szCs w:val="24"/>
        </w:rPr>
        <w:t>parents</w:t>
      </w:r>
      <w:r w:rsidRPr="00F87BB3">
        <w:rPr>
          <w:rFonts w:ascii="Comic Sans MS" w:hAnsi="Comic Sans MS"/>
          <w:sz w:val="24"/>
          <w:szCs w:val="24"/>
        </w:rPr>
        <w:t xml:space="preserve">. Seulement </w:t>
      </w:r>
      <w:r>
        <w:rPr>
          <w:rFonts w:ascii="Comic Sans MS" w:hAnsi="Comic Sans MS"/>
          <w:sz w:val="24"/>
          <w:szCs w:val="24"/>
        </w:rPr>
        <w:t>65 questionnaires</w:t>
      </w:r>
      <w:r w:rsidRPr="00F87BB3">
        <w:rPr>
          <w:rFonts w:ascii="Comic Sans MS" w:hAnsi="Comic Sans MS"/>
          <w:sz w:val="24"/>
          <w:szCs w:val="24"/>
        </w:rPr>
        <w:t xml:space="preserve"> ont </w:t>
      </w:r>
      <w:r>
        <w:rPr>
          <w:rFonts w:ascii="Comic Sans MS" w:hAnsi="Comic Sans MS"/>
          <w:sz w:val="24"/>
          <w:szCs w:val="24"/>
        </w:rPr>
        <w:t>été recensés</w:t>
      </w:r>
      <w:r w:rsidR="009D0CBE">
        <w:rPr>
          <w:rFonts w:ascii="Comic Sans MS" w:hAnsi="Comic Sans MS"/>
          <w:sz w:val="24"/>
          <w:szCs w:val="24"/>
        </w:rPr>
        <w:t>.</w:t>
      </w:r>
    </w:p>
    <w:p w14:paraId="2DA74AA4" w14:textId="77777777" w:rsidR="009D0CBE" w:rsidRDefault="009D0CBE" w:rsidP="009D0CBE">
      <w:pPr>
        <w:spacing w:after="0" w:line="240" w:lineRule="auto"/>
        <w:jc w:val="both"/>
        <w:rPr>
          <w:rFonts w:ascii="Comic Sans MS" w:hAnsi="Comic Sans MS"/>
          <w:sz w:val="24"/>
          <w:szCs w:val="24"/>
        </w:rPr>
      </w:pPr>
    </w:p>
    <w:p w14:paraId="05E7387E" w14:textId="77777777" w:rsidR="009D0CBE" w:rsidRDefault="009D0CBE" w:rsidP="009D0CBE">
      <w:pPr>
        <w:spacing w:after="0" w:line="240" w:lineRule="auto"/>
        <w:jc w:val="both"/>
        <w:rPr>
          <w:rFonts w:ascii="Comic Sans MS" w:hAnsi="Comic Sans MS"/>
          <w:sz w:val="24"/>
          <w:szCs w:val="24"/>
        </w:rPr>
      </w:pPr>
    </w:p>
    <w:p w14:paraId="7C906E2F" w14:textId="78569BE3" w:rsidR="009D0CBE" w:rsidRDefault="009D0CBE" w:rsidP="009D0CBE">
      <w:pPr>
        <w:spacing w:after="0" w:line="240" w:lineRule="auto"/>
        <w:jc w:val="center"/>
        <w:rPr>
          <w:rFonts w:ascii="Comic Sans MS" w:hAnsi="Comic Sans MS"/>
          <w:sz w:val="24"/>
          <w:szCs w:val="24"/>
        </w:rPr>
      </w:pPr>
      <w:r>
        <w:rPr>
          <w:noProof/>
          <w:lang w:eastAsia="fr-BE"/>
        </w:rPr>
        <w:drawing>
          <wp:inline distT="0" distB="0" distL="0" distR="0" wp14:anchorId="129531C8" wp14:editId="65EA2F73">
            <wp:extent cx="2638425" cy="1139972"/>
            <wp:effectExtent l="0" t="0" r="0" b="3175"/>
            <wp:docPr id="55" name="Image 5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93461" cy="1163751"/>
                    </a:xfrm>
                    <a:prstGeom prst="rect">
                      <a:avLst/>
                    </a:prstGeom>
                    <a:noFill/>
                    <a:ln>
                      <a:noFill/>
                    </a:ln>
                  </pic:spPr>
                </pic:pic>
              </a:graphicData>
            </a:graphic>
          </wp:inline>
        </w:drawing>
      </w:r>
    </w:p>
    <w:p w14:paraId="3AA61C09" w14:textId="01363D4D" w:rsidR="0097536E" w:rsidRPr="004961FD" w:rsidRDefault="005B7FC4" w:rsidP="0097536E">
      <w:pPr>
        <w:pStyle w:val="Paragraphedeliste"/>
        <w:numPr>
          <w:ilvl w:val="0"/>
          <w:numId w:val="1"/>
        </w:numPr>
        <w:pBdr>
          <w:top w:val="single" w:sz="4" w:space="1" w:color="auto"/>
          <w:left w:val="single" w:sz="4" w:space="4" w:color="auto"/>
          <w:bottom w:val="single" w:sz="4" w:space="1" w:color="auto"/>
          <w:right w:val="single" w:sz="4" w:space="4" w:color="auto"/>
        </w:pBdr>
        <w:rPr>
          <w:rFonts w:ascii="Comic Sans MS" w:hAnsi="Comic Sans MS"/>
          <w:b/>
          <w:sz w:val="32"/>
          <w:szCs w:val="32"/>
        </w:rPr>
      </w:pPr>
      <w:r>
        <w:rPr>
          <w:rFonts w:ascii="Comic Sans MS" w:hAnsi="Comic Sans MS"/>
          <w:b/>
          <w:sz w:val="32"/>
          <w:szCs w:val="32"/>
        </w:rPr>
        <w:lastRenderedPageBreak/>
        <w:t>Constats et besoins relevés dans l’état des lieux</w:t>
      </w:r>
    </w:p>
    <w:p w14:paraId="34697DB3" w14:textId="4B407675" w:rsidR="008D0F80" w:rsidRDefault="008D0F80" w:rsidP="00A31625">
      <w:pPr>
        <w:pStyle w:val="Sansinterligne"/>
        <w:jc w:val="both"/>
        <w:rPr>
          <w:rFonts w:ascii="Comic Sans MS" w:hAnsi="Comic Sans MS"/>
          <w:sz w:val="24"/>
          <w:szCs w:val="24"/>
        </w:rPr>
      </w:pPr>
      <w:r>
        <w:rPr>
          <w:rFonts w:ascii="Comic Sans MS" w:hAnsi="Comic Sans MS"/>
          <w:sz w:val="24"/>
          <w:szCs w:val="24"/>
        </w:rPr>
        <w:t>La demande en accueil extrascolaire connait une constante évolution.</w:t>
      </w:r>
    </w:p>
    <w:p w14:paraId="4E080DD9" w14:textId="77777777" w:rsidR="008D0F80" w:rsidRDefault="008D0F80" w:rsidP="00A31625">
      <w:pPr>
        <w:pStyle w:val="Sansinterligne"/>
        <w:jc w:val="both"/>
        <w:rPr>
          <w:rFonts w:ascii="Comic Sans MS" w:hAnsi="Comic Sans MS"/>
          <w:sz w:val="24"/>
          <w:szCs w:val="24"/>
        </w:rPr>
      </w:pPr>
    </w:p>
    <w:p w14:paraId="70169CA9" w14:textId="320C6B47" w:rsidR="000C066E" w:rsidRDefault="000C066E" w:rsidP="00A31625">
      <w:pPr>
        <w:pStyle w:val="Sansinterligne"/>
        <w:jc w:val="both"/>
        <w:rPr>
          <w:rFonts w:ascii="Comic Sans MS" w:hAnsi="Comic Sans MS"/>
          <w:sz w:val="24"/>
          <w:szCs w:val="24"/>
        </w:rPr>
      </w:pPr>
      <w:r w:rsidRPr="00B02E1C">
        <w:rPr>
          <w:rFonts w:ascii="Comic Sans MS" w:hAnsi="Comic Sans MS"/>
          <w:sz w:val="24"/>
          <w:szCs w:val="24"/>
        </w:rPr>
        <w:t xml:space="preserve">Suite à </w:t>
      </w:r>
      <w:r>
        <w:rPr>
          <w:rFonts w:ascii="Comic Sans MS" w:hAnsi="Comic Sans MS"/>
          <w:sz w:val="24"/>
          <w:szCs w:val="24"/>
        </w:rPr>
        <w:t>l’</w:t>
      </w:r>
      <w:r w:rsidRPr="00B02E1C">
        <w:rPr>
          <w:rFonts w:ascii="Comic Sans MS" w:hAnsi="Comic Sans MS"/>
          <w:sz w:val="24"/>
          <w:szCs w:val="24"/>
        </w:rPr>
        <w:t>état des</w:t>
      </w:r>
      <w:r>
        <w:rPr>
          <w:rFonts w:ascii="Comic Sans MS" w:hAnsi="Comic Sans MS"/>
          <w:sz w:val="24"/>
          <w:szCs w:val="24"/>
        </w:rPr>
        <w:t xml:space="preserve"> lieux réalisé en 2020 et l’</w:t>
      </w:r>
      <w:r w:rsidRPr="00B02E1C">
        <w:rPr>
          <w:rFonts w:ascii="Comic Sans MS" w:hAnsi="Comic Sans MS"/>
          <w:sz w:val="24"/>
          <w:szCs w:val="24"/>
        </w:rPr>
        <w:t xml:space="preserve">analyse des besoins, nous avons pu mettre en évidence les </w:t>
      </w:r>
      <w:r>
        <w:rPr>
          <w:rFonts w:ascii="Comic Sans MS" w:hAnsi="Comic Sans MS"/>
          <w:sz w:val="24"/>
          <w:szCs w:val="24"/>
        </w:rPr>
        <w:t>demandes</w:t>
      </w:r>
      <w:r w:rsidRPr="00B02E1C">
        <w:rPr>
          <w:rFonts w:ascii="Comic Sans MS" w:hAnsi="Comic Sans MS"/>
          <w:sz w:val="24"/>
          <w:szCs w:val="24"/>
        </w:rPr>
        <w:t xml:space="preserve"> exprimé</w:t>
      </w:r>
      <w:r>
        <w:rPr>
          <w:rFonts w:ascii="Comic Sans MS" w:hAnsi="Comic Sans MS"/>
          <w:sz w:val="24"/>
          <w:szCs w:val="24"/>
        </w:rPr>
        <w:t>e</w:t>
      </w:r>
      <w:r w:rsidRPr="00B02E1C">
        <w:rPr>
          <w:rFonts w:ascii="Comic Sans MS" w:hAnsi="Comic Sans MS"/>
          <w:sz w:val="24"/>
          <w:szCs w:val="24"/>
        </w:rPr>
        <w:t>s par les professionnels</w:t>
      </w:r>
      <w:r>
        <w:rPr>
          <w:rFonts w:ascii="Comic Sans MS" w:hAnsi="Comic Sans MS"/>
          <w:sz w:val="24"/>
          <w:szCs w:val="24"/>
        </w:rPr>
        <w:t>,</w:t>
      </w:r>
      <w:r w:rsidRPr="00B02E1C">
        <w:rPr>
          <w:rFonts w:ascii="Comic Sans MS" w:hAnsi="Comic Sans MS"/>
          <w:sz w:val="24"/>
          <w:szCs w:val="24"/>
        </w:rPr>
        <w:t xml:space="preserve"> les parents et les enfants</w:t>
      </w:r>
      <w:r>
        <w:rPr>
          <w:rFonts w:ascii="Comic Sans MS" w:hAnsi="Comic Sans MS"/>
          <w:sz w:val="24"/>
          <w:szCs w:val="24"/>
        </w:rPr>
        <w:t>,</w:t>
      </w:r>
      <w:r w:rsidRPr="00B02E1C">
        <w:rPr>
          <w:rFonts w:ascii="Comic Sans MS" w:hAnsi="Comic Sans MS"/>
          <w:sz w:val="24"/>
          <w:szCs w:val="24"/>
        </w:rPr>
        <w:t xml:space="preserve"> auxquel</w:t>
      </w:r>
      <w:r>
        <w:rPr>
          <w:rFonts w:ascii="Comic Sans MS" w:hAnsi="Comic Sans MS"/>
          <w:sz w:val="24"/>
          <w:szCs w:val="24"/>
        </w:rPr>
        <w:t>le</w:t>
      </w:r>
      <w:r w:rsidRPr="00B02E1C">
        <w:rPr>
          <w:rFonts w:ascii="Comic Sans MS" w:hAnsi="Comic Sans MS"/>
          <w:sz w:val="24"/>
          <w:szCs w:val="24"/>
        </w:rPr>
        <w:t>s nous n’avons pas encore répondu.</w:t>
      </w:r>
    </w:p>
    <w:p w14:paraId="10C40E5C" w14:textId="77777777" w:rsidR="00B776EF" w:rsidRDefault="00B776EF" w:rsidP="00A31625">
      <w:pPr>
        <w:pStyle w:val="Sansinterligne"/>
        <w:jc w:val="both"/>
        <w:rPr>
          <w:rFonts w:ascii="Comic Sans MS" w:hAnsi="Comic Sans MS"/>
          <w:sz w:val="24"/>
          <w:szCs w:val="24"/>
        </w:rPr>
      </w:pPr>
    </w:p>
    <w:p w14:paraId="4C67A747" w14:textId="30FDD9AD" w:rsidR="00B776EF" w:rsidRPr="00B02E1C" w:rsidRDefault="00B776EF" w:rsidP="00A31625">
      <w:pPr>
        <w:pStyle w:val="Sansinterligne"/>
        <w:jc w:val="both"/>
        <w:rPr>
          <w:rFonts w:ascii="Comic Sans MS" w:hAnsi="Comic Sans MS"/>
          <w:sz w:val="24"/>
          <w:szCs w:val="24"/>
        </w:rPr>
      </w:pPr>
      <w:r>
        <w:rPr>
          <w:rFonts w:ascii="Comic Sans MS" w:hAnsi="Comic Sans MS"/>
          <w:sz w:val="24"/>
          <w:szCs w:val="24"/>
        </w:rPr>
        <w:t>Les données récoltées dans le cadre des différentes enquêtes ont été synthétisées dans l’état des lieux qui a été approuvé par la Commission Communale de l’Accueil en date du 12 février 2020.</w:t>
      </w:r>
    </w:p>
    <w:p w14:paraId="2E84E200" w14:textId="77777777" w:rsidR="000C066E" w:rsidRPr="00B02E1C" w:rsidRDefault="000C066E" w:rsidP="00A31625">
      <w:pPr>
        <w:pStyle w:val="Sansinterligne"/>
        <w:jc w:val="both"/>
        <w:rPr>
          <w:rFonts w:ascii="Comic Sans MS" w:hAnsi="Comic Sans MS"/>
          <w:sz w:val="24"/>
          <w:szCs w:val="24"/>
        </w:rPr>
      </w:pPr>
    </w:p>
    <w:p w14:paraId="3ADEF557" w14:textId="77777777" w:rsidR="000C066E" w:rsidRPr="00B02E1C" w:rsidRDefault="000C066E" w:rsidP="00A31625">
      <w:pPr>
        <w:pStyle w:val="Sansinterligne"/>
        <w:jc w:val="both"/>
        <w:rPr>
          <w:rFonts w:ascii="Comic Sans MS" w:hAnsi="Comic Sans MS"/>
          <w:sz w:val="24"/>
          <w:szCs w:val="24"/>
        </w:rPr>
      </w:pPr>
      <w:r w:rsidRPr="00B02E1C">
        <w:rPr>
          <w:rFonts w:ascii="Comic Sans MS" w:hAnsi="Comic Sans MS"/>
          <w:sz w:val="24"/>
          <w:szCs w:val="24"/>
        </w:rPr>
        <w:t>La comparaison de l’ancien et</w:t>
      </w:r>
      <w:r>
        <w:rPr>
          <w:rFonts w:ascii="Comic Sans MS" w:hAnsi="Comic Sans MS"/>
          <w:sz w:val="24"/>
          <w:szCs w:val="24"/>
        </w:rPr>
        <w:t xml:space="preserve"> du</w:t>
      </w:r>
      <w:r w:rsidRPr="00B02E1C">
        <w:rPr>
          <w:rFonts w:ascii="Comic Sans MS" w:hAnsi="Comic Sans MS"/>
          <w:sz w:val="24"/>
          <w:szCs w:val="24"/>
        </w:rPr>
        <w:t xml:space="preserve"> nouvel état des lieux a mon</w:t>
      </w:r>
      <w:r>
        <w:rPr>
          <w:rFonts w:ascii="Comic Sans MS" w:hAnsi="Comic Sans MS"/>
          <w:sz w:val="24"/>
          <w:szCs w:val="24"/>
        </w:rPr>
        <w:t xml:space="preserve">tré que divers points concernant </w:t>
      </w:r>
      <w:r w:rsidRPr="00B02E1C">
        <w:rPr>
          <w:rFonts w:ascii="Comic Sans MS" w:hAnsi="Comic Sans MS"/>
          <w:sz w:val="24"/>
          <w:szCs w:val="24"/>
        </w:rPr>
        <w:t xml:space="preserve">l’accueil des enfants en dehors des heures d’école ont été améliorés. Les parents semblent satisfaits des changements et améliorations apportés. </w:t>
      </w:r>
    </w:p>
    <w:p w14:paraId="1676CE32" w14:textId="77777777" w:rsidR="000C066E" w:rsidRPr="00B02E1C" w:rsidRDefault="000C066E" w:rsidP="00A31625">
      <w:pPr>
        <w:pStyle w:val="Sansinterligne"/>
        <w:jc w:val="both"/>
        <w:rPr>
          <w:rFonts w:ascii="Comic Sans MS" w:hAnsi="Comic Sans MS"/>
          <w:sz w:val="24"/>
          <w:szCs w:val="24"/>
        </w:rPr>
      </w:pPr>
    </w:p>
    <w:p w14:paraId="66D1017E" w14:textId="77777777" w:rsidR="000C066E" w:rsidRPr="00B02E1C" w:rsidRDefault="000C066E" w:rsidP="00A31625">
      <w:pPr>
        <w:pStyle w:val="Sansinterligne"/>
        <w:jc w:val="both"/>
        <w:rPr>
          <w:rFonts w:ascii="Comic Sans MS" w:hAnsi="Comic Sans MS"/>
          <w:sz w:val="24"/>
          <w:szCs w:val="24"/>
        </w:rPr>
      </w:pPr>
      <w:r w:rsidRPr="00B02E1C">
        <w:rPr>
          <w:rFonts w:ascii="Comic Sans MS" w:hAnsi="Comic Sans MS"/>
          <w:sz w:val="24"/>
          <w:szCs w:val="24"/>
        </w:rPr>
        <w:t xml:space="preserve">L’état des lieux a révélé </w:t>
      </w:r>
      <w:r>
        <w:rPr>
          <w:rFonts w:ascii="Comic Sans MS" w:hAnsi="Comic Sans MS"/>
          <w:sz w:val="24"/>
          <w:szCs w:val="24"/>
        </w:rPr>
        <w:t>certaines</w:t>
      </w:r>
      <w:r w:rsidRPr="00B02E1C">
        <w:rPr>
          <w:rFonts w:ascii="Comic Sans MS" w:hAnsi="Comic Sans MS"/>
          <w:sz w:val="24"/>
          <w:szCs w:val="24"/>
        </w:rPr>
        <w:t xml:space="preserve"> problématiques à prendre en considération. Ces données pourront aider à la prise de décisions et aux choix d’actions prioritaires à mettre en place avec la réalité de terrain. </w:t>
      </w:r>
    </w:p>
    <w:p w14:paraId="7B333ADA" w14:textId="77777777" w:rsidR="000C066E" w:rsidRPr="00B02E1C" w:rsidRDefault="000C066E" w:rsidP="00A31625">
      <w:pPr>
        <w:pStyle w:val="Sansinterligne"/>
        <w:jc w:val="both"/>
        <w:rPr>
          <w:rFonts w:ascii="Comic Sans MS" w:hAnsi="Comic Sans MS"/>
          <w:sz w:val="24"/>
          <w:szCs w:val="24"/>
        </w:rPr>
      </w:pPr>
    </w:p>
    <w:p w14:paraId="7765B59A" w14:textId="68A149A8" w:rsidR="000C066E" w:rsidRDefault="000C066E" w:rsidP="00A31625">
      <w:pPr>
        <w:pStyle w:val="Sansinterligne"/>
        <w:jc w:val="both"/>
        <w:rPr>
          <w:rFonts w:ascii="Comic Sans MS" w:hAnsi="Comic Sans MS"/>
          <w:sz w:val="24"/>
          <w:szCs w:val="24"/>
        </w:rPr>
      </w:pPr>
      <w:r w:rsidRPr="00B02E1C">
        <w:rPr>
          <w:rFonts w:ascii="Comic Sans MS" w:hAnsi="Comic Sans MS"/>
          <w:sz w:val="24"/>
          <w:szCs w:val="24"/>
        </w:rPr>
        <w:t xml:space="preserve">Nous souhaitons souligner que, de manière générale, les personnes consultées </w:t>
      </w:r>
      <w:r w:rsidR="002711F1">
        <w:rPr>
          <w:rFonts w:ascii="Comic Sans MS" w:hAnsi="Comic Sans MS"/>
          <w:sz w:val="24"/>
          <w:szCs w:val="24"/>
        </w:rPr>
        <w:t xml:space="preserve">(enfants, parents, professionnels, associations) </w:t>
      </w:r>
      <w:r w:rsidRPr="00B02E1C">
        <w:rPr>
          <w:rFonts w:ascii="Comic Sans MS" w:hAnsi="Comic Sans MS"/>
          <w:sz w:val="24"/>
          <w:szCs w:val="24"/>
        </w:rPr>
        <w:t xml:space="preserve">sont globalement satisfaites de l’offre d’accueil dans notre entité. </w:t>
      </w:r>
    </w:p>
    <w:p w14:paraId="64C543EF" w14:textId="77777777" w:rsidR="008F0745" w:rsidRDefault="008F0745" w:rsidP="000C066E">
      <w:pPr>
        <w:pStyle w:val="Sansinterligne"/>
        <w:ind w:left="360"/>
        <w:jc w:val="both"/>
        <w:rPr>
          <w:rFonts w:ascii="Comic Sans MS" w:hAnsi="Comic Sans MS"/>
          <w:sz w:val="24"/>
          <w:szCs w:val="24"/>
        </w:rPr>
      </w:pPr>
    </w:p>
    <w:p w14:paraId="6B40820A" w14:textId="01AAC3BD" w:rsidR="00521ADE" w:rsidRDefault="00291B8B" w:rsidP="00CC7509">
      <w:pPr>
        <w:jc w:val="center"/>
      </w:pPr>
      <w:r>
        <w:rPr>
          <w:noProof/>
          <w:lang w:eastAsia="fr-BE"/>
        </w:rPr>
        <w:drawing>
          <wp:inline distT="0" distB="0" distL="0" distR="0" wp14:anchorId="0D8A2BA5" wp14:editId="4142AA7F">
            <wp:extent cx="5276850" cy="3181350"/>
            <wp:effectExtent l="0" t="0" r="0" b="0"/>
            <wp:docPr id="18458" name="Graphique 18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594A26F" w14:textId="77777777" w:rsidR="00B776EF" w:rsidRDefault="00B776EF" w:rsidP="00903C5C">
      <w:pPr>
        <w:ind w:firstLine="360"/>
        <w:jc w:val="both"/>
        <w:rPr>
          <w:rFonts w:ascii="Comic Sans MS" w:hAnsi="Comic Sans MS"/>
          <w:sz w:val="24"/>
          <w:szCs w:val="24"/>
        </w:rPr>
      </w:pPr>
    </w:p>
    <w:p w14:paraId="3E77A04F" w14:textId="2322D196" w:rsidR="008C2D85" w:rsidRPr="008C2D85" w:rsidRDefault="008C2D85" w:rsidP="00A31625">
      <w:pPr>
        <w:jc w:val="both"/>
        <w:rPr>
          <w:rFonts w:ascii="Comic Sans MS" w:hAnsi="Comic Sans MS"/>
          <w:sz w:val="24"/>
          <w:szCs w:val="24"/>
        </w:rPr>
      </w:pPr>
      <w:r w:rsidRPr="008C2D85">
        <w:rPr>
          <w:rFonts w:ascii="Comic Sans MS" w:hAnsi="Comic Sans MS"/>
          <w:sz w:val="24"/>
          <w:szCs w:val="24"/>
        </w:rPr>
        <w:lastRenderedPageBreak/>
        <w:t>Voici néanmoins les besoins que nous avons pu recenser</w:t>
      </w:r>
      <w:r w:rsidR="00E80668">
        <w:rPr>
          <w:rFonts w:ascii="Comic Sans MS" w:hAnsi="Comic Sans MS"/>
          <w:sz w:val="24"/>
          <w:szCs w:val="24"/>
        </w:rPr>
        <w:t> </w:t>
      </w:r>
      <w:r w:rsidRPr="008C2D85">
        <w:rPr>
          <w:rFonts w:ascii="Comic Sans MS" w:hAnsi="Comic Sans MS"/>
          <w:sz w:val="24"/>
          <w:szCs w:val="24"/>
        </w:rPr>
        <w:t>:</w:t>
      </w:r>
    </w:p>
    <w:p w14:paraId="35344A61" w14:textId="1D69321E" w:rsidR="005B7FC4" w:rsidRPr="009A33FA" w:rsidRDefault="005B7FC4" w:rsidP="005B7FC4">
      <w:pPr>
        <w:numPr>
          <w:ilvl w:val="0"/>
          <w:numId w:val="6"/>
        </w:numPr>
        <w:spacing w:after="0" w:line="240" w:lineRule="auto"/>
        <w:rPr>
          <w:rFonts w:ascii="Comic Sans MS" w:hAnsi="Comic Sans MS"/>
          <w:sz w:val="24"/>
          <w:szCs w:val="24"/>
        </w:rPr>
      </w:pPr>
      <w:r>
        <w:rPr>
          <w:rFonts w:ascii="Comic Sans MS" w:hAnsi="Comic Sans MS"/>
          <w:b/>
          <w:sz w:val="28"/>
          <w:szCs w:val="28"/>
          <w:u w:val="single"/>
        </w:rPr>
        <w:t>Qualité de l’information</w:t>
      </w:r>
    </w:p>
    <w:p w14:paraId="0F217320" w14:textId="77777777" w:rsidR="009A33FA" w:rsidRDefault="009A33FA" w:rsidP="009A33FA">
      <w:pPr>
        <w:spacing w:after="0" w:line="240" w:lineRule="auto"/>
        <w:rPr>
          <w:rFonts w:ascii="Comic Sans MS" w:hAnsi="Comic Sans MS"/>
          <w:b/>
          <w:sz w:val="28"/>
          <w:szCs w:val="28"/>
          <w:u w:val="single"/>
        </w:rPr>
      </w:pPr>
    </w:p>
    <w:p w14:paraId="2763B571" w14:textId="285F1901" w:rsidR="009A33FA" w:rsidRPr="001957EC" w:rsidRDefault="009A33FA" w:rsidP="009A33FA">
      <w:pPr>
        <w:spacing w:after="0" w:line="240" w:lineRule="auto"/>
        <w:ind w:left="708"/>
        <w:rPr>
          <w:rFonts w:ascii="Comic Sans MS" w:hAnsi="Comic Sans MS"/>
          <w:sz w:val="24"/>
          <w:szCs w:val="24"/>
        </w:rPr>
      </w:pPr>
      <w:r w:rsidRPr="00A87BCB">
        <w:rPr>
          <w:rFonts w:ascii="Comic Sans MS" w:hAnsi="Comic Sans MS"/>
          <w:noProof/>
          <w:sz w:val="24"/>
          <w:szCs w:val="24"/>
          <w:lang w:eastAsia="fr-BE"/>
        </w:rPr>
        <w:drawing>
          <wp:inline distT="0" distB="0" distL="0" distR="0" wp14:anchorId="634EF1C2" wp14:editId="646F7CC4">
            <wp:extent cx="5133975" cy="2057400"/>
            <wp:effectExtent l="0" t="0" r="0" b="0"/>
            <wp:docPr id="2071" name="Graphique 20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A28BAF3" w14:textId="77777777" w:rsidR="001957EC" w:rsidRPr="00063FD0" w:rsidRDefault="001957EC" w:rsidP="001957EC">
      <w:pPr>
        <w:spacing w:after="0" w:line="240" w:lineRule="auto"/>
        <w:ind w:left="720"/>
        <w:rPr>
          <w:rFonts w:ascii="Comic Sans MS" w:hAnsi="Comic Sans MS"/>
          <w:sz w:val="24"/>
          <w:szCs w:val="24"/>
        </w:rPr>
      </w:pPr>
    </w:p>
    <w:p w14:paraId="2368088E" w14:textId="6CFF0316" w:rsidR="00407BD7" w:rsidRPr="00A31625" w:rsidRDefault="00407BD7" w:rsidP="00225017">
      <w:pPr>
        <w:pStyle w:val="Sansinterligne"/>
        <w:jc w:val="both"/>
        <w:rPr>
          <w:rFonts w:ascii="Comic Sans MS" w:hAnsi="Comic Sans MS"/>
          <w:sz w:val="24"/>
          <w:szCs w:val="24"/>
        </w:rPr>
      </w:pPr>
      <w:r w:rsidRPr="00A31625">
        <w:rPr>
          <w:rFonts w:ascii="Comic Sans MS" w:hAnsi="Comic Sans MS"/>
          <w:sz w:val="24"/>
          <w:szCs w:val="24"/>
          <w:lang w:eastAsia="fr-BE"/>
        </w:rPr>
        <w:t>Même si des démarches ont déjà été entreprises, on constate encore aujourd’hui que beaucoup de familles méconnaissent le secteur de l’ATL. La question qui se pose sans cesse est de savoir comment toucher toutes les familles, et pas seulement un public averti, ou au moins habitué à aller à la rencontre de ce qui existe. Quels moyens employer pour que chacun puisse disposer d’une information claire et précise</w:t>
      </w:r>
      <w:r w:rsidR="00E80668" w:rsidRPr="00A31625">
        <w:rPr>
          <w:rFonts w:ascii="Comic Sans MS" w:hAnsi="Comic Sans MS"/>
          <w:sz w:val="24"/>
          <w:szCs w:val="24"/>
          <w:lang w:eastAsia="fr-BE"/>
        </w:rPr>
        <w:t> </w:t>
      </w:r>
      <w:r w:rsidRPr="00A31625">
        <w:rPr>
          <w:rFonts w:ascii="Comic Sans MS" w:hAnsi="Comic Sans MS"/>
          <w:sz w:val="24"/>
          <w:szCs w:val="24"/>
          <w:lang w:eastAsia="fr-BE"/>
        </w:rPr>
        <w:t xml:space="preserve">? La question de l’information est soulevée et reste un sujet </w:t>
      </w:r>
      <w:r w:rsidRPr="00A31625">
        <w:rPr>
          <w:rFonts w:ascii="Comic Sans MS" w:hAnsi="Comic Sans MS"/>
          <w:sz w:val="24"/>
          <w:szCs w:val="24"/>
        </w:rPr>
        <w:t>de travail à Remicourt.</w:t>
      </w:r>
    </w:p>
    <w:p w14:paraId="691D06F3" w14:textId="77777777" w:rsidR="00407BD7" w:rsidRPr="00A31625" w:rsidRDefault="00407BD7" w:rsidP="00225017">
      <w:pPr>
        <w:pStyle w:val="Sansinterligne"/>
        <w:jc w:val="both"/>
        <w:rPr>
          <w:rFonts w:ascii="Comic Sans MS" w:hAnsi="Comic Sans MS"/>
          <w:sz w:val="24"/>
          <w:szCs w:val="24"/>
        </w:rPr>
      </w:pPr>
    </w:p>
    <w:p w14:paraId="19A0908A" w14:textId="6F11E56E" w:rsidR="00407BD7" w:rsidRPr="00A31625" w:rsidRDefault="00407BD7" w:rsidP="00225017">
      <w:pPr>
        <w:pStyle w:val="Sansinterligne"/>
        <w:jc w:val="both"/>
        <w:rPr>
          <w:rFonts w:ascii="Comic Sans MS" w:hAnsi="Comic Sans MS"/>
          <w:sz w:val="24"/>
          <w:szCs w:val="24"/>
        </w:rPr>
      </w:pPr>
      <w:r w:rsidRPr="00A31625">
        <w:rPr>
          <w:rFonts w:ascii="Comic Sans MS" w:hAnsi="Comic Sans MS"/>
          <w:sz w:val="24"/>
          <w:szCs w:val="24"/>
        </w:rPr>
        <w:t>Les parents sont souvent à la recherche d’informations sur les différentes activités potentielles pour leur enfant, avec des critères bien précis (âge, prix, type d’activités, localisation, horaires…). Il est vrai que les sources sont disparates (dépliants d’informations, sites internet, bouche à oreille</w:t>
      </w:r>
      <w:r w:rsidR="00E80668" w:rsidRPr="00A31625">
        <w:rPr>
          <w:rFonts w:ascii="Comic Sans MS" w:hAnsi="Comic Sans MS"/>
          <w:sz w:val="24"/>
          <w:szCs w:val="24"/>
        </w:rPr>
        <w:t>…</w:t>
      </w:r>
      <w:r w:rsidRPr="00A31625">
        <w:rPr>
          <w:rFonts w:ascii="Comic Sans MS" w:hAnsi="Comic Sans MS"/>
          <w:sz w:val="24"/>
          <w:szCs w:val="24"/>
        </w:rPr>
        <w:t xml:space="preserve">). </w:t>
      </w:r>
    </w:p>
    <w:p w14:paraId="3FD5C610" w14:textId="77777777" w:rsidR="00407BD7" w:rsidRPr="00407BD7" w:rsidRDefault="00407BD7" w:rsidP="00225017">
      <w:pPr>
        <w:pStyle w:val="Sansinterligne"/>
        <w:jc w:val="both"/>
        <w:rPr>
          <w:rFonts w:ascii="Comic Sans MS" w:eastAsia="Times New Roman" w:hAnsi="Comic Sans MS" w:cs="Arial"/>
          <w:color w:val="222222"/>
          <w:sz w:val="24"/>
          <w:szCs w:val="24"/>
          <w:lang w:eastAsia="fr-BE"/>
        </w:rPr>
      </w:pPr>
    </w:p>
    <w:p w14:paraId="071C3C0B" w14:textId="49FC8848" w:rsidR="00407BD7" w:rsidRPr="00407BD7" w:rsidRDefault="00407BD7" w:rsidP="00225017">
      <w:pPr>
        <w:pStyle w:val="Sansinterligne"/>
        <w:jc w:val="both"/>
        <w:rPr>
          <w:rFonts w:ascii="Comic Sans MS" w:hAnsi="Comic Sans MS"/>
          <w:sz w:val="24"/>
          <w:szCs w:val="24"/>
          <w:lang w:eastAsia="fr-BE"/>
        </w:rPr>
      </w:pPr>
      <w:r w:rsidRPr="00407BD7">
        <w:rPr>
          <w:rFonts w:ascii="Comic Sans MS" w:hAnsi="Comic Sans MS"/>
          <w:sz w:val="24"/>
          <w:szCs w:val="24"/>
          <w:lang w:eastAsia="fr-BE"/>
        </w:rPr>
        <w:t>Malgré les publicités dans les</w:t>
      </w:r>
      <w:r>
        <w:rPr>
          <w:rFonts w:ascii="Comic Sans MS" w:hAnsi="Comic Sans MS"/>
          <w:sz w:val="24"/>
          <w:szCs w:val="24"/>
          <w:lang w:eastAsia="fr-BE"/>
        </w:rPr>
        <w:t xml:space="preserve"> établissements scolaires, </w:t>
      </w:r>
      <w:r w:rsidRPr="00407BD7">
        <w:rPr>
          <w:rFonts w:ascii="Comic Sans MS" w:hAnsi="Comic Sans MS"/>
          <w:sz w:val="24"/>
          <w:szCs w:val="24"/>
          <w:lang w:eastAsia="fr-BE"/>
        </w:rPr>
        <w:t>sur</w:t>
      </w:r>
      <w:r>
        <w:rPr>
          <w:rFonts w:ascii="Comic Sans MS" w:hAnsi="Comic Sans MS"/>
          <w:sz w:val="24"/>
          <w:szCs w:val="24"/>
          <w:lang w:eastAsia="fr-BE"/>
        </w:rPr>
        <w:t xml:space="preserve"> le site internet de la commune et le Fac</w:t>
      </w:r>
      <w:r w:rsidR="009C5C4A">
        <w:rPr>
          <w:rFonts w:ascii="Comic Sans MS" w:hAnsi="Comic Sans MS"/>
          <w:sz w:val="24"/>
          <w:szCs w:val="24"/>
          <w:lang w:eastAsia="fr-BE"/>
        </w:rPr>
        <w:t>e</w:t>
      </w:r>
      <w:r>
        <w:rPr>
          <w:rFonts w:ascii="Comic Sans MS" w:hAnsi="Comic Sans MS"/>
          <w:sz w:val="24"/>
          <w:szCs w:val="24"/>
          <w:lang w:eastAsia="fr-BE"/>
        </w:rPr>
        <w:t>book,</w:t>
      </w:r>
      <w:r w:rsidRPr="00407BD7">
        <w:rPr>
          <w:rFonts w:ascii="Comic Sans MS" w:hAnsi="Comic Sans MS"/>
          <w:sz w:val="24"/>
          <w:szCs w:val="24"/>
          <w:lang w:eastAsia="fr-BE"/>
        </w:rPr>
        <w:t xml:space="preserve"> certains parents estiment qu’ils ne reçoivent pas assez d’informations. </w:t>
      </w:r>
      <w:r w:rsidR="00136CFA">
        <w:rPr>
          <w:rFonts w:ascii="Comic Sans MS" w:hAnsi="Comic Sans MS"/>
          <w:sz w:val="24"/>
          <w:szCs w:val="24"/>
          <w:lang w:eastAsia="fr-BE"/>
        </w:rPr>
        <w:t xml:space="preserve">Les parents consultés ne connaissent pas les offres extrascolaires disponibles. </w:t>
      </w:r>
    </w:p>
    <w:p w14:paraId="61381882" w14:textId="77777777" w:rsidR="00407BD7" w:rsidRPr="00407BD7" w:rsidRDefault="00407BD7" w:rsidP="00407BD7">
      <w:pPr>
        <w:pStyle w:val="Sansinterligne"/>
        <w:ind w:left="709"/>
        <w:jc w:val="both"/>
        <w:rPr>
          <w:rFonts w:ascii="Comic Sans MS" w:hAnsi="Comic Sans MS"/>
          <w:color w:val="00B0F0"/>
          <w:sz w:val="24"/>
          <w:szCs w:val="24"/>
          <w:lang w:eastAsia="fr-BE"/>
        </w:rPr>
      </w:pPr>
    </w:p>
    <w:p w14:paraId="40111B01" w14:textId="77777777" w:rsidR="00407BD7" w:rsidRPr="00E92E98" w:rsidRDefault="00407BD7" w:rsidP="00225017">
      <w:pPr>
        <w:pStyle w:val="Sansinterligne"/>
        <w:jc w:val="both"/>
        <w:rPr>
          <w:rFonts w:ascii="Comic Sans MS" w:hAnsi="Comic Sans MS"/>
          <w:sz w:val="24"/>
          <w:szCs w:val="24"/>
          <w:lang w:eastAsia="fr-BE"/>
        </w:rPr>
      </w:pPr>
      <w:r w:rsidRPr="00E92E98">
        <w:rPr>
          <w:rFonts w:ascii="Comic Sans MS" w:hAnsi="Comic Sans MS"/>
          <w:sz w:val="24"/>
          <w:szCs w:val="24"/>
          <w:lang w:eastAsia="fr-BE"/>
        </w:rPr>
        <w:t xml:space="preserve">Une information complète, structurée et actualisée, sur l’offre d’accueil et les activités extrascolaires n’est pas disponible actuellement. </w:t>
      </w:r>
    </w:p>
    <w:p w14:paraId="6B45BECA" w14:textId="77777777" w:rsidR="00407BD7" w:rsidRPr="00407BD7" w:rsidRDefault="00407BD7" w:rsidP="00225017">
      <w:pPr>
        <w:pStyle w:val="Sansinterligne"/>
        <w:jc w:val="both"/>
        <w:rPr>
          <w:rFonts w:ascii="Comic Sans MS" w:hAnsi="Comic Sans MS"/>
          <w:color w:val="222222"/>
          <w:sz w:val="24"/>
          <w:szCs w:val="24"/>
          <w:lang w:eastAsia="fr-BE"/>
        </w:rPr>
      </w:pPr>
    </w:p>
    <w:p w14:paraId="6DB54BE2" w14:textId="77777777" w:rsidR="00407BD7" w:rsidRPr="00407BD7" w:rsidRDefault="00407BD7" w:rsidP="00225017">
      <w:pPr>
        <w:pStyle w:val="Sansinterligne"/>
        <w:jc w:val="both"/>
        <w:rPr>
          <w:rFonts w:ascii="Comic Sans MS" w:hAnsi="Comic Sans MS"/>
          <w:sz w:val="24"/>
          <w:szCs w:val="24"/>
          <w:lang w:eastAsia="fr-BE"/>
        </w:rPr>
      </w:pPr>
      <w:r w:rsidRPr="00407BD7">
        <w:rPr>
          <w:rFonts w:ascii="Comic Sans MS" w:hAnsi="Comic Sans MS"/>
          <w:sz w:val="24"/>
          <w:szCs w:val="24"/>
          <w:lang w:eastAsia="fr-BE"/>
        </w:rPr>
        <w:t xml:space="preserve">Le développement de nouveaux vecteurs d’information (newsletter, mailing, brochure…) doit être envisagé. </w:t>
      </w:r>
    </w:p>
    <w:p w14:paraId="206F1849" w14:textId="77777777" w:rsidR="00407BD7" w:rsidRDefault="00407BD7" w:rsidP="00225017">
      <w:pPr>
        <w:spacing w:after="0" w:line="240" w:lineRule="auto"/>
        <w:jc w:val="both"/>
        <w:rPr>
          <w:rFonts w:ascii="Comic Sans MS" w:hAnsi="Comic Sans MS"/>
          <w:sz w:val="24"/>
          <w:szCs w:val="24"/>
        </w:rPr>
      </w:pPr>
    </w:p>
    <w:p w14:paraId="398DE4F2" w14:textId="4A10E33A" w:rsidR="00407BD7" w:rsidRDefault="00407BD7" w:rsidP="00225017">
      <w:pPr>
        <w:spacing w:after="0" w:line="240" w:lineRule="auto"/>
        <w:jc w:val="both"/>
        <w:rPr>
          <w:rFonts w:ascii="Comic Sans MS" w:hAnsi="Comic Sans MS"/>
          <w:sz w:val="24"/>
          <w:szCs w:val="24"/>
        </w:rPr>
      </w:pPr>
      <w:r>
        <w:rPr>
          <w:rFonts w:ascii="Comic Sans MS" w:hAnsi="Comic Sans MS"/>
          <w:sz w:val="24"/>
          <w:szCs w:val="24"/>
        </w:rPr>
        <w:t xml:space="preserve">Des parents soulèvent un manque de communication et de publicité concernant les clubs ou associations qui proposent des activités sportives et/ou culturelles. </w:t>
      </w:r>
    </w:p>
    <w:p w14:paraId="52A6DAD2" w14:textId="77777777" w:rsidR="00407BD7" w:rsidRDefault="00407BD7" w:rsidP="00225017">
      <w:pPr>
        <w:spacing w:after="0" w:line="240" w:lineRule="auto"/>
        <w:jc w:val="both"/>
        <w:rPr>
          <w:rFonts w:ascii="Comic Sans MS" w:hAnsi="Comic Sans MS"/>
          <w:sz w:val="24"/>
          <w:szCs w:val="24"/>
        </w:rPr>
      </w:pPr>
    </w:p>
    <w:p w14:paraId="456C6A16" w14:textId="1394E877" w:rsidR="00063FD0" w:rsidRPr="00A02D16" w:rsidRDefault="00063FD0" w:rsidP="00225017">
      <w:pPr>
        <w:spacing w:after="0" w:line="240" w:lineRule="auto"/>
        <w:jc w:val="both"/>
        <w:rPr>
          <w:rFonts w:ascii="Comic Sans MS" w:hAnsi="Comic Sans MS"/>
          <w:sz w:val="24"/>
          <w:szCs w:val="24"/>
        </w:rPr>
      </w:pPr>
      <w:r w:rsidRPr="00A02D16">
        <w:rPr>
          <w:rFonts w:ascii="Comic Sans MS" w:hAnsi="Comic Sans MS"/>
          <w:sz w:val="24"/>
          <w:szCs w:val="24"/>
        </w:rPr>
        <w:lastRenderedPageBreak/>
        <w:t>Seuls les parents des enfants scolarisés dans les écoles de la commune sont au courant des stages organisés</w:t>
      </w:r>
      <w:r w:rsidR="001957EC" w:rsidRPr="00A02D16">
        <w:rPr>
          <w:rFonts w:ascii="Comic Sans MS" w:hAnsi="Comic Sans MS"/>
          <w:sz w:val="24"/>
          <w:szCs w:val="24"/>
        </w:rPr>
        <w:t xml:space="preserve"> par l’administration communale et le centre culturel. </w:t>
      </w:r>
    </w:p>
    <w:p w14:paraId="536F2450" w14:textId="77777777" w:rsidR="00E17E2A" w:rsidRDefault="00E17E2A" w:rsidP="00225017">
      <w:pPr>
        <w:spacing w:after="0" w:line="240" w:lineRule="auto"/>
        <w:jc w:val="both"/>
        <w:rPr>
          <w:rFonts w:ascii="Comic Sans MS" w:hAnsi="Comic Sans MS"/>
          <w:sz w:val="24"/>
          <w:szCs w:val="24"/>
        </w:rPr>
      </w:pPr>
    </w:p>
    <w:p w14:paraId="375C50C3" w14:textId="3F709941" w:rsidR="001957EC" w:rsidRDefault="001957EC" w:rsidP="00225017">
      <w:pPr>
        <w:spacing w:after="0" w:line="240" w:lineRule="auto"/>
        <w:jc w:val="both"/>
        <w:rPr>
          <w:rFonts w:ascii="Comic Sans MS" w:hAnsi="Comic Sans MS"/>
          <w:sz w:val="24"/>
          <w:szCs w:val="24"/>
        </w:rPr>
      </w:pPr>
      <w:r w:rsidRPr="00A02D16">
        <w:rPr>
          <w:rFonts w:ascii="Comic Sans MS" w:hAnsi="Comic Sans MS"/>
          <w:sz w:val="24"/>
          <w:szCs w:val="24"/>
        </w:rPr>
        <w:t>Ils n’ont pas d’information concernant les activités des autres opérateurs.</w:t>
      </w:r>
    </w:p>
    <w:p w14:paraId="78051D27" w14:textId="4A35E7BF" w:rsidR="00136CFA" w:rsidRDefault="00136CFA" w:rsidP="00225017">
      <w:pPr>
        <w:spacing w:after="0" w:line="240" w:lineRule="auto"/>
        <w:jc w:val="both"/>
        <w:rPr>
          <w:rFonts w:ascii="Comic Sans MS" w:hAnsi="Comic Sans MS"/>
          <w:sz w:val="24"/>
          <w:szCs w:val="24"/>
        </w:rPr>
      </w:pPr>
      <w:r>
        <w:rPr>
          <w:rFonts w:ascii="Comic Sans MS" w:hAnsi="Comic Sans MS"/>
          <w:sz w:val="24"/>
          <w:szCs w:val="24"/>
        </w:rPr>
        <w:t>Les parents signalent que pour certaines activités, ils en ont connaissance via le bouche-à-oreille ou des recherches personnelles sur le web.</w:t>
      </w:r>
    </w:p>
    <w:p w14:paraId="223395E8" w14:textId="77777777" w:rsidR="008F0745" w:rsidRDefault="008F0745" w:rsidP="00225017">
      <w:pPr>
        <w:spacing w:after="0" w:line="240" w:lineRule="auto"/>
        <w:jc w:val="both"/>
        <w:rPr>
          <w:rFonts w:ascii="Comic Sans MS" w:hAnsi="Comic Sans MS"/>
          <w:sz w:val="24"/>
          <w:szCs w:val="24"/>
        </w:rPr>
      </w:pPr>
    </w:p>
    <w:p w14:paraId="300A9A8E" w14:textId="121B656D" w:rsidR="008F0745" w:rsidRPr="00E92E98" w:rsidRDefault="008F0745" w:rsidP="00225017">
      <w:pPr>
        <w:spacing w:after="0" w:line="240" w:lineRule="auto"/>
        <w:jc w:val="both"/>
        <w:rPr>
          <w:rFonts w:ascii="Comic Sans MS" w:hAnsi="Comic Sans MS"/>
          <w:sz w:val="24"/>
          <w:szCs w:val="24"/>
        </w:rPr>
      </w:pPr>
      <w:r w:rsidRPr="00E92E98">
        <w:rPr>
          <w:rFonts w:ascii="Comic Sans MS" w:hAnsi="Comic Sans MS"/>
          <w:sz w:val="24"/>
          <w:szCs w:val="24"/>
        </w:rPr>
        <w:t xml:space="preserve">Une vision globale des différents </w:t>
      </w:r>
      <w:r w:rsidR="00E80668" w:rsidRPr="00E92E98">
        <w:rPr>
          <w:rFonts w:ascii="Comic Sans MS" w:hAnsi="Comic Sans MS"/>
          <w:sz w:val="24"/>
          <w:szCs w:val="24"/>
        </w:rPr>
        <w:t>accueils</w:t>
      </w:r>
      <w:r w:rsidRPr="00E92E98">
        <w:rPr>
          <w:rFonts w:ascii="Comic Sans MS" w:hAnsi="Comic Sans MS"/>
          <w:sz w:val="24"/>
          <w:szCs w:val="24"/>
        </w:rPr>
        <w:t xml:space="preserve"> dans notre commune rendrait plus aisé le choix des activités pour les enfants dans les familles.</w:t>
      </w:r>
    </w:p>
    <w:p w14:paraId="3798FD9B" w14:textId="77777777" w:rsidR="001957EC" w:rsidRDefault="001957EC" w:rsidP="00063FD0">
      <w:pPr>
        <w:spacing w:after="0" w:line="240" w:lineRule="auto"/>
        <w:ind w:left="720"/>
        <w:rPr>
          <w:rFonts w:ascii="Comic Sans MS" w:hAnsi="Comic Sans MS"/>
          <w:sz w:val="24"/>
          <w:szCs w:val="24"/>
        </w:rPr>
      </w:pPr>
    </w:p>
    <w:p w14:paraId="5F92CA56" w14:textId="153D89AF" w:rsidR="005B7FC4" w:rsidRPr="001957EC" w:rsidRDefault="005B7FC4" w:rsidP="005B7FC4">
      <w:pPr>
        <w:numPr>
          <w:ilvl w:val="0"/>
          <w:numId w:val="6"/>
        </w:numPr>
        <w:spacing w:after="0" w:line="240" w:lineRule="auto"/>
        <w:rPr>
          <w:rFonts w:ascii="Comic Sans MS" w:hAnsi="Comic Sans MS"/>
          <w:sz w:val="24"/>
          <w:szCs w:val="24"/>
        </w:rPr>
      </w:pPr>
      <w:r>
        <w:rPr>
          <w:rFonts w:ascii="Comic Sans MS" w:hAnsi="Comic Sans MS"/>
          <w:b/>
          <w:sz w:val="28"/>
          <w:szCs w:val="28"/>
          <w:u w:val="single"/>
        </w:rPr>
        <w:t>Horaires</w:t>
      </w:r>
    </w:p>
    <w:p w14:paraId="0345EA6B" w14:textId="77777777" w:rsidR="001957EC" w:rsidRDefault="001957EC" w:rsidP="001957EC">
      <w:pPr>
        <w:spacing w:after="0" w:line="240" w:lineRule="auto"/>
        <w:ind w:left="720"/>
        <w:rPr>
          <w:rFonts w:ascii="Comic Sans MS" w:hAnsi="Comic Sans MS"/>
          <w:sz w:val="24"/>
          <w:szCs w:val="24"/>
        </w:rPr>
      </w:pPr>
    </w:p>
    <w:p w14:paraId="232AE8A2" w14:textId="59A19F66" w:rsidR="009A33FA" w:rsidRDefault="009A33FA" w:rsidP="001957EC">
      <w:pPr>
        <w:spacing w:after="0" w:line="240" w:lineRule="auto"/>
        <w:ind w:left="720"/>
        <w:rPr>
          <w:rFonts w:ascii="Comic Sans MS" w:hAnsi="Comic Sans MS"/>
          <w:sz w:val="24"/>
          <w:szCs w:val="24"/>
        </w:rPr>
      </w:pPr>
      <w:r w:rsidRPr="006A3FF2">
        <w:rPr>
          <w:rFonts w:ascii="Comic Sans MS" w:hAnsi="Comic Sans MS"/>
          <w:noProof/>
          <w:sz w:val="24"/>
          <w:szCs w:val="24"/>
          <w:lang w:eastAsia="fr-BE"/>
        </w:rPr>
        <w:drawing>
          <wp:inline distT="0" distB="0" distL="0" distR="0" wp14:anchorId="286CE96B" wp14:editId="1F33EFAC">
            <wp:extent cx="4705350" cy="2200275"/>
            <wp:effectExtent l="0" t="0" r="0" b="0"/>
            <wp:docPr id="2072" name="Graphique 20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02B567C" w14:textId="77777777" w:rsidR="009A33FA" w:rsidRPr="001957EC" w:rsidRDefault="009A33FA" w:rsidP="00225017">
      <w:pPr>
        <w:spacing w:after="0" w:line="240" w:lineRule="auto"/>
        <w:rPr>
          <w:rFonts w:ascii="Comic Sans MS" w:hAnsi="Comic Sans MS"/>
          <w:sz w:val="24"/>
          <w:szCs w:val="24"/>
        </w:rPr>
      </w:pPr>
    </w:p>
    <w:p w14:paraId="5DB423C2" w14:textId="16328E4E" w:rsidR="001957EC" w:rsidRPr="00A02D16" w:rsidRDefault="001957EC" w:rsidP="00225017">
      <w:pPr>
        <w:spacing w:after="0" w:line="240" w:lineRule="auto"/>
        <w:jc w:val="both"/>
        <w:rPr>
          <w:rFonts w:ascii="Comic Sans MS" w:hAnsi="Comic Sans MS"/>
          <w:sz w:val="24"/>
          <w:szCs w:val="24"/>
        </w:rPr>
      </w:pPr>
      <w:r w:rsidRPr="00A02D16">
        <w:rPr>
          <w:rFonts w:ascii="Comic Sans MS" w:hAnsi="Comic Sans MS"/>
          <w:sz w:val="24"/>
          <w:szCs w:val="24"/>
        </w:rPr>
        <w:t xml:space="preserve">Une minorité de parents déplore que l’accueil, du mercredi après-midi, soit centralisé uniquement sur l’implantation scolaire de </w:t>
      </w:r>
      <w:proofErr w:type="spellStart"/>
      <w:r w:rsidRPr="00A02D16">
        <w:rPr>
          <w:rFonts w:ascii="Comic Sans MS" w:hAnsi="Comic Sans MS"/>
          <w:sz w:val="24"/>
          <w:szCs w:val="24"/>
        </w:rPr>
        <w:t>Momalle</w:t>
      </w:r>
      <w:proofErr w:type="spellEnd"/>
      <w:r w:rsidRPr="00A02D16">
        <w:rPr>
          <w:rFonts w:ascii="Comic Sans MS" w:hAnsi="Comic Sans MS"/>
          <w:sz w:val="24"/>
          <w:szCs w:val="24"/>
        </w:rPr>
        <w:t>.</w:t>
      </w:r>
    </w:p>
    <w:p w14:paraId="69D0ECB3" w14:textId="77777777" w:rsidR="00E17E2A" w:rsidRDefault="00E17E2A" w:rsidP="00225017">
      <w:pPr>
        <w:spacing w:after="0" w:line="240" w:lineRule="auto"/>
        <w:jc w:val="both"/>
        <w:rPr>
          <w:rFonts w:ascii="Comic Sans MS" w:hAnsi="Comic Sans MS"/>
          <w:sz w:val="24"/>
          <w:szCs w:val="24"/>
        </w:rPr>
      </w:pPr>
    </w:p>
    <w:p w14:paraId="2C8A00EE" w14:textId="52CC4D4D" w:rsidR="001957EC" w:rsidRDefault="00DF43FA" w:rsidP="00225017">
      <w:pPr>
        <w:spacing w:after="0" w:line="240" w:lineRule="auto"/>
        <w:jc w:val="both"/>
        <w:rPr>
          <w:rFonts w:ascii="Comic Sans MS" w:hAnsi="Comic Sans MS"/>
          <w:sz w:val="24"/>
          <w:szCs w:val="24"/>
        </w:rPr>
      </w:pPr>
      <w:r>
        <w:rPr>
          <w:rFonts w:ascii="Comic Sans MS" w:hAnsi="Comic Sans MS"/>
          <w:sz w:val="24"/>
          <w:szCs w:val="24"/>
        </w:rPr>
        <w:t xml:space="preserve">Certains stages (centre culturel) ne répondent pas aux attentes des parents au niveau des horaires. Ils ne sont pas assez élargis. </w:t>
      </w:r>
    </w:p>
    <w:p w14:paraId="4A06CBC2" w14:textId="77777777" w:rsidR="006A3FF2" w:rsidRDefault="006A3FF2" w:rsidP="00E17E2A">
      <w:pPr>
        <w:spacing w:after="0" w:line="240" w:lineRule="auto"/>
        <w:ind w:left="720"/>
        <w:jc w:val="both"/>
        <w:rPr>
          <w:rFonts w:ascii="Comic Sans MS" w:hAnsi="Comic Sans MS"/>
          <w:sz w:val="24"/>
          <w:szCs w:val="24"/>
        </w:rPr>
      </w:pPr>
    </w:p>
    <w:p w14:paraId="675DD191" w14:textId="223EF638" w:rsidR="005B7FC4" w:rsidRPr="001957EC" w:rsidRDefault="005B7FC4" w:rsidP="005B7FC4">
      <w:pPr>
        <w:numPr>
          <w:ilvl w:val="0"/>
          <w:numId w:val="6"/>
        </w:numPr>
        <w:spacing w:after="0" w:line="240" w:lineRule="auto"/>
        <w:rPr>
          <w:rFonts w:ascii="Comic Sans MS" w:hAnsi="Comic Sans MS"/>
          <w:sz w:val="24"/>
          <w:szCs w:val="24"/>
        </w:rPr>
      </w:pPr>
      <w:r>
        <w:rPr>
          <w:rFonts w:ascii="Comic Sans MS" w:hAnsi="Comic Sans MS"/>
          <w:b/>
          <w:sz w:val="28"/>
          <w:szCs w:val="28"/>
          <w:u w:val="single"/>
        </w:rPr>
        <w:t>Infrastructures d’accueil</w:t>
      </w:r>
    </w:p>
    <w:p w14:paraId="0043F50D" w14:textId="77777777" w:rsidR="001957EC" w:rsidRDefault="001957EC" w:rsidP="001957EC">
      <w:pPr>
        <w:spacing w:after="0" w:line="240" w:lineRule="auto"/>
        <w:ind w:left="720"/>
        <w:rPr>
          <w:rFonts w:ascii="Comic Sans MS" w:hAnsi="Comic Sans MS"/>
          <w:sz w:val="24"/>
          <w:szCs w:val="24"/>
        </w:rPr>
      </w:pPr>
    </w:p>
    <w:p w14:paraId="13A08937" w14:textId="77777777" w:rsidR="00225017" w:rsidRDefault="00225017" w:rsidP="00225017">
      <w:pPr>
        <w:spacing w:after="0" w:line="240" w:lineRule="auto"/>
        <w:jc w:val="both"/>
        <w:rPr>
          <w:rFonts w:ascii="Comic Sans MS" w:hAnsi="Comic Sans MS"/>
          <w:sz w:val="24"/>
          <w:szCs w:val="24"/>
        </w:rPr>
      </w:pPr>
      <w:r>
        <w:rPr>
          <w:rFonts w:ascii="Comic Sans MS" w:hAnsi="Comic Sans MS"/>
          <w:sz w:val="24"/>
          <w:szCs w:val="24"/>
        </w:rPr>
        <w:t xml:space="preserve">En général, il ressort que les locaux sont en bon état. </w:t>
      </w:r>
    </w:p>
    <w:p w14:paraId="10B1E4BB" w14:textId="77777777" w:rsidR="00225017" w:rsidRDefault="00225017" w:rsidP="001957EC">
      <w:pPr>
        <w:spacing w:after="0" w:line="240" w:lineRule="auto"/>
        <w:ind w:left="720"/>
        <w:rPr>
          <w:rFonts w:ascii="Comic Sans MS" w:hAnsi="Comic Sans MS"/>
          <w:sz w:val="24"/>
          <w:szCs w:val="24"/>
        </w:rPr>
      </w:pPr>
    </w:p>
    <w:p w14:paraId="34EB4C0D" w14:textId="4314E5BE" w:rsidR="009A33FA" w:rsidRDefault="009A33FA" w:rsidP="001957EC">
      <w:pPr>
        <w:spacing w:after="0" w:line="240" w:lineRule="auto"/>
        <w:ind w:left="720"/>
        <w:rPr>
          <w:rFonts w:ascii="Comic Sans MS" w:hAnsi="Comic Sans MS"/>
          <w:sz w:val="24"/>
          <w:szCs w:val="24"/>
        </w:rPr>
      </w:pPr>
      <w:r w:rsidRPr="006A3FF2">
        <w:rPr>
          <w:rFonts w:ascii="Comic Sans MS" w:hAnsi="Comic Sans MS"/>
          <w:noProof/>
          <w:sz w:val="24"/>
          <w:szCs w:val="24"/>
          <w:lang w:eastAsia="fr-BE"/>
        </w:rPr>
        <w:lastRenderedPageBreak/>
        <w:drawing>
          <wp:inline distT="0" distB="0" distL="0" distR="0" wp14:anchorId="13BE910E" wp14:editId="604AF2A7">
            <wp:extent cx="4781550" cy="1743075"/>
            <wp:effectExtent l="0" t="0" r="0" b="0"/>
            <wp:docPr id="2073" name="Graphique 20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B6D15DA" w14:textId="77777777" w:rsidR="009A33FA" w:rsidRDefault="009A33FA" w:rsidP="001957EC">
      <w:pPr>
        <w:spacing w:after="0" w:line="240" w:lineRule="auto"/>
        <w:ind w:left="720"/>
        <w:rPr>
          <w:rFonts w:ascii="Comic Sans MS" w:hAnsi="Comic Sans MS"/>
          <w:sz w:val="24"/>
          <w:szCs w:val="24"/>
        </w:rPr>
      </w:pPr>
    </w:p>
    <w:p w14:paraId="3478E3A2" w14:textId="15318226" w:rsidR="009A33FA" w:rsidRDefault="009A33FA" w:rsidP="001957EC">
      <w:pPr>
        <w:spacing w:after="0" w:line="240" w:lineRule="auto"/>
        <w:ind w:left="720"/>
        <w:rPr>
          <w:rFonts w:ascii="Comic Sans MS" w:hAnsi="Comic Sans MS"/>
          <w:sz w:val="24"/>
          <w:szCs w:val="24"/>
        </w:rPr>
      </w:pPr>
      <w:r w:rsidRPr="006A3FF2">
        <w:rPr>
          <w:rFonts w:ascii="Comic Sans MS" w:hAnsi="Comic Sans MS"/>
          <w:noProof/>
          <w:sz w:val="24"/>
          <w:szCs w:val="24"/>
          <w:lang w:eastAsia="fr-BE"/>
        </w:rPr>
        <w:drawing>
          <wp:inline distT="0" distB="0" distL="0" distR="0" wp14:anchorId="275A9F82" wp14:editId="21B8367E">
            <wp:extent cx="4772025" cy="2197100"/>
            <wp:effectExtent l="0" t="0" r="0" b="0"/>
            <wp:docPr id="2074" name="Graphique 20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1D16A5C" w14:textId="77777777" w:rsidR="009A33FA" w:rsidRPr="001957EC" w:rsidRDefault="009A33FA" w:rsidP="00225017">
      <w:pPr>
        <w:spacing w:after="0" w:line="240" w:lineRule="auto"/>
        <w:rPr>
          <w:rFonts w:ascii="Comic Sans MS" w:hAnsi="Comic Sans MS"/>
          <w:sz w:val="24"/>
          <w:szCs w:val="24"/>
        </w:rPr>
      </w:pPr>
    </w:p>
    <w:p w14:paraId="282A072A" w14:textId="26375BED" w:rsidR="001957EC" w:rsidRDefault="001957EC" w:rsidP="00225017">
      <w:pPr>
        <w:spacing w:after="0" w:line="240" w:lineRule="auto"/>
        <w:jc w:val="both"/>
        <w:rPr>
          <w:rFonts w:ascii="Comic Sans MS" w:hAnsi="Comic Sans MS"/>
          <w:sz w:val="24"/>
          <w:szCs w:val="24"/>
        </w:rPr>
      </w:pPr>
      <w:r w:rsidRPr="00A02D16">
        <w:rPr>
          <w:rFonts w:ascii="Comic Sans MS" w:hAnsi="Comic Sans MS"/>
          <w:sz w:val="24"/>
          <w:szCs w:val="24"/>
        </w:rPr>
        <w:t xml:space="preserve">Le système de sécurité au niveau de la porte d’entrée de l’école de </w:t>
      </w:r>
      <w:proofErr w:type="spellStart"/>
      <w:r w:rsidRPr="00A02D16">
        <w:rPr>
          <w:rFonts w:ascii="Comic Sans MS" w:hAnsi="Comic Sans MS"/>
          <w:sz w:val="24"/>
          <w:szCs w:val="24"/>
        </w:rPr>
        <w:t>Momalle</w:t>
      </w:r>
      <w:proofErr w:type="spellEnd"/>
      <w:r w:rsidRPr="00A02D16">
        <w:rPr>
          <w:rFonts w:ascii="Comic Sans MS" w:hAnsi="Comic Sans MS"/>
          <w:sz w:val="24"/>
          <w:szCs w:val="24"/>
        </w:rPr>
        <w:t xml:space="preserve"> ne fonctionne pas.</w:t>
      </w:r>
    </w:p>
    <w:p w14:paraId="0F156E7D" w14:textId="77777777" w:rsidR="00E17E2A" w:rsidRPr="00A02D16" w:rsidRDefault="00E17E2A" w:rsidP="00225017">
      <w:pPr>
        <w:spacing w:after="0" w:line="240" w:lineRule="auto"/>
        <w:jc w:val="both"/>
        <w:rPr>
          <w:rFonts w:ascii="Comic Sans MS" w:hAnsi="Comic Sans MS"/>
          <w:sz w:val="24"/>
          <w:szCs w:val="24"/>
        </w:rPr>
      </w:pPr>
    </w:p>
    <w:p w14:paraId="0C7F17DF" w14:textId="0465382E" w:rsidR="001957EC" w:rsidRDefault="001957EC" w:rsidP="00225017">
      <w:pPr>
        <w:spacing w:after="0" w:line="240" w:lineRule="auto"/>
        <w:jc w:val="both"/>
        <w:rPr>
          <w:rFonts w:ascii="Comic Sans MS" w:hAnsi="Comic Sans MS"/>
          <w:sz w:val="24"/>
          <w:szCs w:val="24"/>
        </w:rPr>
      </w:pPr>
      <w:r w:rsidRPr="00A02D16">
        <w:rPr>
          <w:rFonts w:ascii="Comic Sans MS" w:hAnsi="Comic Sans MS"/>
          <w:sz w:val="24"/>
          <w:szCs w:val="24"/>
        </w:rPr>
        <w:t>Pas d’éclairage extérieur à l’imp</w:t>
      </w:r>
      <w:r w:rsidR="00E17E2A">
        <w:rPr>
          <w:rFonts w:ascii="Comic Sans MS" w:hAnsi="Comic Sans MS"/>
          <w:sz w:val="24"/>
          <w:szCs w:val="24"/>
        </w:rPr>
        <w:t>lantation scolaire de Remicourt (en hiver, danger le matin et le soir).</w:t>
      </w:r>
    </w:p>
    <w:p w14:paraId="443C749F" w14:textId="77777777" w:rsidR="00E17E2A" w:rsidRPr="00A02D16" w:rsidRDefault="00E17E2A" w:rsidP="00225017">
      <w:pPr>
        <w:spacing w:after="0" w:line="240" w:lineRule="auto"/>
        <w:jc w:val="both"/>
        <w:rPr>
          <w:rFonts w:ascii="Comic Sans MS" w:hAnsi="Comic Sans MS"/>
          <w:sz w:val="24"/>
          <w:szCs w:val="24"/>
        </w:rPr>
      </w:pPr>
    </w:p>
    <w:p w14:paraId="7A1561E1" w14:textId="188EB5C4" w:rsidR="001957EC" w:rsidRPr="00A02D16" w:rsidRDefault="001957EC" w:rsidP="00225017">
      <w:pPr>
        <w:spacing w:after="0" w:line="240" w:lineRule="auto"/>
        <w:jc w:val="both"/>
        <w:rPr>
          <w:rFonts w:ascii="Comic Sans MS" w:hAnsi="Comic Sans MS"/>
          <w:sz w:val="24"/>
          <w:szCs w:val="24"/>
        </w:rPr>
      </w:pPr>
      <w:r w:rsidRPr="00A02D16">
        <w:rPr>
          <w:rFonts w:ascii="Comic Sans MS" w:hAnsi="Comic Sans MS"/>
          <w:sz w:val="24"/>
          <w:szCs w:val="24"/>
        </w:rPr>
        <w:t>Dans les implantations scolaires communales</w:t>
      </w:r>
      <w:r w:rsidR="00E80668">
        <w:rPr>
          <w:rFonts w:ascii="Comic Sans MS" w:hAnsi="Comic Sans MS"/>
          <w:sz w:val="24"/>
          <w:szCs w:val="24"/>
        </w:rPr>
        <w:t> </w:t>
      </w:r>
      <w:r w:rsidRPr="00A02D16">
        <w:rPr>
          <w:rFonts w:ascii="Comic Sans MS" w:hAnsi="Comic Sans MS"/>
          <w:sz w:val="24"/>
          <w:szCs w:val="24"/>
        </w:rPr>
        <w:t>:</w:t>
      </w:r>
    </w:p>
    <w:p w14:paraId="2BE46043" w14:textId="37168B04" w:rsidR="001957EC" w:rsidRPr="00A02D16" w:rsidRDefault="00AB041E" w:rsidP="00225017">
      <w:pPr>
        <w:pStyle w:val="Paragraphedeliste"/>
        <w:numPr>
          <w:ilvl w:val="0"/>
          <w:numId w:val="13"/>
        </w:numPr>
        <w:spacing w:after="0" w:line="240" w:lineRule="auto"/>
        <w:ind w:left="709" w:hanging="283"/>
        <w:rPr>
          <w:rFonts w:ascii="Comic Sans MS" w:hAnsi="Comic Sans MS"/>
          <w:sz w:val="24"/>
          <w:szCs w:val="24"/>
        </w:rPr>
      </w:pPr>
      <w:r>
        <w:rPr>
          <w:rFonts w:ascii="Comic Sans MS" w:hAnsi="Comic Sans MS"/>
          <w:sz w:val="24"/>
          <w:szCs w:val="24"/>
        </w:rPr>
        <w:t>Locaux sont jugés trop petits, trop bruyants et devraient être mieux agencés à l’intérieur</w:t>
      </w:r>
    </w:p>
    <w:p w14:paraId="1AD892EA" w14:textId="24148AA7" w:rsidR="001957EC" w:rsidRPr="00A02D16" w:rsidRDefault="001957EC" w:rsidP="00225017">
      <w:pPr>
        <w:pStyle w:val="Paragraphedeliste"/>
        <w:numPr>
          <w:ilvl w:val="0"/>
          <w:numId w:val="13"/>
        </w:numPr>
        <w:spacing w:after="0" w:line="240" w:lineRule="auto"/>
        <w:ind w:left="0" w:firstLine="426"/>
        <w:jc w:val="both"/>
        <w:rPr>
          <w:rFonts w:ascii="Comic Sans MS" w:hAnsi="Comic Sans MS"/>
          <w:sz w:val="24"/>
          <w:szCs w:val="24"/>
        </w:rPr>
      </w:pPr>
      <w:r w:rsidRPr="00A02D16">
        <w:rPr>
          <w:rFonts w:ascii="Comic Sans MS" w:hAnsi="Comic Sans MS"/>
          <w:sz w:val="24"/>
          <w:szCs w:val="24"/>
        </w:rPr>
        <w:t>Manque d’endroits ombragés</w:t>
      </w:r>
    </w:p>
    <w:p w14:paraId="4A907CE7" w14:textId="29B87313" w:rsidR="001957EC" w:rsidRPr="00A02D16" w:rsidRDefault="001957EC" w:rsidP="00225017">
      <w:pPr>
        <w:pStyle w:val="Paragraphedeliste"/>
        <w:numPr>
          <w:ilvl w:val="0"/>
          <w:numId w:val="13"/>
        </w:numPr>
        <w:spacing w:after="0" w:line="240" w:lineRule="auto"/>
        <w:ind w:left="0" w:firstLine="426"/>
        <w:jc w:val="both"/>
        <w:rPr>
          <w:rFonts w:ascii="Comic Sans MS" w:hAnsi="Comic Sans MS"/>
          <w:sz w:val="24"/>
          <w:szCs w:val="24"/>
        </w:rPr>
      </w:pPr>
      <w:r w:rsidRPr="00A02D16">
        <w:rPr>
          <w:rFonts w:ascii="Comic Sans MS" w:hAnsi="Comic Sans MS"/>
          <w:sz w:val="24"/>
          <w:szCs w:val="24"/>
        </w:rPr>
        <w:t>Manque de modules de jeux</w:t>
      </w:r>
    </w:p>
    <w:p w14:paraId="41245407" w14:textId="10D22D83" w:rsidR="001957EC" w:rsidRPr="00A02D16" w:rsidRDefault="001957EC" w:rsidP="00225017">
      <w:pPr>
        <w:pStyle w:val="Paragraphedeliste"/>
        <w:numPr>
          <w:ilvl w:val="0"/>
          <w:numId w:val="13"/>
        </w:numPr>
        <w:spacing w:after="0" w:line="240" w:lineRule="auto"/>
        <w:ind w:left="0" w:firstLine="426"/>
        <w:jc w:val="both"/>
        <w:rPr>
          <w:rFonts w:ascii="Comic Sans MS" w:hAnsi="Comic Sans MS"/>
          <w:sz w:val="24"/>
          <w:szCs w:val="24"/>
        </w:rPr>
      </w:pPr>
      <w:r w:rsidRPr="00A02D16">
        <w:rPr>
          <w:rFonts w:ascii="Comic Sans MS" w:hAnsi="Comic Sans MS"/>
          <w:sz w:val="24"/>
          <w:szCs w:val="24"/>
        </w:rPr>
        <w:t>Manque de préaux</w:t>
      </w:r>
    </w:p>
    <w:p w14:paraId="0B00A7F4" w14:textId="77777777" w:rsidR="00E17E2A" w:rsidRPr="00E17E2A" w:rsidRDefault="00E17E2A" w:rsidP="00225017">
      <w:pPr>
        <w:numPr>
          <w:ilvl w:val="0"/>
          <w:numId w:val="13"/>
        </w:numPr>
        <w:spacing w:after="0" w:line="240" w:lineRule="auto"/>
        <w:ind w:left="0" w:firstLine="426"/>
        <w:contextualSpacing/>
        <w:rPr>
          <w:rFonts w:ascii="Comic Sans MS" w:hAnsi="Comic Sans MS"/>
          <w:sz w:val="24"/>
          <w:szCs w:val="24"/>
        </w:rPr>
      </w:pPr>
      <w:r w:rsidRPr="00E17E2A">
        <w:rPr>
          <w:rFonts w:ascii="Comic Sans MS" w:hAnsi="Comic Sans MS"/>
          <w:sz w:val="24"/>
          <w:szCs w:val="24"/>
        </w:rPr>
        <w:t>Améliorer les cours de récréation</w:t>
      </w:r>
    </w:p>
    <w:p w14:paraId="3337EAC6" w14:textId="77777777" w:rsidR="00E17E2A" w:rsidRPr="00E17E2A" w:rsidRDefault="00E17E2A" w:rsidP="00225017">
      <w:pPr>
        <w:numPr>
          <w:ilvl w:val="0"/>
          <w:numId w:val="13"/>
        </w:numPr>
        <w:spacing w:after="0" w:line="240" w:lineRule="auto"/>
        <w:ind w:left="0" w:firstLine="426"/>
        <w:contextualSpacing/>
        <w:rPr>
          <w:rFonts w:ascii="Comic Sans MS" w:hAnsi="Comic Sans MS"/>
          <w:sz w:val="24"/>
          <w:szCs w:val="24"/>
        </w:rPr>
      </w:pPr>
      <w:r w:rsidRPr="00E17E2A">
        <w:rPr>
          <w:rFonts w:ascii="Comic Sans MS" w:hAnsi="Comic Sans MS"/>
          <w:sz w:val="24"/>
          <w:szCs w:val="24"/>
        </w:rPr>
        <w:t>Mettre des nouveaux jeux dans les plaines de jeux</w:t>
      </w:r>
    </w:p>
    <w:p w14:paraId="03366B13" w14:textId="77777777" w:rsidR="00E17E2A" w:rsidRPr="00E17E2A" w:rsidRDefault="00E17E2A" w:rsidP="00225017">
      <w:pPr>
        <w:numPr>
          <w:ilvl w:val="0"/>
          <w:numId w:val="13"/>
        </w:numPr>
        <w:spacing w:after="0" w:line="240" w:lineRule="auto"/>
        <w:ind w:left="0" w:firstLine="426"/>
        <w:contextualSpacing/>
        <w:rPr>
          <w:rFonts w:ascii="Comic Sans MS" w:hAnsi="Comic Sans MS"/>
          <w:sz w:val="24"/>
          <w:szCs w:val="24"/>
        </w:rPr>
      </w:pPr>
      <w:r w:rsidRPr="00E17E2A">
        <w:rPr>
          <w:rFonts w:ascii="Comic Sans MS" w:hAnsi="Comic Sans MS"/>
          <w:sz w:val="24"/>
          <w:szCs w:val="24"/>
        </w:rPr>
        <w:t>Créer des espaces calmes</w:t>
      </w:r>
    </w:p>
    <w:p w14:paraId="59B673C5" w14:textId="77777777" w:rsidR="00E17E2A" w:rsidRPr="00E17E2A" w:rsidRDefault="00E17E2A" w:rsidP="00225017">
      <w:pPr>
        <w:numPr>
          <w:ilvl w:val="0"/>
          <w:numId w:val="13"/>
        </w:numPr>
        <w:spacing w:after="0" w:line="240" w:lineRule="auto"/>
        <w:ind w:left="0" w:firstLine="426"/>
        <w:contextualSpacing/>
        <w:rPr>
          <w:rFonts w:ascii="Comic Sans MS" w:hAnsi="Comic Sans MS"/>
          <w:sz w:val="24"/>
          <w:szCs w:val="24"/>
        </w:rPr>
      </w:pPr>
      <w:r w:rsidRPr="00E17E2A">
        <w:rPr>
          <w:rFonts w:ascii="Comic Sans MS" w:hAnsi="Comic Sans MS"/>
          <w:sz w:val="24"/>
          <w:szCs w:val="24"/>
        </w:rPr>
        <w:t>Installer des jeux extérieurs pour les plus grands</w:t>
      </w:r>
    </w:p>
    <w:p w14:paraId="47842B6E" w14:textId="77777777" w:rsidR="00E17E2A" w:rsidRPr="00E17E2A" w:rsidRDefault="00E17E2A" w:rsidP="00225017">
      <w:pPr>
        <w:numPr>
          <w:ilvl w:val="0"/>
          <w:numId w:val="13"/>
        </w:numPr>
        <w:spacing w:after="0" w:line="240" w:lineRule="auto"/>
        <w:ind w:left="0" w:firstLine="426"/>
        <w:contextualSpacing/>
        <w:rPr>
          <w:rFonts w:ascii="Comic Sans MS" w:hAnsi="Comic Sans MS"/>
          <w:sz w:val="24"/>
          <w:szCs w:val="24"/>
        </w:rPr>
      </w:pPr>
      <w:r w:rsidRPr="00E17E2A">
        <w:rPr>
          <w:rFonts w:ascii="Comic Sans MS" w:hAnsi="Comic Sans MS"/>
          <w:sz w:val="24"/>
          <w:szCs w:val="24"/>
        </w:rPr>
        <w:t>Revoir la décoration des locaux</w:t>
      </w:r>
    </w:p>
    <w:p w14:paraId="498EA6D5" w14:textId="77777777" w:rsidR="00EF1273" w:rsidRDefault="00EF1273" w:rsidP="00E17E2A">
      <w:pPr>
        <w:spacing w:after="0" w:line="240" w:lineRule="auto"/>
        <w:ind w:left="720"/>
        <w:jc w:val="both"/>
        <w:rPr>
          <w:rFonts w:ascii="Comic Sans MS" w:hAnsi="Comic Sans MS"/>
          <w:sz w:val="24"/>
          <w:szCs w:val="24"/>
        </w:rPr>
      </w:pPr>
    </w:p>
    <w:p w14:paraId="097BB029" w14:textId="40932486" w:rsidR="00EF1273" w:rsidRDefault="00EF1273" w:rsidP="00225017">
      <w:pPr>
        <w:spacing w:after="0" w:line="240" w:lineRule="auto"/>
        <w:jc w:val="both"/>
        <w:rPr>
          <w:rFonts w:ascii="Comic Sans MS" w:hAnsi="Comic Sans MS"/>
          <w:sz w:val="24"/>
          <w:szCs w:val="24"/>
        </w:rPr>
      </w:pPr>
      <w:r>
        <w:rPr>
          <w:rFonts w:ascii="Comic Sans MS" w:hAnsi="Comic Sans MS"/>
          <w:sz w:val="24"/>
          <w:szCs w:val="24"/>
        </w:rPr>
        <w:t>Le centre culturel a absolument besoin d’une aide communale pour le nettoyage des locaux pendant les stages.</w:t>
      </w:r>
    </w:p>
    <w:p w14:paraId="5E52CEFA" w14:textId="77777777" w:rsidR="00E17E2A" w:rsidRDefault="00E17E2A" w:rsidP="00225017">
      <w:pPr>
        <w:spacing w:after="0" w:line="240" w:lineRule="auto"/>
        <w:jc w:val="both"/>
        <w:rPr>
          <w:rFonts w:ascii="Comic Sans MS" w:hAnsi="Comic Sans MS"/>
          <w:sz w:val="24"/>
          <w:szCs w:val="24"/>
        </w:rPr>
      </w:pPr>
    </w:p>
    <w:p w14:paraId="4B3AF5E0" w14:textId="7866D7B1" w:rsidR="00EF1273" w:rsidRDefault="00EF1273" w:rsidP="00225017">
      <w:pPr>
        <w:spacing w:after="0" w:line="240" w:lineRule="auto"/>
        <w:jc w:val="both"/>
        <w:rPr>
          <w:rFonts w:ascii="Comic Sans MS" w:hAnsi="Comic Sans MS"/>
          <w:sz w:val="24"/>
          <w:szCs w:val="24"/>
        </w:rPr>
      </w:pPr>
      <w:r>
        <w:rPr>
          <w:rFonts w:ascii="Comic Sans MS" w:hAnsi="Comic Sans MS"/>
          <w:sz w:val="24"/>
          <w:szCs w:val="24"/>
        </w:rPr>
        <w:lastRenderedPageBreak/>
        <w:t>Pour le cours de musique, possibilité d’obtenir une classe et</w:t>
      </w:r>
      <w:r w:rsidR="00E369A9">
        <w:rPr>
          <w:rFonts w:ascii="Comic Sans MS" w:hAnsi="Comic Sans MS"/>
          <w:sz w:val="24"/>
          <w:szCs w:val="24"/>
        </w:rPr>
        <w:t xml:space="preserve"> de l’espace pour </w:t>
      </w:r>
      <w:r>
        <w:rPr>
          <w:rFonts w:ascii="Comic Sans MS" w:hAnsi="Comic Sans MS"/>
          <w:sz w:val="24"/>
          <w:szCs w:val="24"/>
        </w:rPr>
        <w:t>pouvoir bouger.</w:t>
      </w:r>
    </w:p>
    <w:p w14:paraId="29DB3725" w14:textId="77777777" w:rsidR="00E17E2A" w:rsidRDefault="00E17E2A" w:rsidP="00225017">
      <w:pPr>
        <w:spacing w:after="0" w:line="240" w:lineRule="auto"/>
        <w:jc w:val="both"/>
        <w:rPr>
          <w:rFonts w:ascii="Comic Sans MS" w:hAnsi="Comic Sans MS"/>
          <w:sz w:val="24"/>
          <w:szCs w:val="24"/>
        </w:rPr>
      </w:pPr>
    </w:p>
    <w:p w14:paraId="56E40A63" w14:textId="41ED5859" w:rsidR="00EF1273" w:rsidRDefault="00EF1273" w:rsidP="00225017">
      <w:pPr>
        <w:spacing w:after="0" w:line="240" w:lineRule="auto"/>
        <w:jc w:val="both"/>
        <w:rPr>
          <w:rFonts w:ascii="Comic Sans MS" w:hAnsi="Comic Sans MS"/>
          <w:sz w:val="24"/>
          <w:szCs w:val="24"/>
        </w:rPr>
      </w:pPr>
      <w:r>
        <w:rPr>
          <w:rFonts w:ascii="Comic Sans MS" w:hAnsi="Comic Sans MS"/>
          <w:sz w:val="24"/>
          <w:szCs w:val="24"/>
        </w:rPr>
        <w:t>Pour le centre de vacances, il serait judicieux de pouvoir disposer d’une classe maternelle pour pouvoir y faire l’accueil des petits.</w:t>
      </w:r>
    </w:p>
    <w:p w14:paraId="59DF569D" w14:textId="77777777" w:rsidR="00E17E2A" w:rsidRDefault="00E17E2A" w:rsidP="00225017">
      <w:pPr>
        <w:spacing w:after="0" w:line="240" w:lineRule="auto"/>
        <w:jc w:val="both"/>
        <w:rPr>
          <w:rFonts w:ascii="Comic Sans MS" w:hAnsi="Comic Sans MS"/>
          <w:sz w:val="24"/>
          <w:szCs w:val="24"/>
        </w:rPr>
      </w:pPr>
    </w:p>
    <w:p w14:paraId="49633821" w14:textId="081C9F7F" w:rsidR="00EF1273" w:rsidRDefault="00360458" w:rsidP="00225017">
      <w:pPr>
        <w:spacing w:after="0" w:line="240" w:lineRule="auto"/>
        <w:jc w:val="both"/>
        <w:rPr>
          <w:rFonts w:ascii="Comic Sans MS" w:hAnsi="Comic Sans MS"/>
          <w:sz w:val="24"/>
          <w:szCs w:val="24"/>
        </w:rPr>
      </w:pPr>
      <w:r w:rsidRPr="00225017">
        <w:rPr>
          <w:rFonts w:ascii="Comic Sans MS" w:hAnsi="Comic Sans MS"/>
          <w:sz w:val="24"/>
          <w:szCs w:val="24"/>
        </w:rPr>
        <w:t>Améliorer l’aménagement</w:t>
      </w:r>
      <w:r w:rsidR="00225017" w:rsidRPr="00225017">
        <w:rPr>
          <w:rFonts w:ascii="Comic Sans MS" w:hAnsi="Comic Sans MS"/>
          <w:sz w:val="24"/>
          <w:szCs w:val="24"/>
        </w:rPr>
        <w:t xml:space="preserve"> des locaux permettrait d’avoir un accueil plus chaleureux. En effet, certains locaux ne permettent pas d’installer aisément des espaces « temps libres » ou des animations. </w:t>
      </w:r>
      <w:r w:rsidR="00EF1273">
        <w:rPr>
          <w:rFonts w:ascii="Comic Sans MS" w:hAnsi="Comic Sans MS"/>
          <w:sz w:val="24"/>
          <w:szCs w:val="24"/>
        </w:rPr>
        <w:t xml:space="preserve">Les locaux affectés à l’accueil temps libre dans les implantations scolaires communales de Remicourt et de </w:t>
      </w:r>
      <w:proofErr w:type="spellStart"/>
      <w:r w:rsidR="00EF1273">
        <w:rPr>
          <w:rFonts w:ascii="Comic Sans MS" w:hAnsi="Comic Sans MS"/>
          <w:sz w:val="24"/>
          <w:szCs w:val="24"/>
        </w:rPr>
        <w:t>Momalle</w:t>
      </w:r>
      <w:proofErr w:type="spellEnd"/>
      <w:r w:rsidR="00EF1273">
        <w:rPr>
          <w:rFonts w:ascii="Comic Sans MS" w:hAnsi="Comic Sans MS"/>
          <w:sz w:val="24"/>
          <w:szCs w:val="24"/>
        </w:rPr>
        <w:t xml:space="preserve"> servent également de réfectoire. Vu le manque de place et des normes AFSCA, il n’est pas possible de laisser par exemple des bricolages dans la pièce pour pouvoir les continuer le lendemain. </w:t>
      </w:r>
      <w:r w:rsidR="00225017">
        <w:rPr>
          <w:rFonts w:ascii="Comic Sans MS" w:hAnsi="Comic Sans MS"/>
          <w:sz w:val="24"/>
          <w:szCs w:val="24"/>
        </w:rPr>
        <w:t xml:space="preserve">L’aménagement des locaux ne tient pas compte des spécificités de l’accueil temps libre. </w:t>
      </w:r>
    </w:p>
    <w:p w14:paraId="680AAC82" w14:textId="77777777" w:rsidR="00E17E2A" w:rsidRDefault="00E17E2A" w:rsidP="00225017">
      <w:pPr>
        <w:spacing w:after="0" w:line="240" w:lineRule="auto"/>
        <w:jc w:val="both"/>
        <w:rPr>
          <w:rFonts w:ascii="Comic Sans MS" w:hAnsi="Comic Sans MS"/>
          <w:sz w:val="24"/>
          <w:szCs w:val="24"/>
        </w:rPr>
      </w:pPr>
    </w:p>
    <w:p w14:paraId="0D354D4B" w14:textId="0819B219" w:rsidR="00EF1273" w:rsidRDefault="00EF1273" w:rsidP="00225017">
      <w:pPr>
        <w:spacing w:after="0" w:line="240" w:lineRule="auto"/>
        <w:jc w:val="both"/>
        <w:rPr>
          <w:rFonts w:ascii="Comic Sans MS" w:hAnsi="Comic Sans MS"/>
          <w:sz w:val="24"/>
          <w:szCs w:val="24"/>
        </w:rPr>
      </w:pPr>
      <w:r>
        <w:rPr>
          <w:rFonts w:ascii="Comic Sans MS" w:hAnsi="Comic Sans MS"/>
          <w:sz w:val="24"/>
          <w:szCs w:val="24"/>
        </w:rPr>
        <w:t>L’idéal serait d’avoir un local spécifique pour l’ATL dans chaque implantation.</w:t>
      </w:r>
    </w:p>
    <w:p w14:paraId="7C88F182" w14:textId="77777777" w:rsidR="00E17E2A" w:rsidRDefault="00E17E2A" w:rsidP="00225017">
      <w:pPr>
        <w:spacing w:after="0" w:line="240" w:lineRule="auto"/>
        <w:jc w:val="both"/>
        <w:rPr>
          <w:rFonts w:ascii="Comic Sans MS" w:hAnsi="Comic Sans MS"/>
          <w:sz w:val="24"/>
          <w:szCs w:val="24"/>
        </w:rPr>
      </w:pPr>
    </w:p>
    <w:p w14:paraId="2FF33F75" w14:textId="0803BFBE" w:rsidR="00EF1273" w:rsidRDefault="00EF1273" w:rsidP="00225017">
      <w:pPr>
        <w:spacing w:after="0" w:line="240" w:lineRule="auto"/>
        <w:jc w:val="both"/>
        <w:rPr>
          <w:rFonts w:ascii="Comic Sans MS" w:hAnsi="Comic Sans MS"/>
          <w:sz w:val="24"/>
          <w:szCs w:val="24"/>
        </w:rPr>
      </w:pPr>
      <w:r>
        <w:rPr>
          <w:rFonts w:ascii="Comic Sans MS" w:hAnsi="Comic Sans MS"/>
          <w:sz w:val="24"/>
          <w:szCs w:val="24"/>
        </w:rPr>
        <w:t xml:space="preserve">Manque de sécurité en ce qui concerne les modules des plaines de jeux. </w:t>
      </w:r>
    </w:p>
    <w:p w14:paraId="75625AF3" w14:textId="77777777" w:rsidR="00E17E2A" w:rsidRDefault="00E17E2A" w:rsidP="00225017">
      <w:pPr>
        <w:spacing w:after="0" w:line="240" w:lineRule="auto"/>
        <w:jc w:val="both"/>
        <w:rPr>
          <w:rFonts w:ascii="Comic Sans MS" w:hAnsi="Comic Sans MS"/>
          <w:sz w:val="24"/>
          <w:szCs w:val="24"/>
        </w:rPr>
      </w:pPr>
    </w:p>
    <w:p w14:paraId="46D22360" w14:textId="058C621A" w:rsidR="006A3FF2" w:rsidRDefault="00EF1273" w:rsidP="00225017">
      <w:pPr>
        <w:spacing w:after="0" w:line="240" w:lineRule="auto"/>
        <w:jc w:val="both"/>
        <w:rPr>
          <w:rFonts w:ascii="Comic Sans MS" w:hAnsi="Comic Sans MS"/>
          <w:sz w:val="24"/>
          <w:szCs w:val="24"/>
        </w:rPr>
      </w:pPr>
      <w:r>
        <w:rPr>
          <w:rFonts w:ascii="Comic Sans MS" w:hAnsi="Comic Sans MS"/>
          <w:sz w:val="24"/>
          <w:szCs w:val="24"/>
        </w:rPr>
        <w:t xml:space="preserve">Accès libre des plaines de jeux pour le public = problématique en lien avec la sécurité. </w:t>
      </w:r>
    </w:p>
    <w:p w14:paraId="059E7B27" w14:textId="77777777" w:rsidR="00B90D5F" w:rsidRDefault="00B90D5F" w:rsidP="009A33FA">
      <w:pPr>
        <w:spacing w:after="0" w:line="240" w:lineRule="auto"/>
        <w:ind w:left="720"/>
        <w:jc w:val="both"/>
        <w:rPr>
          <w:rFonts w:ascii="Comic Sans MS" w:hAnsi="Comic Sans MS"/>
          <w:sz w:val="24"/>
          <w:szCs w:val="24"/>
        </w:rPr>
      </w:pPr>
    </w:p>
    <w:p w14:paraId="7BE1D896" w14:textId="2F859298" w:rsidR="005B7FC4" w:rsidRPr="001957EC" w:rsidRDefault="005B7FC4" w:rsidP="005B7FC4">
      <w:pPr>
        <w:numPr>
          <w:ilvl w:val="0"/>
          <w:numId w:val="6"/>
        </w:numPr>
        <w:spacing w:after="0" w:line="240" w:lineRule="auto"/>
        <w:rPr>
          <w:rFonts w:ascii="Comic Sans MS" w:hAnsi="Comic Sans MS"/>
          <w:sz w:val="24"/>
          <w:szCs w:val="24"/>
        </w:rPr>
      </w:pPr>
      <w:r>
        <w:rPr>
          <w:rFonts w:ascii="Comic Sans MS" w:hAnsi="Comic Sans MS"/>
          <w:b/>
          <w:sz w:val="28"/>
          <w:szCs w:val="28"/>
          <w:u w:val="single"/>
        </w:rPr>
        <w:t>Offre d’activités</w:t>
      </w:r>
    </w:p>
    <w:p w14:paraId="4A1CA1A7" w14:textId="77777777" w:rsidR="001957EC" w:rsidRDefault="001957EC" w:rsidP="001957EC">
      <w:pPr>
        <w:spacing w:after="0" w:line="240" w:lineRule="auto"/>
        <w:ind w:left="720"/>
        <w:rPr>
          <w:rFonts w:ascii="Comic Sans MS" w:hAnsi="Comic Sans MS"/>
          <w:b/>
          <w:sz w:val="28"/>
          <w:szCs w:val="28"/>
          <w:u w:val="single"/>
        </w:rPr>
      </w:pPr>
    </w:p>
    <w:p w14:paraId="2A803CA8" w14:textId="6C2E030F" w:rsidR="009A33FA" w:rsidRDefault="009A33FA" w:rsidP="001957EC">
      <w:pPr>
        <w:spacing w:after="0" w:line="240" w:lineRule="auto"/>
        <w:ind w:left="720"/>
        <w:rPr>
          <w:rFonts w:ascii="Comic Sans MS" w:hAnsi="Comic Sans MS"/>
          <w:b/>
          <w:sz w:val="28"/>
          <w:szCs w:val="28"/>
          <w:u w:val="single"/>
        </w:rPr>
      </w:pPr>
      <w:r w:rsidRPr="009A33FA">
        <w:rPr>
          <w:rFonts w:ascii="Comic Sans MS" w:hAnsi="Comic Sans MS"/>
          <w:noProof/>
          <w:sz w:val="24"/>
          <w:szCs w:val="24"/>
          <w:lang w:eastAsia="fr-BE"/>
        </w:rPr>
        <w:drawing>
          <wp:inline distT="0" distB="0" distL="0" distR="0" wp14:anchorId="3C3855E7" wp14:editId="584457B5">
            <wp:extent cx="4819650" cy="2197100"/>
            <wp:effectExtent l="0" t="0" r="0" b="0"/>
            <wp:docPr id="2075" name="Graphique 20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4A3D4F9" w14:textId="77777777" w:rsidR="009A33FA" w:rsidRDefault="009A33FA" w:rsidP="001957EC">
      <w:pPr>
        <w:spacing w:after="0" w:line="240" w:lineRule="auto"/>
        <w:ind w:left="720"/>
        <w:rPr>
          <w:rFonts w:ascii="Comic Sans MS" w:hAnsi="Comic Sans MS"/>
          <w:b/>
          <w:sz w:val="28"/>
          <w:szCs w:val="28"/>
          <w:u w:val="single"/>
        </w:rPr>
      </w:pPr>
    </w:p>
    <w:p w14:paraId="47726AC5" w14:textId="6AA27F86" w:rsidR="001957EC" w:rsidRDefault="001957EC" w:rsidP="00225017">
      <w:pPr>
        <w:spacing w:after="0" w:line="240" w:lineRule="auto"/>
        <w:jc w:val="both"/>
        <w:rPr>
          <w:rFonts w:ascii="Comic Sans MS" w:hAnsi="Comic Sans MS"/>
          <w:sz w:val="24"/>
          <w:szCs w:val="24"/>
        </w:rPr>
      </w:pPr>
      <w:r w:rsidRPr="00A02D16">
        <w:rPr>
          <w:rFonts w:ascii="Comic Sans MS" w:hAnsi="Comic Sans MS"/>
          <w:sz w:val="24"/>
          <w:szCs w:val="24"/>
        </w:rPr>
        <w:t>Manque d’activités lors des accueils du soir et du mercredi après-midi dans les imp</w:t>
      </w:r>
      <w:r w:rsidR="00E74A0F">
        <w:rPr>
          <w:rFonts w:ascii="Comic Sans MS" w:hAnsi="Comic Sans MS"/>
          <w:sz w:val="24"/>
          <w:szCs w:val="24"/>
        </w:rPr>
        <w:t>lantations scolaires communales</w:t>
      </w:r>
      <w:r w:rsidR="00E80668">
        <w:rPr>
          <w:rFonts w:ascii="Comic Sans MS" w:hAnsi="Comic Sans MS"/>
          <w:sz w:val="24"/>
          <w:szCs w:val="24"/>
        </w:rPr>
        <w:t> </w:t>
      </w:r>
      <w:r w:rsidR="00E74A0F">
        <w:rPr>
          <w:rFonts w:ascii="Comic Sans MS" w:hAnsi="Comic Sans MS"/>
          <w:sz w:val="24"/>
          <w:szCs w:val="24"/>
        </w:rPr>
        <w:t>:</w:t>
      </w:r>
    </w:p>
    <w:p w14:paraId="40DFB3B1" w14:textId="6B813DA8" w:rsidR="00E74A0F" w:rsidRPr="00E74A0F" w:rsidRDefault="00B37E0E" w:rsidP="003B6865">
      <w:pPr>
        <w:pStyle w:val="Paragraphedeliste"/>
        <w:numPr>
          <w:ilvl w:val="0"/>
          <w:numId w:val="13"/>
        </w:numPr>
        <w:spacing w:after="0" w:line="240" w:lineRule="auto"/>
        <w:ind w:left="709" w:hanging="283"/>
        <w:rPr>
          <w:rFonts w:ascii="Comic Sans MS" w:hAnsi="Comic Sans MS"/>
          <w:sz w:val="24"/>
          <w:szCs w:val="24"/>
        </w:rPr>
      </w:pPr>
      <w:r>
        <w:rPr>
          <w:rFonts w:ascii="Comic Sans MS" w:hAnsi="Comic Sans MS"/>
          <w:sz w:val="24"/>
          <w:szCs w:val="24"/>
        </w:rPr>
        <w:t>Proposer</w:t>
      </w:r>
      <w:r w:rsidR="00E74A0F" w:rsidRPr="00E74A0F">
        <w:rPr>
          <w:rFonts w:ascii="Comic Sans MS" w:hAnsi="Comic Sans MS"/>
          <w:sz w:val="24"/>
          <w:szCs w:val="24"/>
        </w:rPr>
        <w:t xml:space="preserve"> plus de jeux</w:t>
      </w:r>
      <w:r>
        <w:rPr>
          <w:rFonts w:ascii="Comic Sans MS" w:hAnsi="Comic Sans MS"/>
          <w:sz w:val="24"/>
          <w:szCs w:val="24"/>
        </w:rPr>
        <w:t xml:space="preserve"> et d’activités</w:t>
      </w:r>
      <w:r w:rsidR="00E74A0F" w:rsidRPr="00E74A0F">
        <w:rPr>
          <w:rFonts w:ascii="Comic Sans MS" w:hAnsi="Comic Sans MS"/>
          <w:sz w:val="24"/>
          <w:szCs w:val="24"/>
        </w:rPr>
        <w:t xml:space="preserve"> avec tous les enfants </w:t>
      </w:r>
      <w:r>
        <w:rPr>
          <w:rFonts w:ascii="Comic Sans MS" w:hAnsi="Comic Sans MS"/>
          <w:sz w:val="24"/>
          <w:szCs w:val="24"/>
        </w:rPr>
        <w:t>pendant les périodes d’accueil et pas seulement de les laisser jouer</w:t>
      </w:r>
    </w:p>
    <w:p w14:paraId="60FD633E" w14:textId="77777777" w:rsidR="00E74A0F" w:rsidRPr="00E74A0F" w:rsidRDefault="00E74A0F" w:rsidP="003B6865">
      <w:pPr>
        <w:numPr>
          <w:ilvl w:val="0"/>
          <w:numId w:val="13"/>
        </w:numPr>
        <w:spacing w:after="0" w:line="240" w:lineRule="auto"/>
        <w:ind w:left="709" w:hanging="283"/>
        <w:contextualSpacing/>
        <w:rPr>
          <w:rFonts w:ascii="Comic Sans MS" w:hAnsi="Comic Sans MS"/>
          <w:sz w:val="24"/>
          <w:szCs w:val="24"/>
        </w:rPr>
      </w:pPr>
      <w:r w:rsidRPr="00E74A0F">
        <w:rPr>
          <w:rFonts w:ascii="Comic Sans MS" w:hAnsi="Comic Sans MS"/>
          <w:sz w:val="24"/>
          <w:szCs w:val="24"/>
        </w:rPr>
        <w:t>Passer plus de temps à l’extérieur</w:t>
      </w:r>
    </w:p>
    <w:p w14:paraId="537E99D3" w14:textId="77777777" w:rsidR="00E74A0F" w:rsidRPr="00E74A0F" w:rsidRDefault="00E74A0F" w:rsidP="003B6865">
      <w:pPr>
        <w:numPr>
          <w:ilvl w:val="0"/>
          <w:numId w:val="13"/>
        </w:numPr>
        <w:spacing w:after="0" w:line="240" w:lineRule="auto"/>
        <w:ind w:left="709" w:hanging="283"/>
        <w:contextualSpacing/>
        <w:rPr>
          <w:rFonts w:ascii="Comic Sans MS" w:hAnsi="Comic Sans MS"/>
          <w:sz w:val="24"/>
          <w:szCs w:val="24"/>
        </w:rPr>
      </w:pPr>
      <w:r w:rsidRPr="00E74A0F">
        <w:rPr>
          <w:rFonts w:ascii="Comic Sans MS" w:hAnsi="Comic Sans MS"/>
          <w:sz w:val="24"/>
          <w:szCs w:val="24"/>
        </w:rPr>
        <w:t>Beaucoup d’enfants disent être fatigués</w:t>
      </w:r>
    </w:p>
    <w:p w14:paraId="681C0875" w14:textId="167D562F" w:rsidR="00E74A0F" w:rsidRDefault="00E74A0F" w:rsidP="00E17E2A">
      <w:pPr>
        <w:spacing w:after="0" w:line="240" w:lineRule="auto"/>
        <w:ind w:left="720"/>
        <w:jc w:val="both"/>
        <w:rPr>
          <w:rFonts w:ascii="Comic Sans MS" w:hAnsi="Comic Sans MS"/>
          <w:sz w:val="24"/>
          <w:szCs w:val="24"/>
        </w:rPr>
      </w:pPr>
    </w:p>
    <w:p w14:paraId="6142C466" w14:textId="1406621C" w:rsidR="001957EC" w:rsidRDefault="001957EC" w:rsidP="00225017">
      <w:pPr>
        <w:spacing w:after="0" w:line="240" w:lineRule="auto"/>
        <w:jc w:val="both"/>
        <w:rPr>
          <w:rFonts w:ascii="Comic Sans MS" w:hAnsi="Comic Sans MS"/>
          <w:sz w:val="24"/>
          <w:szCs w:val="24"/>
        </w:rPr>
      </w:pPr>
      <w:r w:rsidRPr="00A02D16">
        <w:rPr>
          <w:rFonts w:ascii="Comic Sans MS" w:hAnsi="Comic Sans MS"/>
          <w:sz w:val="24"/>
          <w:szCs w:val="24"/>
        </w:rPr>
        <w:t>Manque de</w:t>
      </w:r>
      <w:r w:rsidR="00DE610F">
        <w:rPr>
          <w:rFonts w:ascii="Comic Sans MS" w:hAnsi="Comic Sans MS"/>
          <w:sz w:val="24"/>
          <w:szCs w:val="24"/>
        </w:rPr>
        <w:t xml:space="preserve"> choix d’activités sur l’entité et demande de diversification de l’offre.</w:t>
      </w:r>
    </w:p>
    <w:p w14:paraId="02BE74F1" w14:textId="77777777" w:rsidR="00DF43FA" w:rsidRDefault="00DF43FA" w:rsidP="00225017">
      <w:pPr>
        <w:spacing w:after="0" w:line="240" w:lineRule="auto"/>
        <w:jc w:val="both"/>
        <w:rPr>
          <w:rFonts w:ascii="Comic Sans MS" w:hAnsi="Comic Sans MS"/>
          <w:sz w:val="24"/>
          <w:szCs w:val="24"/>
        </w:rPr>
      </w:pPr>
    </w:p>
    <w:p w14:paraId="6D462935" w14:textId="2E152537" w:rsidR="001957EC" w:rsidRPr="00A02D16" w:rsidRDefault="001957EC" w:rsidP="00225017">
      <w:pPr>
        <w:spacing w:after="0" w:line="240" w:lineRule="auto"/>
        <w:jc w:val="both"/>
        <w:rPr>
          <w:rFonts w:ascii="Comic Sans MS" w:hAnsi="Comic Sans MS"/>
          <w:sz w:val="24"/>
          <w:szCs w:val="24"/>
        </w:rPr>
      </w:pPr>
      <w:r w:rsidRPr="00A02D16">
        <w:rPr>
          <w:rFonts w:ascii="Comic Sans MS" w:hAnsi="Comic Sans MS"/>
          <w:sz w:val="24"/>
          <w:szCs w:val="24"/>
        </w:rPr>
        <w:t>Pas assez d’offres d’activités</w:t>
      </w:r>
    </w:p>
    <w:p w14:paraId="72B2D44C" w14:textId="7C0C0757" w:rsidR="001957EC" w:rsidRPr="00A02D16" w:rsidRDefault="001957EC" w:rsidP="003B6865">
      <w:pPr>
        <w:pStyle w:val="Paragraphedeliste"/>
        <w:numPr>
          <w:ilvl w:val="0"/>
          <w:numId w:val="13"/>
        </w:numPr>
        <w:spacing w:after="0" w:line="240" w:lineRule="auto"/>
        <w:ind w:left="709" w:hanging="283"/>
        <w:jc w:val="both"/>
        <w:rPr>
          <w:rFonts w:ascii="Comic Sans MS" w:hAnsi="Comic Sans MS"/>
          <w:sz w:val="24"/>
          <w:szCs w:val="24"/>
        </w:rPr>
      </w:pPr>
      <w:r w:rsidRPr="00A02D16">
        <w:rPr>
          <w:rFonts w:ascii="Comic Sans MS" w:hAnsi="Comic Sans MS"/>
          <w:sz w:val="24"/>
          <w:szCs w:val="24"/>
        </w:rPr>
        <w:t>Sportives</w:t>
      </w:r>
    </w:p>
    <w:p w14:paraId="0797AE16" w14:textId="68EEFCD3" w:rsidR="001957EC" w:rsidRPr="00A02D16" w:rsidRDefault="001957EC" w:rsidP="003B6865">
      <w:pPr>
        <w:pStyle w:val="Paragraphedeliste"/>
        <w:numPr>
          <w:ilvl w:val="0"/>
          <w:numId w:val="13"/>
        </w:numPr>
        <w:spacing w:after="0" w:line="240" w:lineRule="auto"/>
        <w:ind w:left="709" w:hanging="283"/>
        <w:jc w:val="both"/>
        <w:rPr>
          <w:rFonts w:ascii="Comic Sans MS" w:hAnsi="Comic Sans MS"/>
          <w:sz w:val="24"/>
          <w:szCs w:val="24"/>
        </w:rPr>
      </w:pPr>
      <w:r w:rsidRPr="00A02D16">
        <w:rPr>
          <w:rFonts w:ascii="Comic Sans MS" w:hAnsi="Comic Sans MS"/>
          <w:sz w:val="24"/>
          <w:szCs w:val="24"/>
        </w:rPr>
        <w:t>Artistiques</w:t>
      </w:r>
    </w:p>
    <w:p w14:paraId="322DF423" w14:textId="63BAC51E" w:rsidR="001957EC" w:rsidRDefault="001957EC" w:rsidP="003B6865">
      <w:pPr>
        <w:pStyle w:val="Paragraphedeliste"/>
        <w:numPr>
          <w:ilvl w:val="0"/>
          <w:numId w:val="13"/>
        </w:numPr>
        <w:spacing w:after="0" w:line="240" w:lineRule="auto"/>
        <w:ind w:left="709" w:hanging="283"/>
        <w:jc w:val="both"/>
        <w:rPr>
          <w:rFonts w:ascii="Comic Sans MS" w:hAnsi="Comic Sans MS"/>
          <w:sz w:val="24"/>
          <w:szCs w:val="24"/>
        </w:rPr>
      </w:pPr>
      <w:r w:rsidRPr="00A02D16">
        <w:rPr>
          <w:rFonts w:ascii="Comic Sans MS" w:hAnsi="Comic Sans MS"/>
          <w:sz w:val="24"/>
          <w:szCs w:val="24"/>
        </w:rPr>
        <w:t>Culturelles</w:t>
      </w:r>
    </w:p>
    <w:p w14:paraId="362E83CC" w14:textId="77777777" w:rsidR="00E74A0F" w:rsidRPr="00A02D16" w:rsidRDefault="00E74A0F" w:rsidP="00225017">
      <w:pPr>
        <w:pStyle w:val="Paragraphedeliste"/>
        <w:spacing w:after="0" w:line="240" w:lineRule="auto"/>
        <w:ind w:left="0"/>
        <w:jc w:val="both"/>
        <w:rPr>
          <w:rFonts w:ascii="Comic Sans MS" w:hAnsi="Comic Sans MS"/>
          <w:sz w:val="24"/>
          <w:szCs w:val="24"/>
        </w:rPr>
      </w:pPr>
    </w:p>
    <w:p w14:paraId="0F290CF5" w14:textId="4C95C38C" w:rsidR="001957EC" w:rsidRDefault="001957EC" w:rsidP="00225017">
      <w:pPr>
        <w:spacing w:after="0" w:line="240" w:lineRule="auto"/>
        <w:jc w:val="both"/>
        <w:rPr>
          <w:rFonts w:ascii="Comic Sans MS" w:hAnsi="Comic Sans MS"/>
          <w:sz w:val="24"/>
          <w:szCs w:val="24"/>
        </w:rPr>
      </w:pPr>
      <w:r w:rsidRPr="00A02D16">
        <w:rPr>
          <w:rFonts w:ascii="Comic Sans MS" w:hAnsi="Comic Sans MS"/>
          <w:sz w:val="24"/>
          <w:szCs w:val="24"/>
        </w:rPr>
        <w:t>Proposition d’organiser des activités payantes</w:t>
      </w:r>
      <w:r w:rsidR="00E80668">
        <w:rPr>
          <w:rFonts w:ascii="Comic Sans MS" w:hAnsi="Comic Sans MS"/>
          <w:sz w:val="24"/>
          <w:szCs w:val="24"/>
        </w:rPr>
        <w:t> </w:t>
      </w:r>
      <w:r w:rsidRPr="00A02D16">
        <w:rPr>
          <w:rFonts w:ascii="Comic Sans MS" w:hAnsi="Comic Sans MS"/>
          <w:sz w:val="24"/>
          <w:szCs w:val="24"/>
        </w:rPr>
        <w:t>: danse, musique, cuisine…</w:t>
      </w:r>
    </w:p>
    <w:p w14:paraId="3182F2D7" w14:textId="77777777" w:rsidR="00E74A0F" w:rsidRDefault="00E74A0F" w:rsidP="00225017">
      <w:pPr>
        <w:spacing w:after="0" w:line="240" w:lineRule="auto"/>
        <w:jc w:val="both"/>
        <w:rPr>
          <w:rFonts w:ascii="Comic Sans MS" w:hAnsi="Comic Sans MS"/>
          <w:sz w:val="24"/>
          <w:szCs w:val="24"/>
        </w:rPr>
      </w:pPr>
    </w:p>
    <w:p w14:paraId="1018331A" w14:textId="4797E108" w:rsidR="00AE1841" w:rsidRDefault="00AE1841" w:rsidP="00225017">
      <w:pPr>
        <w:spacing w:after="0" w:line="240" w:lineRule="auto"/>
        <w:jc w:val="both"/>
        <w:rPr>
          <w:rFonts w:ascii="Comic Sans MS" w:hAnsi="Comic Sans MS"/>
          <w:sz w:val="24"/>
          <w:szCs w:val="24"/>
        </w:rPr>
      </w:pPr>
      <w:r>
        <w:rPr>
          <w:rFonts w:ascii="Comic Sans MS" w:hAnsi="Comic Sans MS"/>
          <w:sz w:val="24"/>
          <w:szCs w:val="24"/>
        </w:rPr>
        <w:t>Pas assez d’offres de stages la première quinzaine de juillet et la deuxième quinzaine d’août. Pas non plus entre Noël et nouvel an.</w:t>
      </w:r>
    </w:p>
    <w:p w14:paraId="07AAF1C2" w14:textId="77777777" w:rsidR="00E74A0F" w:rsidRDefault="00E74A0F" w:rsidP="00225017">
      <w:pPr>
        <w:spacing w:after="0" w:line="240" w:lineRule="auto"/>
        <w:jc w:val="both"/>
        <w:rPr>
          <w:rFonts w:ascii="Comic Sans MS" w:hAnsi="Comic Sans MS"/>
          <w:sz w:val="24"/>
          <w:szCs w:val="24"/>
        </w:rPr>
      </w:pPr>
    </w:p>
    <w:p w14:paraId="723DA715" w14:textId="2C5139DF" w:rsidR="00C63757" w:rsidRDefault="00B96403" w:rsidP="00225017">
      <w:pPr>
        <w:spacing w:after="0" w:line="240" w:lineRule="auto"/>
        <w:jc w:val="both"/>
        <w:rPr>
          <w:rFonts w:ascii="Comic Sans MS" w:hAnsi="Comic Sans MS"/>
          <w:sz w:val="24"/>
          <w:szCs w:val="24"/>
        </w:rPr>
      </w:pPr>
      <w:r>
        <w:rPr>
          <w:rFonts w:ascii="Comic Sans MS" w:hAnsi="Comic Sans MS"/>
          <w:sz w:val="24"/>
          <w:szCs w:val="24"/>
        </w:rPr>
        <w:t xml:space="preserve">Pas d’accueil le mercredi après-midi à l’école libre de </w:t>
      </w:r>
      <w:proofErr w:type="spellStart"/>
      <w:r>
        <w:rPr>
          <w:rFonts w:ascii="Comic Sans MS" w:hAnsi="Comic Sans MS"/>
          <w:sz w:val="24"/>
          <w:szCs w:val="24"/>
        </w:rPr>
        <w:t>Pousset</w:t>
      </w:r>
      <w:proofErr w:type="spellEnd"/>
      <w:r>
        <w:rPr>
          <w:rFonts w:ascii="Comic Sans MS" w:hAnsi="Comic Sans MS"/>
          <w:sz w:val="24"/>
          <w:szCs w:val="24"/>
        </w:rPr>
        <w:t>.</w:t>
      </w:r>
      <w:r w:rsidR="00E74A0F">
        <w:rPr>
          <w:rFonts w:ascii="Comic Sans MS" w:hAnsi="Comic Sans MS"/>
          <w:sz w:val="24"/>
          <w:szCs w:val="24"/>
        </w:rPr>
        <w:t xml:space="preserve"> Il serait judicieux de t</w:t>
      </w:r>
      <w:r w:rsidR="00C63757">
        <w:rPr>
          <w:rFonts w:ascii="Comic Sans MS" w:hAnsi="Comic Sans MS"/>
          <w:sz w:val="24"/>
          <w:szCs w:val="24"/>
        </w:rPr>
        <w:t xml:space="preserve">rouver une solution pour que les enfants de </w:t>
      </w:r>
      <w:r w:rsidR="00E74A0F">
        <w:rPr>
          <w:rFonts w:ascii="Comic Sans MS" w:hAnsi="Comic Sans MS"/>
          <w:sz w:val="24"/>
          <w:szCs w:val="24"/>
        </w:rPr>
        <w:t>cette école</w:t>
      </w:r>
      <w:r w:rsidR="00C63757">
        <w:rPr>
          <w:rFonts w:ascii="Comic Sans MS" w:hAnsi="Comic Sans MS"/>
          <w:sz w:val="24"/>
          <w:szCs w:val="24"/>
        </w:rPr>
        <w:t xml:space="preserve"> puissent fréquenter l’accueil du mercredi après-midi (exemple</w:t>
      </w:r>
      <w:r w:rsidR="00E80668">
        <w:rPr>
          <w:rFonts w:ascii="Comic Sans MS" w:hAnsi="Comic Sans MS"/>
          <w:sz w:val="24"/>
          <w:szCs w:val="24"/>
        </w:rPr>
        <w:t> </w:t>
      </w:r>
      <w:r w:rsidR="00C63757">
        <w:rPr>
          <w:rFonts w:ascii="Comic Sans MS" w:hAnsi="Comic Sans MS"/>
          <w:sz w:val="24"/>
          <w:szCs w:val="24"/>
        </w:rPr>
        <w:t xml:space="preserve">: ramassage avec le bus communal pour les amener l’accueil). </w:t>
      </w:r>
    </w:p>
    <w:p w14:paraId="45E006E0" w14:textId="77777777" w:rsidR="00E74A0F" w:rsidRDefault="00E74A0F" w:rsidP="00225017">
      <w:pPr>
        <w:spacing w:after="0" w:line="240" w:lineRule="auto"/>
        <w:jc w:val="both"/>
        <w:rPr>
          <w:rFonts w:ascii="Comic Sans MS" w:hAnsi="Comic Sans MS"/>
          <w:sz w:val="24"/>
          <w:szCs w:val="24"/>
        </w:rPr>
      </w:pPr>
    </w:p>
    <w:p w14:paraId="3D3659CA" w14:textId="57CED2FD" w:rsidR="00F22C3C" w:rsidRDefault="00F22C3C" w:rsidP="00225017">
      <w:pPr>
        <w:spacing w:after="0" w:line="240" w:lineRule="auto"/>
        <w:rPr>
          <w:rFonts w:ascii="Comic Sans MS" w:hAnsi="Comic Sans MS"/>
          <w:sz w:val="24"/>
          <w:szCs w:val="24"/>
        </w:rPr>
      </w:pPr>
      <w:r>
        <w:rPr>
          <w:rFonts w:ascii="Comic Sans MS" w:hAnsi="Comic Sans MS"/>
          <w:sz w:val="24"/>
          <w:szCs w:val="24"/>
        </w:rPr>
        <w:t>Organiser des activités spécifiques le mercredi après-midi.</w:t>
      </w:r>
    </w:p>
    <w:p w14:paraId="3E74A906" w14:textId="77777777" w:rsidR="00E74A0F" w:rsidRDefault="00E74A0F" w:rsidP="00225017">
      <w:pPr>
        <w:spacing w:after="0" w:line="240" w:lineRule="auto"/>
        <w:rPr>
          <w:rFonts w:ascii="Comic Sans MS" w:hAnsi="Comic Sans MS"/>
          <w:sz w:val="24"/>
          <w:szCs w:val="24"/>
        </w:rPr>
      </w:pPr>
    </w:p>
    <w:p w14:paraId="0EB42061" w14:textId="713FD0B5" w:rsidR="00DF43FA" w:rsidRPr="00DE610F" w:rsidRDefault="00DF43FA" w:rsidP="00DE610F">
      <w:pPr>
        <w:spacing w:after="0" w:line="240" w:lineRule="auto"/>
        <w:jc w:val="both"/>
        <w:rPr>
          <w:rFonts w:ascii="Comic Sans MS" w:hAnsi="Comic Sans MS"/>
          <w:sz w:val="24"/>
          <w:szCs w:val="24"/>
        </w:rPr>
      </w:pPr>
      <w:r w:rsidRPr="00DE610F">
        <w:rPr>
          <w:rFonts w:ascii="Comic Sans MS" w:hAnsi="Comic Sans MS"/>
          <w:sz w:val="24"/>
          <w:szCs w:val="24"/>
        </w:rPr>
        <w:t xml:space="preserve">Le centre culturel est ouvert à toute demande pour augmenter éventuellement l’offre d’activités artistiques ou l’organiser en partenariat (ateliers « hors temps scolaires »). </w:t>
      </w:r>
    </w:p>
    <w:p w14:paraId="3ADF7CC8" w14:textId="77777777" w:rsidR="00B90D5F" w:rsidRDefault="00B90D5F" w:rsidP="00225017">
      <w:pPr>
        <w:spacing w:after="0" w:line="240" w:lineRule="auto"/>
        <w:rPr>
          <w:rFonts w:ascii="Comic Sans MS" w:hAnsi="Comic Sans MS"/>
          <w:color w:val="FF0000"/>
          <w:sz w:val="24"/>
          <w:szCs w:val="24"/>
        </w:rPr>
      </w:pPr>
    </w:p>
    <w:p w14:paraId="4AC1AEC4" w14:textId="63A4A185" w:rsidR="00A02D16" w:rsidRDefault="005B7FC4" w:rsidP="00A02D16">
      <w:pPr>
        <w:numPr>
          <w:ilvl w:val="0"/>
          <w:numId w:val="6"/>
        </w:numPr>
        <w:spacing w:after="0" w:line="240" w:lineRule="auto"/>
        <w:rPr>
          <w:rFonts w:ascii="Comic Sans MS" w:hAnsi="Comic Sans MS"/>
          <w:sz w:val="24"/>
          <w:szCs w:val="24"/>
        </w:rPr>
      </w:pPr>
      <w:r>
        <w:rPr>
          <w:rFonts w:ascii="Comic Sans MS" w:hAnsi="Comic Sans MS"/>
          <w:b/>
          <w:sz w:val="28"/>
          <w:szCs w:val="28"/>
          <w:u w:val="single"/>
        </w:rPr>
        <w:t>Offres par tranche d’âge</w:t>
      </w:r>
    </w:p>
    <w:p w14:paraId="1DA2C075" w14:textId="77777777" w:rsidR="00A02D16" w:rsidRDefault="00A02D16" w:rsidP="00A02D16">
      <w:pPr>
        <w:spacing w:after="0" w:line="240" w:lineRule="auto"/>
        <w:ind w:left="720"/>
        <w:rPr>
          <w:rFonts w:ascii="Comic Sans MS" w:hAnsi="Comic Sans MS"/>
          <w:sz w:val="24"/>
          <w:szCs w:val="24"/>
        </w:rPr>
      </w:pPr>
    </w:p>
    <w:p w14:paraId="2D4CFA53" w14:textId="1B49E9DA" w:rsidR="009A33FA" w:rsidRDefault="009A33FA" w:rsidP="00A02D16">
      <w:pPr>
        <w:spacing w:after="0" w:line="240" w:lineRule="auto"/>
        <w:ind w:left="720"/>
        <w:rPr>
          <w:rFonts w:ascii="Comic Sans MS" w:hAnsi="Comic Sans MS"/>
          <w:sz w:val="24"/>
          <w:szCs w:val="24"/>
        </w:rPr>
      </w:pPr>
      <w:r w:rsidRPr="009A33FA">
        <w:rPr>
          <w:rFonts w:ascii="Comic Sans MS" w:hAnsi="Comic Sans MS"/>
          <w:noProof/>
          <w:sz w:val="24"/>
          <w:szCs w:val="24"/>
          <w:lang w:eastAsia="fr-BE"/>
        </w:rPr>
        <w:drawing>
          <wp:inline distT="0" distB="0" distL="0" distR="0" wp14:anchorId="7D9D0D8F" wp14:editId="0D1E1E17">
            <wp:extent cx="4762500" cy="1931670"/>
            <wp:effectExtent l="0" t="0" r="0" b="0"/>
            <wp:docPr id="2076" name="Graphique 207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D2BFB05" w14:textId="77777777" w:rsidR="009A33FA" w:rsidRDefault="009A33FA" w:rsidP="00A02D16">
      <w:pPr>
        <w:spacing w:after="0" w:line="240" w:lineRule="auto"/>
        <w:ind w:left="720"/>
        <w:rPr>
          <w:rFonts w:ascii="Comic Sans MS" w:hAnsi="Comic Sans MS"/>
          <w:sz w:val="24"/>
          <w:szCs w:val="24"/>
        </w:rPr>
      </w:pPr>
    </w:p>
    <w:p w14:paraId="3DD561EE" w14:textId="21EC3D82" w:rsidR="00A02D16" w:rsidRDefault="00A02D16" w:rsidP="003B6865">
      <w:pPr>
        <w:spacing w:after="0" w:line="240" w:lineRule="auto"/>
        <w:rPr>
          <w:rFonts w:ascii="Comic Sans MS" w:hAnsi="Comic Sans MS"/>
          <w:sz w:val="24"/>
          <w:szCs w:val="24"/>
        </w:rPr>
      </w:pPr>
      <w:r>
        <w:rPr>
          <w:rFonts w:ascii="Comic Sans MS" w:hAnsi="Comic Sans MS"/>
          <w:sz w:val="24"/>
          <w:szCs w:val="24"/>
        </w:rPr>
        <w:t>Globalement</w:t>
      </w:r>
      <w:r w:rsidR="00E80668">
        <w:rPr>
          <w:rFonts w:ascii="Comic Sans MS" w:hAnsi="Comic Sans MS"/>
          <w:sz w:val="24"/>
          <w:szCs w:val="24"/>
        </w:rPr>
        <w:t> </w:t>
      </w:r>
      <w:r>
        <w:rPr>
          <w:rFonts w:ascii="Comic Sans MS" w:hAnsi="Comic Sans MS"/>
          <w:sz w:val="24"/>
          <w:szCs w:val="24"/>
        </w:rPr>
        <w:t>:</w:t>
      </w:r>
    </w:p>
    <w:p w14:paraId="0A143E98" w14:textId="7AB939AC" w:rsidR="00A02D16" w:rsidRDefault="00A02D16" w:rsidP="003B6865">
      <w:pPr>
        <w:pStyle w:val="Paragraphedeliste"/>
        <w:numPr>
          <w:ilvl w:val="0"/>
          <w:numId w:val="13"/>
        </w:numPr>
        <w:spacing w:after="0" w:line="240" w:lineRule="auto"/>
        <w:ind w:left="709" w:hanging="283"/>
        <w:rPr>
          <w:rFonts w:ascii="Comic Sans MS" w:hAnsi="Comic Sans MS"/>
          <w:sz w:val="24"/>
          <w:szCs w:val="24"/>
        </w:rPr>
      </w:pPr>
      <w:r>
        <w:rPr>
          <w:rFonts w:ascii="Comic Sans MS" w:hAnsi="Comic Sans MS"/>
          <w:sz w:val="24"/>
          <w:szCs w:val="24"/>
        </w:rPr>
        <w:t>Pas assez d’activités</w:t>
      </w:r>
    </w:p>
    <w:p w14:paraId="2E7FDFCB" w14:textId="47D35E0D" w:rsidR="00A02D16" w:rsidRDefault="00A02D16" w:rsidP="003B6865">
      <w:pPr>
        <w:pStyle w:val="Paragraphedeliste"/>
        <w:numPr>
          <w:ilvl w:val="0"/>
          <w:numId w:val="13"/>
        </w:numPr>
        <w:spacing w:after="0" w:line="240" w:lineRule="auto"/>
        <w:ind w:left="709" w:hanging="283"/>
        <w:rPr>
          <w:rFonts w:ascii="Comic Sans MS" w:hAnsi="Comic Sans MS"/>
          <w:sz w:val="24"/>
          <w:szCs w:val="24"/>
        </w:rPr>
      </w:pPr>
      <w:r>
        <w:rPr>
          <w:rFonts w:ascii="Comic Sans MS" w:hAnsi="Comic Sans MS"/>
          <w:sz w:val="24"/>
          <w:szCs w:val="24"/>
        </w:rPr>
        <w:t>Manque de diversité</w:t>
      </w:r>
    </w:p>
    <w:p w14:paraId="5912F87B" w14:textId="4A527787" w:rsidR="00A02D16" w:rsidRDefault="00A02D16" w:rsidP="003B6865">
      <w:pPr>
        <w:pStyle w:val="Paragraphedeliste"/>
        <w:numPr>
          <w:ilvl w:val="0"/>
          <w:numId w:val="13"/>
        </w:numPr>
        <w:spacing w:after="0" w:line="240" w:lineRule="auto"/>
        <w:ind w:left="709" w:hanging="283"/>
        <w:rPr>
          <w:rFonts w:ascii="Comic Sans MS" w:hAnsi="Comic Sans MS"/>
          <w:sz w:val="24"/>
          <w:szCs w:val="24"/>
        </w:rPr>
      </w:pPr>
      <w:r>
        <w:rPr>
          <w:rFonts w:ascii="Comic Sans MS" w:hAnsi="Comic Sans MS"/>
          <w:sz w:val="24"/>
          <w:szCs w:val="24"/>
        </w:rPr>
        <w:t>Aucune offre le week-end</w:t>
      </w:r>
    </w:p>
    <w:p w14:paraId="33F49DB2" w14:textId="7DD5903B" w:rsidR="00A02D16" w:rsidRDefault="00A02D16" w:rsidP="003B6865">
      <w:pPr>
        <w:pStyle w:val="Paragraphedeliste"/>
        <w:numPr>
          <w:ilvl w:val="0"/>
          <w:numId w:val="13"/>
        </w:numPr>
        <w:spacing w:after="0" w:line="240" w:lineRule="auto"/>
        <w:ind w:left="709" w:hanging="283"/>
        <w:rPr>
          <w:rFonts w:ascii="Comic Sans MS" w:hAnsi="Comic Sans MS"/>
          <w:sz w:val="24"/>
          <w:szCs w:val="24"/>
        </w:rPr>
      </w:pPr>
      <w:r>
        <w:rPr>
          <w:rFonts w:ascii="Comic Sans MS" w:hAnsi="Comic Sans MS"/>
          <w:sz w:val="24"/>
          <w:szCs w:val="24"/>
        </w:rPr>
        <w:t>Organiser des activités 1x/mois serait bien</w:t>
      </w:r>
    </w:p>
    <w:p w14:paraId="418C1FC6" w14:textId="77777777" w:rsidR="00E74A0F" w:rsidRDefault="00E74A0F" w:rsidP="003B6865">
      <w:pPr>
        <w:pStyle w:val="Paragraphedeliste"/>
        <w:spacing w:after="0" w:line="240" w:lineRule="auto"/>
        <w:ind w:left="0"/>
        <w:rPr>
          <w:rFonts w:ascii="Comic Sans MS" w:hAnsi="Comic Sans MS"/>
          <w:sz w:val="24"/>
          <w:szCs w:val="24"/>
        </w:rPr>
      </w:pPr>
    </w:p>
    <w:p w14:paraId="6DFBF2DA" w14:textId="7998C290" w:rsidR="00A02D16" w:rsidRDefault="00A02D16" w:rsidP="003B6865">
      <w:pPr>
        <w:spacing w:after="0" w:line="240" w:lineRule="auto"/>
        <w:rPr>
          <w:rFonts w:ascii="Comic Sans MS" w:hAnsi="Comic Sans MS"/>
          <w:sz w:val="24"/>
          <w:szCs w:val="24"/>
        </w:rPr>
      </w:pPr>
      <w:r>
        <w:rPr>
          <w:rFonts w:ascii="Comic Sans MS" w:hAnsi="Comic Sans MS"/>
          <w:sz w:val="24"/>
          <w:szCs w:val="24"/>
        </w:rPr>
        <w:t>Pour les enfants de plus de 12 ans, pas d’activités ni de stages existants.</w:t>
      </w:r>
    </w:p>
    <w:p w14:paraId="638190F6" w14:textId="77777777" w:rsidR="009A33FA" w:rsidRPr="009A33FA" w:rsidRDefault="009A33FA" w:rsidP="009A33FA">
      <w:pPr>
        <w:spacing w:after="0" w:line="240" w:lineRule="auto"/>
        <w:rPr>
          <w:rFonts w:ascii="Comic Sans MS" w:hAnsi="Comic Sans MS"/>
          <w:sz w:val="24"/>
          <w:szCs w:val="24"/>
        </w:rPr>
      </w:pPr>
    </w:p>
    <w:p w14:paraId="015409EE" w14:textId="7F9970DB" w:rsidR="005B7FC4" w:rsidRPr="00A02D16" w:rsidRDefault="005B7FC4" w:rsidP="005B7FC4">
      <w:pPr>
        <w:numPr>
          <w:ilvl w:val="0"/>
          <w:numId w:val="6"/>
        </w:numPr>
        <w:spacing w:after="0" w:line="240" w:lineRule="auto"/>
        <w:rPr>
          <w:rFonts w:ascii="Comic Sans MS" w:hAnsi="Comic Sans MS"/>
          <w:sz w:val="24"/>
          <w:szCs w:val="24"/>
        </w:rPr>
      </w:pPr>
      <w:r>
        <w:rPr>
          <w:rFonts w:ascii="Comic Sans MS" w:hAnsi="Comic Sans MS"/>
          <w:b/>
          <w:sz w:val="28"/>
          <w:szCs w:val="28"/>
          <w:u w:val="single"/>
        </w:rPr>
        <w:t>Encadrement</w:t>
      </w:r>
    </w:p>
    <w:p w14:paraId="37374D49" w14:textId="77777777" w:rsidR="00A02D16" w:rsidRDefault="00A02D16" w:rsidP="00A02D16">
      <w:pPr>
        <w:spacing w:after="0" w:line="240" w:lineRule="auto"/>
        <w:ind w:left="720"/>
        <w:rPr>
          <w:rFonts w:ascii="Comic Sans MS" w:hAnsi="Comic Sans MS"/>
          <w:sz w:val="24"/>
          <w:szCs w:val="24"/>
        </w:rPr>
      </w:pPr>
    </w:p>
    <w:p w14:paraId="47B30DB0" w14:textId="794DF6A0" w:rsidR="009A33FA" w:rsidRDefault="009A33FA" w:rsidP="00A02D16">
      <w:pPr>
        <w:spacing w:after="0" w:line="240" w:lineRule="auto"/>
        <w:ind w:left="720"/>
        <w:rPr>
          <w:rFonts w:ascii="Comic Sans MS" w:hAnsi="Comic Sans MS"/>
          <w:sz w:val="24"/>
          <w:szCs w:val="24"/>
        </w:rPr>
      </w:pPr>
      <w:r w:rsidRPr="004B53C9">
        <w:rPr>
          <w:rFonts w:ascii="Comic Sans MS" w:hAnsi="Comic Sans MS"/>
          <w:noProof/>
          <w:sz w:val="24"/>
          <w:szCs w:val="24"/>
          <w:lang w:eastAsia="fr-BE"/>
        </w:rPr>
        <w:drawing>
          <wp:inline distT="0" distB="0" distL="0" distR="0" wp14:anchorId="3EFB5F72" wp14:editId="4C89740D">
            <wp:extent cx="4810125" cy="2197100"/>
            <wp:effectExtent l="0" t="0" r="0" b="0"/>
            <wp:docPr id="2077" name="Graphique 207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B20EDC2" w14:textId="77777777" w:rsidR="009A33FA" w:rsidRDefault="009A33FA" w:rsidP="00A02D16">
      <w:pPr>
        <w:spacing w:after="0" w:line="240" w:lineRule="auto"/>
        <w:ind w:left="720"/>
        <w:rPr>
          <w:rFonts w:ascii="Comic Sans MS" w:hAnsi="Comic Sans MS"/>
          <w:sz w:val="24"/>
          <w:szCs w:val="24"/>
        </w:rPr>
      </w:pPr>
    </w:p>
    <w:p w14:paraId="458F3C36" w14:textId="7989CC28" w:rsidR="00A02D16" w:rsidRDefault="00A02D16" w:rsidP="003B6865">
      <w:pPr>
        <w:spacing w:after="0" w:line="240" w:lineRule="auto"/>
        <w:rPr>
          <w:rFonts w:ascii="Comic Sans MS" w:hAnsi="Comic Sans MS"/>
          <w:sz w:val="24"/>
          <w:szCs w:val="24"/>
        </w:rPr>
      </w:pPr>
      <w:r>
        <w:rPr>
          <w:rFonts w:ascii="Comic Sans MS" w:hAnsi="Comic Sans MS"/>
          <w:sz w:val="24"/>
          <w:szCs w:val="24"/>
        </w:rPr>
        <w:t>Parfois manque d’attention de la part du personnel encadrant.</w:t>
      </w:r>
    </w:p>
    <w:p w14:paraId="37ABB417" w14:textId="77777777" w:rsidR="00E74A0F" w:rsidRDefault="00E74A0F" w:rsidP="003B6865">
      <w:pPr>
        <w:spacing w:after="0" w:line="240" w:lineRule="auto"/>
        <w:rPr>
          <w:rFonts w:ascii="Comic Sans MS" w:hAnsi="Comic Sans MS"/>
          <w:sz w:val="24"/>
          <w:szCs w:val="24"/>
        </w:rPr>
      </w:pPr>
    </w:p>
    <w:p w14:paraId="366A1C3C" w14:textId="4B99AA9A" w:rsidR="00A02D16" w:rsidRDefault="00A02D16" w:rsidP="003B6865">
      <w:pPr>
        <w:spacing w:after="0" w:line="240" w:lineRule="auto"/>
        <w:rPr>
          <w:rFonts w:ascii="Comic Sans MS" w:hAnsi="Comic Sans MS"/>
          <w:sz w:val="24"/>
          <w:szCs w:val="24"/>
        </w:rPr>
      </w:pPr>
      <w:r>
        <w:rPr>
          <w:rFonts w:ascii="Comic Sans MS" w:hAnsi="Comic Sans MS"/>
          <w:sz w:val="24"/>
          <w:szCs w:val="24"/>
        </w:rPr>
        <w:t>Uniquement surveillance, peu d’activités proposées.</w:t>
      </w:r>
    </w:p>
    <w:p w14:paraId="5128A2EE" w14:textId="77777777" w:rsidR="00E74A0F" w:rsidRDefault="00E74A0F" w:rsidP="003B6865">
      <w:pPr>
        <w:spacing w:after="0" w:line="240" w:lineRule="auto"/>
        <w:rPr>
          <w:rFonts w:ascii="Comic Sans MS" w:hAnsi="Comic Sans MS"/>
          <w:sz w:val="24"/>
          <w:szCs w:val="24"/>
        </w:rPr>
      </w:pPr>
    </w:p>
    <w:p w14:paraId="6132A571" w14:textId="02233DC5" w:rsidR="00A02D16" w:rsidRDefault="00A02D16" w:rsidP="003B6865">
      <w:pPr>
        <w:spacing w:after="0" w:line="240" w:lineRule="auto"/>
        <w:rPr>
          <w:rFonts w:ascii="Comic Sans MS" w:hAnsi="Comic Sans MS"/>
          <w:sz w:val="24"/>
          <w:szCs w:val="24"/>
        </w:rPr>
      </w:pPr>
      <w:r>
        <w:rPr>
          <w:rFonts w:ascii="Comic Sans MS" w:hAnsi="Comic Sans MS"/>
          <w:sz w:val="24"/>
          <w:szCs w:val="24"/>
        </w:rPr>
        <w:t>Mettre parfois plus d’attention sur les plus petits.</w:t>
      </w:r>
    </w:p>
    <w:p w14:paraId="1D0556F5" w14:textId="77777777" w:rsidR="00A02D16" w:rsidRDefault="00A02D16" w:rsidP="00A02D16">
      <w:pPr>
        <w:spacing w:after="0" w:line="240" w:lineRule="auto"/>
        <w:ind w:left="720"/>
        <w:rPr>
          <w:rFonts w:ascii="Comic Sans MS" w:hAnsi="Comic Sans MS"/>
          <w:sz w:val="24"/>
          <w:szCs w:val="24"/>
        </w:rPr>
      </w:pPr>
    </w:p>
    <w:p w14:paraId="50EA9355" w14:textId="127E2815" w:rsidR="002711F1" w:rsidRDefault="002711F1" w:rsidP="00075CDA">
      <w:pPr>
        <w:spacing w:after="0" w:line="240" w:lineRule="auto"/>
        <w:jc w:val="both"/>
        <w:rPr>
          <w:rFonts w:ascii="Comic Sans MS" w:hAnsi="Comic Sans MS"/>
          <w:sz w:val="24"/>
          <w:szCs w:val="24"/>
        </w:rPr>
      </w:pPr>
      <w:r>
        <w:rPr>
          <w:rFonts w:ascii="Comic Sans MS" w:hAnsi="Comic Sans MS"/>
          <w:sz w:val="24"/>
          <w:szCs w:val="24"/>
        </w:rPr>
        <w:t>Le taux d’encadrement dans les accueils</w:t>
      </w:r>
      <w:r w:rsidR="00075CDA">
        <w:rPr>
          <w:rFonts w:ascii="Comic Sans MS" w:hAnsi="Comic Sans MS"/>
          <w:sz w:val="24"/>
          <w:szCs w:val="24"/>
        </w:rPr>
        <w:t xml:space="preserve"> est généralement satisfaisant. </w:t>
      </w:r>
      <w:r>
        <w:rPr>
          <w:rFonts w:ascii="Comic Sans MS" w:hAnsi="Comic Sans MS"/>
          <w:sz w:val="24"/>
          <w:szCs w:val="24"/>
        </w:rPr>
        <w:t xml:space="preserve">Cependant, nous manquons de personnes dans la réserve de recrutement. </w:t>
      </w:r>
    </w:p>
    <w:p w14:paraId="6998F497" w14:textId="77777777" w:rsidR="002711F1" w:rsidRDefault="002711F1" w:rsidP="003B6865">
      <w:pPr>
        <w:spacing w:after="0" w:line="240" w:lineRule="auto"/>
        <w:rPr>
          <w:rFonts w:ascii="Comic Sans MS" w:hAnsi="Comic Sans MS"/>
          <w:sz w:val="24"/>
          <w:szCs w:val="24"/>
        </w:rPr>
      </w:pPr>
    </w:p>
    <w:p w14:paraId="7E70B36C" w14:textId="4957BE65" w:rsidR="008D7DCA" w:rsidRDefault="00B4066E" w:rsidP="003B6865">
      <w:pPr>
        <w:spacing w:after="0" w:line="240" w:lineRule="auto"/>
        <w:jc w:val="both"/>
        <w:rPr>
          <w:rFonts w:ascii="Comic Sans MS" w:hAnsi="Comic Sans MS"/>
          <w:sz w:val="24"/>
          <w:szCs w:val="24"/>
        </w:rPr>
      </w:pPr>
      <w:r>
        <w:rPr>
          <w:rFonts w:ascii="Comic Sans MS" w:hAnsi="Comic Sans MS"/>
          <w:sz w:val="24"/>
          <w:szCs w:val="24"/>
        </w:rPr>
        <w:t xml:space="preserve">Au niveau de l’ATL dans les implantations scolaires communales, nous essayons de respecter au maximum les normes d’encadrement qui sont de </w:t>
      </w:r>
      <w:r w:rsidR="005F0315">
        <w:rPr>
          <w:rFonts w:ascii="Comic Sans MS" w:hAnsi="Comic Sans MS"/>
          <w:sz w:val="24"/>
          <w:szCs w:val="24"/>
        </w:rPr>
        <w:t>1</w:t>
      </w:r>
      <w:r>
        <w:rPr>
          <w:rFonts w:ascii="Comic Sans MS" w:hAnsi="Comic Sans MS"/>
          <w:sz w:val="24"/>
          <w:szCs w:val="24"/>
        </w:rPr>
        <w:t xml:space="preserve"> personne pour 18 enfants. Ici nous avons une augmentation du nombre d’enfants fréquentant l’ATL de </w:t>
      </w:r>
      <w:proofErr w:type="spellStart"/>
      <w:r>
        <w:rPr>
          <w:rFonts w:ascii="Comic Sans MS" w:hAnsi="Comic Sans MS"/>
          <w:sz w:val="24"/>
          <w:szCs w:val="24"/>
        </w:rPr>
        <w:t>Hodeige</w:t>
      </w:r>
      <w:proofErr w:type="spellEnd"/>
      <w:r>
        <w:rPr>
          <w:rFonts w:ascii="Comic Sans MS" w:hAnsi="Comic Sans MS"/>
          <w:sz w:val="24"/>
          <w:szCs w:val="24"/>
        </w:rPr>
        <w:t>. Il serait nécessaire d’engager une seconde personne pour les accueils.</w:t>
      </w:r>
    </w:p>
    <w:p w14:paraId="1EFF76BB" w14:textId="77777777" w:rsidR="00E74A0F" w:rsidRDefault="00E74A0F" w:rsidP="00E74A0F">
      <w:pPr>
        <w:spacing w:after="0" w:line="240" w:lineRule="auto"/>
        <w:ind w:left="720"/>
        <w:jc w:val="both"/>
        <w:rPr>
          <w:rFonts w:ascii="Comic Sans MS" w:hAnsi="Comic Sans MS"/>
          <w:sz w:val="24"/>
          <w:szCs w:val="24"/>
        </w:rPr>
      </w:pPr>
    </w:p>
    <w:p w14:paraId="41387A37" w14:textId="4EF73A9C" w:rsidR="00B4066E" w:rsidRDefault="00B4066E" w:rsidP="003B6865">
      <w:pPr>
        <w:spacing w:after="0" w:line="240" w:lineRule="auto"/>
        <w:jc w:val="both"/>
        <w:rPr>
          <w:rFonts w:ascii="Comic Sans MS" w:hAnsi="Comic Sans MS"/>
          <w:sz w:val="24"/>
          <w:szCs w:val="24"/>
        </w:rPr>
      </w:pPr>
      <w:r>
        <w:rPr>
          <w:rFonts w:ascii="Comic Sans MS" w:hAnsi="Comic Sans MS"/>
          <w:sz w:val="24"/>
          <w:szCs w:val="24"/>
        </w:rPr>
        <w:t xml:space="preserve">Au niveau du centre de vacances, nous respectons également les normes ONE </w:t>
      </w:r>
      <w:r w:rsidR="002711F1">
        <w:rPr>
          <w:rFonts w:ascii="Comic Sans MS" w:hAnsi="Comic Sans MS"/>
          <w:sz w:val="24"/>
          <w:szCs w:val="24"/>
        </w:rPr>
        <w:t>q</w:t>
      </w:r>
      <w:r>
        <w:rPr>
          <w:rFonts w:ascii="Comic Sans MS" w:hAnsi="Comic Sans MS"/>
          <w:sz w:val="24"/>
          <w:szCs w:val="24"/>
        </w:rPr>
        <w:t>ui sont de</w:t>
      </w:r>
      <w:r w:rsidR="00E80668">
        <w:rPr>
          <w:rFonts w:ascii="Comic Sans MS" w:hAnsi="Comic Sans MS"/>
          <w:sz w:val="24"/>
          <w:szCs w:val="24"/>
        </w:rPr>
        <w:t> </w:t>
      </w:r>
      <w:r>
        <w:rPr>
          <w:rFonts w:ascii="Comic Sans MS" w:hAnsi="Comic Sans MS"/>
          <w:sz w:val="24"/>
          <w:szCs w:val="24"/>
        </w:rPr>
        <w:t>:</w:t>
      </w:r>
    </w:p>
    <w:p w14:paraId="06AED93B" w14:textId="150C52A6" w:rsidR="00B4066E" w:rsidRDefault="00B4066E" w:rsidP="003B6865">
      <w:pPr>
        <w:pStyle w:val="Paragraphedeliste"/>
        <w:numPr>
          <w:ilvl w:val="0"/>
          <w:numId w:val="13"/>
        </w:numPr>
        <w:spacing w:after="0" w:line="240" w:lineRule="auto"/>
        <w:ind w:left="709" w:hanging="283"/>
        <w:jc w:val="both"/>
        <w:rPr>
          <w:rFonts w:ascii="Comic Sans MS" w:hAnsi="Comic Sans MS"/>
          <w:sz w:val="24"/>
          <w:szCs w:val="24"/>
        </w:rPr>
      </w:pPr>
      <w:r>
        <w:rPr>
          <w:rFonts w:ascii="Comic Sans MS" w:hAnsi="Comic Sans MS"/>
          <w:sz w:val="24"/>
          <w:szCs w:val="24"/>
        </w:rPr>
        <w:t>1 personne pour 8 enfants de moins de 6 ans</w:t>
      </w:r>
    </w:p>
    <w:p w14:paraId="504F80C8" w14:textId="56E19F38" w:rsidR="00B4066E" w:rsidRDefault="00B4066E" w:rsidP="003B6865">
      <w:pPr>
        <w:pStyle w:val="Paragraphedeliste"/>
        <w:numPr>
          <w:ilvl w:val="0"/>
          <w:numId w:val="13"/>
        </w:numPr>
        <w:spacing w:after="0" w:line="240" w:lineRule="auto"/>
        <w:ind w:left="709" w:hanging="283"/>
        <w:jc w:val="both"/>
        <w:rPr>
          <w:rFonts w:ascii="Comic Sans MS" w:hAnsi="Comic Sans MS"/>
          <w:sz w:val="24"/>
          <w:szCs w:val="24"/>
        </w:rPr>
      </w:pPr>
      <w:r>
        <w:rPr>
          <w:rFonts w:ascii="Comic Sans MS" w:hAnsi="Comic Sans MS"/>
          <w:sz w:val="24"/>
          <w:szCs w:val="24"/>
        </w:rPr>
        <w:t>1 personne pour 12 enfants de plus de 6 ans</w:t>
      </w:r>
    </w:p>
    <w:p w14:paraId="59B6E95E" w14:textId="2D001321" w:rsidR="00B4066E" w:rsidRDefault="00B4066E" w:rsidP="003B6865">
      <w:pPr>
        <w:spacing w:after="0" w:line="240" w:lineRule="auto"/>
        <w:jc w:val="both"/>
        <w:rPr>
          <w:rFonts w:ascii="Comic Sans MS" w:hAnsi="Comic Sans MS"/>
          <w:sz w:val="24"/>
          <w:szCs w:val="24"/>
        </w:rPr>
      </w:pPr>
      <w:r>
        <w:rPr>
          <w:rFonts w:ascii="Comic Sans MS" w:hAnsi="Comic Sans MS"/>
          <w:sz w:val="24"/>
          <w:szCs w:val="24"/>
        </w:rPr>
        <w:t>Nous respectons les diplômes requis ainsi que le nombre de personnes brevetées.</w:t>
      </w:r>
    </w:p>
    <w:p w14:paraId="497A977C" w14:textId="77777777" w:rsidR="00E74A0F" w:rsidRDefault="00E74A0F" w:rsidP="003B6865">
      <w:pPr>
        <w:spacing w:after="0" w:line="240" w:lineRule="auto"/>
        <w:jc w:val="both"/>
        <w:rPr>
          <w:rFonts w:ascii="Comic Sans MS" w:hAnsi="Comic Sans MS"/>
          <w:sz w:val="24"/>
          <w:szCs w:val="24"/>
        </w:rPr>
      </w:pPr>
    </w:p>
    <w:p w14:paraId="36AD6EB0" w14:textId="76EAB406" w:rsidR="00B4066E" w:rsidRDefault="00B4066E" w:rsidP="003B6865">
      <w:pPr>
        <w:spacing w:after="0" w:line="240" w:lineRule="auto"/>
        <w:jc w:val="both"/>
        <w:rPr>
          <w:rFonts w:ascii="Comic Sans MS" w:hAnsi="Comic Sans MS"/>
          <w:sz w:val="24"/>
          <w:szCs w:val="24"/>
        </w:rPr>
      </w:pPr>
      <w:r>
        <w:rPr>
          <w:rFonts w:ascii="Comic Sans MS" w:hAnsi="Comic Sans MS"/>
          <w:sz w:val="24"/>
          <w:szCs w:val="24"/>
        </w:rPr>
        <w:t xml:space="preserve">Animateurs professionnels engagés pour les activités du centre culturel. </w:t>
      </w:r>
    </w:p>
    <w:p w14:paraId="022834F9" w14:textId="77777777" w:rsidR="00B776EF" w:rsidRDefault="00B776EF" w:rsidP="003B6865">
      <w:pPr>
        <w:spacing w:after="0" w:line="240" w:lineRule="auto"/>
        <w:jc w:val="both"/>
        <w:rPr>
          <w:rFonts w:ascii="Comic Sans MS" w:hAnsi="Comic Sans MS"/>
          <w:sz w:val="24"/>
          <w:szCs w:val="24"/>
        </w:rPr>
      </w:pPr>
    </w:p>
    <w:p w14:paraId="25093E9F" w14:textId="353CA4D1" w:rsidR="00B4066E" w:rsidRDefault="00B4066E" w:rsidP="003B6865">
      <w:pPr>
        <w:spacing w:after="0" w:line="240" w:lineRule="auto"/>
        <w:jc w:val="both"/>
        <w:rPr>
          <w:rFonts w:ascii="Comic Sans MS" w:hAnsi="Comic Sans MS"/>
          <w:sz w:val="24"/>
          <w:szCs w:val="24"/>
        </w:rPr>
      </w:pPr>
      <w:r>
        <w:rPr>
          <w:rFonts w:ascii="Comic Sans MS" w:hAnsi="Comic Sans MS"/>
          <w:sz w:val="24"/>
          <w:szCs w:val="24"/>
        </w:rPr>
        <w:t>Proposer des activités le mercredi après-midi.</w:t>
      </w:r>
    </w:p>
    <w:p w14:paraId="13A5DF92" w14:textId="77777777" w:rsidR="00E369A9" w:rsidRDefault="00E369A9" w:rsidP="003B6865">
      <w:pPr>
        <w:spacing w:after="0" w:line="240" w:lineRule="auto"/>
        <w:jc w:val="both"/>
        <w:rPr>
          <w:rFonts w:ascii="Comic Sans MS" w:hAnsi="Comic Sans MS"/>
          <w:sz w:val="24"/>
          <w:szCs w:val="24"/>
        </w:rPr>
      </w:pPr>
    </w:p>
    <w:p w14:paraId="5D7EA4DA" w14:textId="1C879A2A" w:rsidR="00E369A9" w:rsidRPr="00772C42" w:rsidRDefault="00E369A9" w:rsidP="003B6865">
      <w:pPr>
        <w:spacing w:after="0" w:line="240" w:lineRule="auto"/>
        <w:jc w:val="both"/>
        <w:rPr>
          <w:rFonts w:ascii="Comic Sans MS" w:hAnsi="Comic Sans MS"/>
          <w:sz w:val="24"/>
          <w:szCs w:val="24"/>
        </w:rPr>
      </w:pPr>
      <w:r w:rsidRPr="00772C42">
        <w:rPr>
          <w:rFonts w:ascii="Comic Sans MS" w:hAnsi="Comic Sans MS"/>
          <w:sz w:val="24"/>
          <w:szCs w:val="24"/>
        </w:rPr>
        <w:lastRenderedPageBreak/>
        <w:t xml:space="preserve">Réaliser un petit fascicule en début d’année scolaire ou installer un panneau pour présenter l’équipe des accueillantes dans les implantations scolaires communales afin que les parents puissent visualiser les encadrants. </w:t>
      </w:r>
    </w:p>
    <w:p w14:paraId="01E74C44" w14:textId="77777777" w:rsidR="004B53C9" w:rsidRDefault="004B53C9" w:rsidP="00E74A0F">
      <w:pPr>
        <w:spacing w:after="0" w:line="240" w:lineRule="auto"/>
        <w:ind w:left="708"/>
        <w:jc w:val="both"/>
        <w:rPr>
          <w:rFonts w:ascii="Comic Sans MS" w:hAnsi="Comic Sans MS"/>
          <w:sz w:val="24"/>
          <w:szCs w:val="24"/>
        </w:rPr>
      </w:pPr>
    </w:p>
    <w:p w14:paraId="2DF96C8E" w14:textId="3DEE8C8C" w:rsidR="004B53C9" w:rsidRDefault="004B53C9" w:rsidP="00E74A0F">
      <w:pPr>
        <w:spacing w:after="0" w:line="240" w:lineRule="auto"/>
        <w:ind w:left="708"/>
        <w:jc w:val="both"/>
        <w:rPr>
          <w:rFonts w:ascii="Comic Sans MS" w:hAnsi="Comic Sans MS"/>
          <w:sz w:val="24"/>
          <w:szCs w:val="24"/>
        </w:rPr>
      </w:pPr>
      <w:r w:rsidRPr="004B53C9">
        <w:rPr>
          <w:rFonts w:ascii="Comic Sans MS" w:hAnsi="Comic Sans MS"/>
          <w:noProof/>
          <w:sz w:val="24"/>
          <w:szCs w:val="24"/>
          <w:lang w:eastAsia="fr-BE"/>
        </w:rPr>
        <w:drawing>
          <wp:inline distT="0" distB="0" distL="0" distR="0" wp14:anchorId="0392B306" wp14:editId="76797B20">
            <wp:extent cx="4810125" cy="2197100"/>
            <wp:effectExtent l="0" t="0" r="0" b="0"/>
            <wp:docPr id="2065" name="Graphique 20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28BB0DA" w14:textId="77777777" w:rsidR="00B4066E" w:rsidRPr="00B4066E" w:rsidRDefault="00B4066E" w:rsidP="00B4066E">
      <w:pPr>
        <w:shd w:val="clear" w:color="auto" w:fill="FFFFFF" w:themeFill="background1"/>
        <w:spacing w:after="0" w:line="240" w:lineRule="auto"/>
        <w:ind w:left="708"/>
        <w:rPr>
          <w:rFonts w:ascii="Comic Sans MS" w:hAnsi="Comic Sans MS"/>
          <w:sz w:val="24"/>
          <w:szCs w:val="24"/>
        </w:rPr>
      </w:pPr>
    </w:p>
    <w:p w14:paraId="73F1BCB9" w14:textId="2FC8B749" w:rsidR="005B7FC4" w:rsidRPr="009C1620" w:rsidRDefault="005B7FC4" w:rsidP="005B7FC4">
      <w:pPr>
        <w:numPr>
          <w:ilvl w:val="0"/>
          <w:numId w:val="6"/>
        </w:numPr>
        <w:spacing w:after="0" w:line="240" w:lineRule="auto"/>
        <w:rPr>
          <w:rFonts w:ascii="Comic Sans MS" w:hAnsi="Comic Sans MS"/>
          <w:sz w:val="24"/>
          <w:szCs w:val="24"/>
        </w:rPr>
      </w:pPr>
      <w:r>
        <w:rPr>
          <w:rFonts w:ascii="Comic Sans MS" w:hAnsi="Comic Sans MS"/>
          <w:b/>
          <w:sz w:val="28"/>
          <w:szCs w:val="28"/>
          <w:u w:val="single"/>
        </w:rPr>
        <w:t>Accessibilité – co</w:t>
      </w:r>
      <w:r w:rsidR="002527C6">
        <w:rPr>
          <w:rFonts w:ascii="Comic Sans MS" w:hAnsi="Comic Sans MS"/>
          <w:b/>
          <w:sz w:val="28"/>
          <w:szCs w:val="28"/>
          <w:u w:val="single"/>
        </w:rPr>
        <w:t>û</w:t>
      </w:r>
      <w:r>
        <w:rPr>
          <w:rFonts w:ascii="Comic Sans MS" w:hAnsi="Comic Sans MS"/>
          <w:b/>
          <w:sz w:val="28"/>
          <w:szCs w:val="28"/>
          <w:u w:val="single"/>
        </w:rPr>
        <w:t>t</w:t>
      </w:r>
    </w:p>
    <w:p w14:paraId="304F8FF0" w14:textId="77777777" w:rsidR="009C1620" w:rsidRDefault="009C1620" w:rsidP="009C1620">
      <w:pPr>
        <w:spacing w:after="0" w:line="240" w:lineRule="auto"/>
        <w:ind w:left="720"/>
        <w:rPr>
          <w:rFonts w:ascii="Comic Sans MS" w:hAnsi="Comic Sans MS"/>
          <w:sz w:val="24"/>
          <w:szCs w:val="24"/>
        </w:rPr>
      </w:pPr>
    </w:p>
    <w:p w14:paraId="0F930B4B" w14:textId="5FB24CF3" w:rsidR="009C1620" w:rsidRDefault="009C1620" w:rsidP="003B6865">
      <w:pPr>
        <w:spacing w:after="0" w:line="240" w:lineRule="auto"/>
        <w:jc w:val="both"/>
        <w:rPr>
          <w:rFonts w:ascii="Comic Sans MS" w:hAnsi="Comic Sans MS"/>
          <w:sz w:val="24"/>
          <w:szCs w:val="24"/>
        </w:rPr>
      </w:pPr>
      <w:r>
        <w:rPr>
          <w:rFonts w:ascii="Comic Sans MS" w:hAnsi="Comic Sans MS"/>
          <w:sz w:val="24"/>
          <w:szCs w:val="24"/>
        </w:rPr>
        <w:t xml:space="preserve">Les parents sont relativement contents des prix. </w:t>
      </w:r>
    </w:p>
    <w:p w14:paraId="6FE78E48" w14:textId="77777777" w:rsidR="00E4035B" w:rsidRDefault="00E4035B" w:rsidP="003B6865">
      <w:pPr>
        <w:spacing w:after="0" w:line="240" w:lineRule="auto"/>
        <w:jc w:val="both"/>
        <w:rPr>
          <w:rFonts w:ascii="Comic Sans MS" w:hAnsi="Comic Sans MS"/>
          <w:sz w:val="24"/>
          <w:szCs w:val="24"/>
        </w:rPr>
      </w:pPr>
    </w:p>
    <w:p w14:paraId="2F8A1772" w14:textId="503464B6" w:rsidR="009C1620" w:rsidRDefault="009C1620" w:rsidP="003B6865">
      <w:pPr>
        <w:spacing w:after="0" w:line="240" w:lineRule="auto"/>
        <w:jc w:val="both"/>
        <w:rPr>
          <w:rFonts w:ascii="Comic Sans MS" w:hAnsi="Comic Sans MS"/>
          <w:sz w:val="24"/>
          <w:szCs w:val="24"/>
        </w:rPr>
      </w:pPr>
      <w:r>
        <w:rPr>
          <w:rFonts w:ascii="Comic Sans MS" w:hAnsi="Comic Sans MS"/>
          <w:sz w:val="24"/>
          <w:szCs w:val="24"/>
        </w:rPr>
        <w:t>Au niveau du centre de vacances, on pourrait même envisager d’augmenter les tarifs.</w:t>
      </w:r>
    </w:p>
    <w:p w14:paraId="3ADEA6FD" w14:textId="77777777" w:rsidR="00E4035B" w:rsidRDefault="00E4035B" w:rsidP="00E74A0F">
      <w:pPr>
        <w:spacing w:after="0" w:line="240" w:lineRule="auto"/>
        <w:ind w:left="720"/>
        <w:jc w:val="both"/>
        <w:rPr>
          <w:rFonts w:ascii="Comic Sans MS" w:hAnsi="Comic Sans MS"/>
          <w:sz w:val="24"/>
          <w:szCs w:val="24"/>
        </w:rPr>
      </w:pPr>
    </w:p>
    <w:p w14:paraId="5ED7F1D3" w14:textId="67B72E91" w:rsidR="004B53C9" w:rsidRDefault="004B53C9" w:rsidP="00E74A0F">
      <w:pPr>
        <w:spacing w:after="0" w:line="240" w:lineRule="auto"/>
        <w:ind w:left="720"/>
        <w:jc w:val="both"/>
        <w:rPr>
          <w:rFonts w:ascii="Comic Sans MS" w:hAnsi="Comic Sans MS"/>
          <w:sz w:val="24"/>
          <w:szCs w:val="24"/>
        </w:rPr>
      </w:pPr>
      <w:r w:rsidRPr="004B53C9">
        <w:rPr>
          <w:rFonts w:ascii="Comic Sans MS" w:hAnsi="Comic Sans MS"/>
          <w:noProof/>
          <w:sz w:val="24"/>
          <w:szCs w:val="24"/>
          <w:lang w:eastAsia="fr-BE"/>
        </w:rPr>
        <w:drawing>
          <wp:inline distT="0" distB="0" distL="0" distR="0" wp14:anchorId="7982511B" wp14:editId="7D901DC8">
            <wp:extent cx="4762500" cy="2197100"/>
            <wp:effectExtent l="0" t="0" r="0" b="0"/>
            <wp:docPr id="2066" name="Graphique 20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CA306AE" w14:textId="77777777" w:rsidR="009A33FA" w:rsidRDefault="009A33FA" w:rsidP="00E74A0F">
      <w:pPr>
        <w:spacing w:after="0" w:line="240" w:lineRule="auto"/>
        <w:ind w:left="720"/>
        <w:jc w:val="both"/>
        <w:rPr>
          <w:rFonts w:ascii="Comic Sans MS" w:hAnsi="Comic Sans MS"/>
          <w:sz w:val="24"/>
          <w:szCs w:val="24"/>
        </w:rPr>
      </w:pPr>
    </w:p>
    <w:p w14:paraId="0AB919B2" w14:textId="057D9C41" w:rsidR="00E4035B" w:rsidRDefault="00E4035B" w:rsidP="00E74A0F">
      <w:pPr>
        <w:spacing w:after="0" w:line="240" w:lineRule="auto"/>
        <w:ind w:left="720"/>
        <w:jc w:val="both"/>
        <w:rPr>
          <w:rFonts w:ascii="Comic Sans MS" w:hAnsi="Comic Sans MS"/>
          <w:sz w:val="24"/>
          <w:szCs w:val="24"/>
        </w:rPr>
      </w:pPr>
      <w:r w:rsidRPr="00E4035B">
        <w:rPr>
          <w:rFonts w:ascii="Comic Sans MS" w:hAnsi="Comic Sans MS"/>
          <w:noProof/>
          <w:sz w:val="24"/>
          <w:szCs w:val="24"/>
          <w:lang w:eastAsia="fr-BE"/>
        </w:rPr>
        <w:lastRenderedPageBreak/>
        <w:drawing>
          <wp:inline distT="0" distB="0" distL="0" distR="0" wp14:anchorId="3EE013CC" wp14:editId="2CBE6D52">
            <wp:extent cx="4762500" cy="2286000"/>
            <wp:effectExtent l="0" t="0" r="0" b="0"/>
            <wp:docPr id="2061" name="Graphique 20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3A168C8" w14:textId="77777777" w:rsidR="00C63757" w:rsidRPr="009C1620" w:rsidRDefault="00C63757" w:rsidP="009C1620">
      <w:pPr>
        <w:spacing w:after="0" w:line="240" w:lineRule="auto"/>
        <w:ind w:left="720"/>
        <w:rPr>
          <w:rFonts w:ascii="Comic Sans MS" w:hAnsi="Comic Sans MS"/>
          <w:sz w:val="24"/>
          <w:szCs w:val="24"/>
        </w:rPr>
      </w:pPr>
    </w:p>
    <w:p w14:paraId="5CC63BC1" w14:textId="17F1B20C" w:rsidR="005B7FC4" w:rsidRPr="00AE1841" w:rsidRDefault="005B7FC4" w:rsidP="005B7FC4">
      <w:pPr>
        <w:numPr>
          <w:ilvl w:val="0"/>
          <w:numId w:val="6"/>
        </w:numPr>
        <w:spacing w:after="0" w:line="240" w:lineRule="auto"/>
        <w:rPr>
          <w:rFonts w:ascii="Comic Sans MS" w:hAnsi="Comic Sans MS"/>
          <w:sz w:val="24"/>
          <w:szCs w:val="24"/>
        </w:rPr>
      </w:pPr>
      <w:r>
        <w:rPr>
          <w:rFonts w:ascii="Comic Sans MS" w:hAnsi="Comic Sans MS"/>
          <w:b/>
          <w:sz w:val="28"/>
          <w:szCs w:val="28"/>
          <w:u w:val="single"/>
        </w:rPr>
        <w:t>Accessibilité géographique</w:t>
      </w:r>
    </w:p>
    <w:p w14:paraId="6C72EDC3" w14:textId="77777777" w:rsidR="00AE1841" w:rsidRDefault="00AE1841" w:rsidP="00AE1841">
      <w:pPr>
        <w:spacing w:after="0" w:line="240" w:lineRule="auto"/>
        <w:ind w:left="720"/>
        <w:rPr>
          <w:rFonts w:ascii="Comic Sans MS" w:hAnsi="Comic Sans MS"/>
          <w:sz w:val="24"/>
          <w:szCs w:val="24"/>
        </w:rPr>
      </w:pPr>
    </w:p>
    <w:p w14:paraId="1F46365B" w14:textId="1E638F08" w:rsidR="00AE1841" w:rsidRDefault="00AE1841" w:rsidP="003B6865">
      <w:pPr>
        <w:spacing w:after="0" w:line="240" w:lineRule="auto"/>
        <w:jc w:val="both"/>
        <w:rPr>
          <w:rFonts w:ascii="Comic Sans MS" w:hAnsi="Comic Sans MS"/>
          <w:sz w:val="24"/>
          <w:szCs w:val="24"/>
        </w:rPr>
      </w:pPr>
      <w:r>
        <w:rPr>
          <w:rFonts w:ascii="Comic Sans MS" w:hAnsi="Comic Sans MS"/>
          <w:sz w:val="24"/>
          <w:szCs w:val="24"/>
        </w:rPr>
        <w:t xml:space="preserve">Certains enfants pratiquent des activités sportives dans d’autres communes. </w:t>
      </w:r>
    </w:p>
    <w:p w14:paraId="31016A9B" w14:textId="77777777" w:rsidR="00AE1841" w:rsidRDefault="00AE1841" w:rsidP="003B6865">
      <w:pPr>
        <w:spacing w:after="0" w:line="240" w:lineRule="auto"/>
        <w:rPr>
          <w:rFonts w:ascii="Comic Sans MS" w:hAnsi="Comic Sans MS"/>
          <w:sz w:val="24"/>
          <w:szCs w:val="24"/>
        </w:rPr>
      </w:pPr>
    </w:p>
    <w:p w14:paraId="1FFB276C" w14:textId="5E0B7E8B" w:rsidR="00B4066E" w:rsidRDefault="00B4066E" w:rsidP="003B6865">
      <w:pPr>
        <w:spacing w:after="0" w:line="240" w:lineRule="auto"/>
        <w:rPr>
          <w:rFonts w:ascii="Comic Sans MS" w:hAnsi="Comic Sans MS"/>
          <w:sz w:val="24"/>
          <w:szCs w:val="24"/>
        </w:rPr>
      </w:pPr>
      <w:r>
        <w:rPr>
          <w:rFonts w:ascii="Comic Sans MS" w:hAnsi="Comic Sans MS"/>
          <w:sz w:val="24"/>
          <w:szCs w:val="24"/>
        </w:rPr>
        <w:t>Accessible en voiture ou via les transports en commun (bus, train).</w:t>
      </w:r>
    </w:p>
    <w:p w14:paraId="15442ED5" w14:textId="77777777" w:rsidR="009A33FA" w:rsidRDefault="009A33FA" w:rsidP="00E74A0F">
      <w:pPr>
        <w:spacing w:after="0" w:line="240" w:lineRule="auto"/>
        <w:ind w:left="720"/>
        <w:rPr>
          <w:rFonts w:ascii="Comic Sans MS" w:hAnsi="Comic Sans MS"/>
          <w:sz w:val="24"/>
          <w:szCs w:val="24"/>
        </w:rPr>
      </w:pPr>
    </w:p>
    <w:p w14:paraId="73C57153" w14:textId="43289083" w:rsidR="009A33FA" w:rsidRDefault="009A33FA" w:rsidP="00E74A0F">
      <w:pPr>
        <w:spacing w:after="0" w:line="240" w:lineRule="auto"/>
        <w:ind w:left="720"/>
        <w:rPr>
          <w:rFonts w:ascii="Comic Sans MS" w:hAnsi="Comic Sans MS"/>
          <w:sz w:val="24"/>
          <w:szCs w:val="24"/>
        </w:rPr>
      </w:pPr>
      <w:r w:rsidRPr="009A33FA">
        <w:rPr>
          <w:rFonts w:ascii="Comic Sans MS" w:hAnsi="Comic Sans MS"/>
          <w:noProof/>
          <w:sz w:val="24"/>
          <w:szCs w:val="24"/>
          <w:lang w:eastAsia="fr-BE"/>
        </w:rPr>
        <w:drawing>
          <wp:inline distT="0" distB="0" distL="0" distR="0" wp14:anchorId="063CDB51" wp14:editId="04F19190">
            <wp:extent cx="4772025" cy="2197100"/>
            <wp:effectExtent l="0" t="0" r="0" b="0"/>
            <wp:docPr id="2069" name="Graphique 20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497D113F" w14:textId="77777777" w:rsidR="00B4066E" w:rsidRPr="00AE1841" w:rsidRDefault="00B4066E" w:rsidP="00B4066E">
      <w:pPr>
        <w:spacing w:after="0" w:line="240" w:lineRule="auto"/>
        <w:ind w:left="720"/>
        <w:rPr>
          <w:rFonts w:ascii="Comic Sans MS" w:hAnsi="Comic Sans MS"/>
          <w:sz w:val="24"/>
          <w:szCs w:val="24"/>
        </w:rPr>
      </w:pPr>
    </w:p>
    <w:p w14:paraId="3C3D54F9" w14:textId="6BBB32C2" w:rsidR="005B7FC4" w:rsidRPr="00C63757" w:rsidRDefault="005B7FC4" w:rsidP="005B7FC4">
      <w:pPr>
        <w:numPr>
          <w:ilvl w:val="0"/>
          <w:numId w:val="6"/>
        </w:numPr>
        <w:spacing w:after="0" w:line="240" w:lineRule="auto"/>
        <w:rPr>
          <w:rFonts w:ascii="Comic Sans MS" w:hAnsi="Comic Sans MS"/>
          <w:sz w:val="24"/>
          <w:szCs w:val="24"/>
        </w:rPr>
      </w:pPr>
      <w:r>
        <w:rPr>
          <w:rFonts w:ascii="Comic Sans MS" w:hAnsi="Comic Sans MS"/>
          <w:b/>
          <w:sz w:val="28"/>
          <w:szCs w:val="28"/>
          <w:u w:val="single"/>
        </w:rPr>
        <w:t>Accessibilité enfants à besoins spécifiques</w:t>
      </w:r>
    </w:p>
    <w:p w14:paraId="7F1248AF" w14:textId="77777777" w:rsidR="00E74A0F" w:rsidRDefault="00E74A0F" w:rsidP="00E74A0F">
      <w:pPr>
        <w:spacing w:after="0" w:line="240" w:lineRule="auto"/>
        <w:ind w:left="720"/>
        <w:jc w:val="both"/>
        <w:rPr>
          <w:rFonts w:ascii="Comic Sans MS" w:hAnsi="Comic Sans MS"/>
          <w:sz w:val="24"/>
          <w:szCs w:val="24"/>
        </w:rPr>
      </w:pPr>
    </w:p>
    <w:p w14:paraId="70AB50C2" w14:textId="7AC9F4E8" w:rsidR="00C63757" w:rsidRDefault="00C63757" w:rsidP="003B6865">
      <w:pPr>
        <w:spacing w:after="0" w:line="240" w:lineRule="auto"/>
        <w:jc w:val="both"/>
        <w:rPr>
          <w:rFonts w:ascii="Comic Sans MS" w:hAnsi="Comic Sans MS"/>
          <w:sz w:val="24"/>
          <w:szCs w:val="24"/>
        </w:rPr>
      </w:pPr>
      <w:r>
        <w:rPr>
          <w:rFonts w:ascii="Comic Sans MS" w:hAnsi="Comic Sans MS"/>
          <w:sz w:val="24"/>
          <w:szCs w:val="24"/>
        </w:rPr>
        <w:t xml:space="preserve">Nous avons rarement des demandes de participation à des stages pour les enfants à besoins spécifiques. Quand nous en avons, nous essayons de trouver des solutions, quand cela est possible bien évidemment, pour accueillir l’enfant. </w:t>
      </w:r>
    </w:p>
    <w:p w14:paraId="7B7B5D34" w14:textId="77777777" w:rsidR="00E74A0F" w:rsidRDefault="00E74A0F" w:rsidP="00E74A0F">
      <w:pPr>
        <w:spacing w:after="0" w:line="240" w:lineRule="auto"/>
        <w:ind w:left="720"/>
        <w:jc w:val="both"/>
        <w:rPr>
          <w:rFonts w:ascii="Comic Sans MS" w:hAnsi="Comic Sans MS"/>
          <w:sz w:val="24"/>
          <w:szCs w:val="24"/>
        </w:rPr>
      </w:pPr>
    </w:p>
    <w:p w14:paraId="44AE3F32" w14:textId="087056EE" w:rsidR="005B7FC4" w:rsidRPr="00EF1273" w:rsidRDefault="005B7FC4" w:rsidP="005B7FC4">
      <w:pPr>
        <w:numPr>
          <w:ilvl w:val="0"/>
          <w:numId w:val="6"/>
        </w:numPr>
        <w:spacing w:after="0" w:line="240" w:lineRule="auto"/>
        <w:rPr>
          <w:rFonts w:ascii="Comic Sans MS" w:hAnsi="Comic Sans MS"/>
          <w:sz w:val="24"/>
          <w:szCs w:val="24"/>
        </w:rPr>
      </w:pPr>
      <w:r>
        <w:rPr>
          <w:rFonts w:ascii="Comic Sans MS" w:hAnsi="Comic Sans MS"/>
          <w:b/>
          <w:sz w:val="28"/>
          <w:szCs w:val="28"/>
          <w:u w:val="single"/>
        </w:rPr>
        <w:t>Matériel</w:t>
      </w:r>
    </w:p>
    <w:p w14:paraId="0560D0F8" w14:textId="77777777" w:rsidR="00EF1273" w:rsidRPr="00EF1273" w:rsidRDefault="00EF1273" w:rsidP="00EF1273">
      <w:pPr>
        <w:spacing w:after="0" w:line="240" w:lineRule="auto"/>
        <w:ind w:left="720"/>
        <w:rPr>
          <w:rFonts w:ascii="Comic Sans MS" w:hAnsi="Comic Sans MS"/>
          <w:sz w:val="24"/>
          <w:szCs w:val="24"/>
        </w:rPr>
      </w:pPr>
    </w:p>
    <w:p w14:paraId="2148D441" w14:textId="77777777" w:rsidR="00EF1273" w:rsidRDefault="00EF1273" w:rsidP="004B7042">
      <w:pPr>
        <w:spacing w:after="0" w:line="240" w:lineRule="auto"/>
        <w:rPr>
          <w:rFonts w:ascii="Comic Sans MS" w:hAnsi="Comic Sans MS"/>
          <w:sz w:val="24"/>
          <w:szCs w:val="24"/>
        </w:rPr>
      </w:pPr>
      <w:r>
        <w:rPr>
          <w:rFonts w:ascii="Comic Sans MS" w:hAnsi="Comic Sans MS"/>
          <w:sz w:val="24"/>
          <w:szCs w:val="24"/>
        </w:rPr>
        <w:t>Pour le cours de musique, possibilité de disposer d’un clavier (piano).</w:t>
      </w:r>
    </w:p>
    <w:p w14:paraId="709BC19A" w14:textId="77777777" w:rsidR="00E74A0F" w:rsidRDefault="00E74A0F" w:rsidP="004B7042">
      <w:pPr>
        <w:spacing w:after="0" w:line="240" w:lineRule="auto"/>
        <w:rPr>
          <w:rFonts w:ascii="Comic Sans MS" w:hAnsi="Comic Sans MS"/>
          <w:sz w:val="24"/>
          <w:szCs w:val="24"/>
        </w:rPr>
      </w:pPr>
    </w:p>
    <w:p w14:paraId="12C61D65" w14:textId="77777777" w:rsidR="00EF1273" w:rsidRDefault="00EF1273" w:rsidP="004B7042">
      <w:pPr>
        <w:spacing w:after="0" w:line="240" w:lineRule="auto"/>
        <w:jc w:val="both"/>
        <w:rPr>
          <w:rFonts w:ascii="Comic Sans MS" w:hAnsi="Comic Sans MS"/>
          <w:sz w:val="24"/>
          <w:szCs w:val="24"/>
        </w:rPr>
      </w:pPr>
      <w:r>
        <w:rPr>
          <w:rFonts w:ascii="Comic Sans MS" w:hAnsi="Comic Sans MS"/>
          <w:sz w:val="24"/>
          <w:szCs w:val="24"/>
        </w:rPr>
        <w:t xml:space="preserve">Peu de place pour stocker du matériel. Ce serait bien de trouver une solution pour trouver de la place pour ranger le matériel ATL. </w:t>
      </w:r>
    </w:p>
    <w:p w14:paraId="07973544" w14:textId="4E603105" w:rsidR="005B7FC4" w:rsidRPr="00EF1273" w:rsidRDefault="00EF1273" w:rsidP="00CC7509">
      <w:pPr>
        <w:spacing w:after="0" w:line="240" w:lineRule="auto"/>
        <w:ind w:left="720"/>
        <w:rPr>
          <w:rFonts w:ascii="Comic Sans MS" w:hAnsi="Comic Sans MS"/>
          <w:sz w:val="24"/>
          <w:szCs w:val="24"/>
        </w:rPr>
      </w:pPr>
      <w:r>
        <w:rPr>
          <w:rFonts w:ascii="Comic Sans MS" w:hAnsi="Comic Sans MS"/>
          <w:sz w:val="24"/>
          <w:szCs w:val="24"/>
        </w:rPr>
        <w:lastRenderedPageBreak/>
        <w:t xml:space="preserve"> </w:t>
      </w:r>
      <w:r w:rsidR="005B7FC4">
        <w:rPr>
          <w:rFonts w:ascii="Comic Sans MS" w:hAnsi="Comic Sans MS"/>
          <w:b/>
          <w:sz w:val="28"/>
          <w:szCs w:val="28"/>
          <w:u w:val="single"/>
        </w:rPr>
        <w:t>Formation</w:t>
      </w:r>
    </w:p>
    <w:p w14:paraId="6C3952C0" w14:textId="1C46387E" w:rsidR="002711F1" w:rsidRDefault="002711F1" w:rsidP="002711F1">
      <w:pPr>
        <w:spacing w:after="0" w:line="240" w:lineRule="auto"/>
        <w:jc w:val="both"/>
        <w:rPr>
          <w:rFonts w:ascii="Comic Sans MS" w:hAnsi="Comic Sans MS"/>
          <w:sz w:val="24"/>
          <w:szCs w:val="24"/>
        </w:rPr>
      </w:pPr>
    </w:p>
    <w:p w14:paraId="22EFDD14" w14:textId="48D8F398" w:rsidR="00EF1273" w:rsidRDefault="00EF1273" w:rsidP="004B7042">
      <w:pPr>
        <w:spacing w:after="0" w:line="240" w:lineRule="auto"/>
        <w:jc w:val="both"/>
        <w:rPr>
          <w:rFonts w:ascii="Comic Sans MS" w:hAnsi="Comic Sans MS"/>
          <w:sz w:val="24"/>
          <w:szCs w:val="24"/>
        </w:rPr>
      </w:pPr>
      <w:r>
        <w:rPr>
          <w:rFonts w:ascii="Comic Sans MS" w:hAnsi="Comic Sans MS"/>
          <w:sz w:val="24"/>
          <w:szCs w:val="24"/>
        </w:rPr>
        <w:t xml:space="preserve">Les accueillantes des implantations scolaires ont suivi la formation de base et suivent les formations continues. </w:t>
      </w:r>
    </w:p>
    <w:p w14:paraId="225F33C6" w14:textId="77777777" w:rsidR="00E74A0F" w:rsidRDefault="00E74A0F" w:rsidP="004B7042">
      <w:pPr>
        <w:spacing w:after="0" w:line="240" w:lineRule="auto"/>
        <w:jc w:val="both"/>
        <w:rPr>
          <w:rFonts w:ascii="Comic Sans MS" w:hAnsi="Comic Sans MS"/>
          <w:sz w:val="24"/>
          <w:szCs w:val="24"/>
        </w:rPr>
      </w:pPr>
    </w:p>
    <w:p w14:paraId="13CD9964" w14:textId="1C6C0CB6" w:rsidR="00E13666" w:rsidRDefault="00E13666" w:rsidP="004B7042">
      <w:pPr>
        <w:spacing w:after="0" w:line="240" w:lineRule="auto"/>
        <w:jc w:val="both"/>
        <w:rPr>
          <w:rFonts w:ascii="Comic Sans MS" w:hAnsi="Comic Sans MS"/>
          <w:sz w:val="24"/>
          <w:szCs w:val="24"/>
        </w:rPr>
      </w:pPr>
      <w:r>
        <w:rPr>
          <w:rFonts w:ascii="Comic Sans MS" w:hAnsi="Comic Sans MS"/>
          <w:sz w:val="24"/>
          <w:szCs w:val="24"/>
        </w:rPr>
        <w:t>Améliorer la qualité de l’accueil, quel qu’il soit. Pour les accueillantes des écoles, formations imposées par le Décret ATL mais actuellement pas encore de valorisation salariale par le PO.</w:t>
      </w:r>
    </w:p>
    <w:p w14:paraId="588BC9A6" w14:textId="77777777" w:rsidR="00767013" w:rsidRDefault="00767013" w:rsidP="004B7042">
      <w:pPr>
        <w:spacing w:after="0" w:line="240" w:lineRule="auto"/>
        <w:jc w:val="both"/>
        <w:rPr>
          <w:rFonts w:ascii="Comic Sans MS" w:hAnsi="Comic Sans MS"/>
          <w:sz w:val="24"/>
          <w:szCs w:val="24"/>
        </w:rPr>
      </w:pPr>
    </w:p>
    <w:p w14:paraId="05C3CDD5" w14:textId="1D4F3230" w:rsidR="00767013" w:rsidRDefault="00767013" w:rsidP="004B7042">
      <w:pPr>
        <w:spacing w:after="0" w:line="240" w:lineRule="auto"/>
        <w:jc w:val="both"/>
        <w:rPr>
          <w:rFonts w:ascii="Comic Sans MS" w:hAnsi="Comic Sans MS"/>
          <w:sz w:val="24"/>
          <w:szCs w:val="24"/>
        </w:rPr>
      </w:pPr>
      <w:r>
        <w:rPr>
          <w:rFonts w:ascii="Comic Sans MS" w:hAnsi="Comic Sans MS"/>
          <w:sz w:val="24"/>
          <w:szCs w:val="24"/>
        </w:rPr>
        <w:t>Les accueillantes ont besoin de reconnaissance.</w:t>
      </w:r>
      <w:r w:rsidR="00A3208A">
        <w:rPr>
          <w:rFonts w:ascii="Comic Sans MS" w:hAnsi="Comic Sans MS"/>
          <w:sz w:val="24"/>
          <w:szCs w:val="24"/>
        </w:rPr>
        <w:t xml:space="preserve"> Il faudrait reconsidérer et réorganiser le contrat des accueillantes (stabilité de l’emploi). Revoir le système des temps de réunions et de formations. </w:t>
      </w:r>
    </w:p>
    <w:p w14:paraId="3951EC1A" w14:textId="77777777" w:rsidR="00E74A0F" w:rsidRDefault="00E74A0F" w:rsidP="004B7042">
      <w:pPr>
        <w:spacing w:after="0" w:line="240" w:lineRule="auto"/>
        <w:jc w:val="both"/>
        <w:rPr>
          <w:rFonts w:ascii="Comic Sans MS" w:hAnsi="Comic Sans MS"/>
          <w:sz w:val="24"/>
          <w:szCs w:val="24"/>
        </w:rPr>
      </w:pPr>
    </w:p>
    <w:p w14:paraId="783068C5" w14:textId="416BA4F0" w:rsidR="00E13666" w:rsidRDefault="00E13666" w:rsidP="004B7042">
      <w:pPr>
        <w:spacing w:after="0" w:line="240" w:lineRule="auto"/>
        <w:jc w:val="both"/>
        <w:rPr>
          <w:rFonts w:ascii="Comic Sans MS" w:hAnsi="Comic Sans MS"/>
          <w:sz w:val="24"/>
          <w:szCs w:val="24"/>
        </w:rPr>
      </w:pPr>
      <w:r>
        <w:rPr>
          <w:rFonts w:ascii="Comic Sans MS" w:hAnsi="Comic Sans MS"/>
          <w:sz w:val="24"/>
          <w:szCs w:val="24"/>
        </w:rPr>
        <w:t xml:space="preserve">Très compliqué de trouver du personnel qualifié acceptant de travailler avec des horaires coupés et peu rémunéré (concernant les accueillantes au sein des écoles). </w:t>
      </w:r>
    </w:p>
    <w:p w14:paraId="16DB6BA1" w14:textId="77777777" w:rsidR="00E74A0F" w:rsidRDefault="00E74A0F" w:rsidP="004B7042">
      <w:pPr>
        <w:spacing w:after="0" w:line="240" w:lineRule="auto"/>
        <w:jc w:val="both"/>
        <w:rPr>
          <w:rFonts w:ascii="Comic Sans MS" w:hAnsi="Comic Sans MS"/>
          <w:sz w:val="24"/>
          <w:szCs w:val="24"/>
        </w:rPr>
      </w:pPr>
    </w:p>
    <w:p w14:paraId="6EA169FB" w14:textId="09F8B347" w:rsidR="00E13666" w:rsidRDefault="00E13666" w:rsidP="004B7042">
      <w:pPr>
        <w:spacing w:after="0" w:line="240" w:lineRule="auto"/>
        <w:jc w:val="both"/>
        <w:rPr>
          <w:rFonts w:ascii="Comic Sans MS" w:hAnsi="Comic Sans MS"/>
          <w:sz w:val="24"/>
          <w:szCs w:val="24"/>
        </w:rPr>
      </w:pPr>
      <w:r>
        <w:rPr>
          <w:rFonts w:ascii="Comic Sans MS" w:hAnsi="Comic Sans MS"/>
          <w:sz w:val="24"/>
          <w:szCs w:val="24"/>
        </w:rPr>
        <w:t>Les formations continues ne sont pas toujours bien localisées pour les personnes devant emprunter les transports en commun. Rés</w:t>
      </w:r>
      <w:r w:rsidR="00F70B83">
        <w:rPr>
          <w:rFonts w:ascii="Comic Sans MS" w:hAnsi="Comic Sans MS"/>
          <w:sz w:val="24"/>
          <w:szCs w:val="24"/>
        </w:rPr>
        <w:t>ultat, les formations continues</w:t>
      </w:r>
      <w:r>
        <w:rPr>
          <w:rFonts w:ascii="Comic Sans MS" w:hAnsi="Comic Sans MS"/>
          <w:sz w:val="24"/>
          <w:szCs w:val="24"/>
        </w:rPr>
        <w:t xml:space="preserve"> s’organisent sur la commune en partenariat avec d’autres communes avoisinantes.</w:t>
      </w:r>
    </w:p>
    <w:p w14:paraId="2A2B0988" w14:textId="77777777" w:rsidR="005A0E35" w:rsidRDefault="005A0E35" w:rsidP="004B7042">
      <w:pPr>
        <w:spacing w:after="0" w:line="240" w:lineRule="auto"/>
        <w:jc w:val="both"/>
        <w:rPr>
          <w:rFonts w:ascii="Comic Sans MS" w:hAnsi="Comic Sans MS"/>
          <w:sz w:val="24"/>
          <w:szCs w:val="24"/>
        </w:rPr>
      </w:pPr>
    </w:p>
    <w:p w14:paraId="61A9EA39" w14:textId="4BE2F73F" w:rsidR="005B7FC4" w:rsidRPr="00B4066E" w:rsidRDefault="005B7FC4" w:rsidP="005B7FC4">
      <w:pPr>
        <w:numPr>
          <w:ilvl w:val="0"/>
          <w:numId w:val="6"/>
        </w:numPr>
        <w:spacing w:after="0" w:line="240" w:lineRule="auto"/>
        <w:rPr>
          <w:rFonts w:ascii="Comic Sans MS" w:hAnsi="Comic Sans MS"/>
          <w:sz w:val="24"/>
          <w:szCs w:val="24"/>
        </w:rPr>
      </w:pPr>
      <w:r>
        <w:rPr>
          <w:rFonts w:ascii="Comic Sans MS" w:hAnsi="Comic Sans MS"/>
          <w:b/>
          <w:sz w:val="28"/>
          <w:szCs w:val="28"/>
          <w:u w:val="single"/>
        </w:rPr>
        <w:t>Gestion administrative</w:t>
      </w:r>
    </w:p>
    <w:p w14:paraId="3E2D8097" w14:textId="77777777" w:rsidR="00B4066E" w:rsidRDefault="00B4066E" w:rsidP="00B4066E">
      <w:pPr>
        <w:spacing w:after="0" w:line="240" w:lineRule="auto"/>
        <w:ind w:left="720"/>
        <w:rPr>
          <w:rFonts w:ascii="Comic Sans MS" w:hAnsi="Comic Sans MS"/>
          <w:b/>
          <w:sz w:val="28"/>
          <w:szCs w:val="28"/>
          <w:u w:val="single"/>
        </w:rPr>
      </w:pPr>
    </w:p>
    <w:p w14:paraId="72AAE689" w14:textId="542E4369" w:rsidR="00B4066E" w:rsidRDefault="00B4066E" w:rsidP="004B7042">
      <w:pPr>
        <w:spacing w:after="0" w:line="240" w:lineRule="auto"/>
        <w:jc w:val="both"/>
        <w:rPr>
          <w:rFonts w:ascii="Comic Sans MS" w:hAnsi="Comic Sans MS"/>
          <w:sz w:val="24"/>
          <w:szCs w:val="24"/>
        </w:rPr>
      </w:pPr>
      <w:r>
        <w:rPr>
          <w:rFonts w:ascii="Comic Sans MS" w:hAnsi="Comic Sans MS"/>
          <w:sz w:val="24"/>
          <w:szCs w:val="24"/>
        </w:rPr>
        <w:t>Personnel qualifié et formé.</w:t>
      </w:r>
    </w:p>
    <w:p w14:paraId="7ABCAC38" w14:textId="77777777" w:rsidR="00E74A0F" w:rsidRDefault="00E74A0F" w:rsidP="004B7042">
      <w:pPr>
        <w:spacing w:after="0" w:line="240" w:lineRule="auto"/>
        <w:jc w:val="both"/>
        <w:rPr>
          <w:rFonts w:ascii="Comic Sans MS" w:hAnsi="Comic Sans MS"/>
          <w:sz w:val="24"/>
          <w:szCs w:val="24"/>
        </w:rPr>
      </w:pPr>
    </w:p>
    <w:p w14:paraId="0DDCFB39" w14:textId="4F5C49C4" w:rsidR="00B4066E" w:rsidRDefault="00B4066E" w:rsidP="004B7042">
      <w:pPr>
        <w:spacing w:after="0" w:line="240" w:lineRule="auto"/>
        <w:jc w:val="both"/>
        <w:rPr>
          <w:rFonts w:ascii="Comic Sans MS" w:hAnsi="Comic Sans MS"/>
          <w:sz w:val="24"/>
          <w:szCs w:val="24"/>
        </w:rPr>
      </w:pPr>
      <w:r>
        <w:rPr>
          <w:rFonts w:ascii="Comic Sans MS" w:hAnsi="Comic Sans MS"/>
          <w:sz w:val="24"/>
          <w:szCs w:val="24"/>
        </w:rPr>
        <w:t>Il est de plus en plus difficile de trouver des personnes pour assurer la fonction d’accueillant. En effet, les contrats sont relativement précaires. Les horaires coupés n’arrangent pas forcément tout le monde. Le système est également mal fait et n’encourage pas du tout les personnes à accepter ce genre d’emploi (exemple</w:t>
      </w:r>
      <w:r w:rsidR="00E80668">
        <w:rPr>
          <w:rFonts w:ascii="Comic Sans MS" w:hAnsi="Comic Sans MS"/>
          <w:sz w:val="24"/>
          <w:szCs w:val="24"/>
        </w:rPr>
        <w:t> </w:t>
      </w:r>
      <w:r>
        <w:rPr>
          <w:rFonts w:ascii="Comic Sans MS" w:hAnsi="Comic Sans MS"/>
          <w:sz w:val="24"/>
          <w:szCs w:val="24"/>
        </w:rPr>
        <w:t xml:space="preserve">: des personnes refusent l’emploi car si elles n’ont pas au minimum 19h/semaine, elles perdent leur complément chômage…). </w:t>
      </w:r>
    </w:p>
    <w:p w14:paraId="4B221810" w14:textId="77777777" w:rsidR="00B4066E" w:rsidRDefault="00B4066E" w:rsidP="00B4066E">
      <w:pPr>
        <w:spacing w:after="0" w:line="240" w:lineRule="auto"/>
        <w:ind w:left="720"/>
        <w:rPr>
          <w:rFonts w:ascii="Comic Sans MS" w:hAnsi="Comic Sans MS"/>
          <w:sz w:val="24"/>
          <w:szCs w:val="24"/>
        </w:rPr>
      </w:pPr>
    </w:p>
    <w:p w14:paraId="0F8DBEF2" w14:textId="3DCC8C41" w:rsidR="005B7FC4" w:rsidRPr="005B7FC4" w:rsidRDefault="005B7FC4" w:rsidP="005B7FC4">
      <w:pPr>
        <w:numPr>
          <w:ilvl w:val="0"/>
          <w:numId w:val="6"/>
        </w:numPr>
        <w:spacing w:after="0" w:line="240" w:lineRule="auto"/>
        <w:rPr>
          <w:rFonts w:ascii="Comic Sans MS" w:hAnsi="Comic Sans MS"/>
          <w:sz w:val="24"/>
          <w:szCs w:val="24"/>
        </w:rPr>
      </w:pPr>
      <w:r>
        <w:rPr>
          <w:rFonts w:ascii="Comic Sans MS" w:hAnsi="Comic Sans MS"/>
          <w:b/>
          <w:sz w:val="28"/>
          <w:szCs w:val="28"/>
          <w:u w:val="single"/>
        </w:rPr>
        <w:t>Coordination et partenariats</w:t>
      </w:r>
    </w:p>
    <w:p w14:paraId="4967B9C6" w14:textId="77777777" w:rsidR="005B7FC4" w:rsidRDefault="005B7FC4" w:rsidP="000436DB"/>
    <w:p w14:paraId="63BB15AB" w14:textId="77777777" w:rsidR="009C5C4A" w:rsidRPr="009C5C4A" w:rsidRDefault="009C5C4A" w:rsidP="004B7042">
      <w:pPr>
        <w:jc w:val="both"/>
        <w:rPr>
          <w:rFonts w:ascii="Comic Sans MS" w:eastAsia="Times New Roman" w:hAnsi="Comic Sans MS" w:cs="Arial"/>
          <w:color w:val="222222"/>
          <w:sz w:val="24"/>
          <w:szCs w:val="24"/>
          <w:lang w:eastAsia="fr-BE"/>
        </w:rPr>
      </w:pPr>
      <w:r w:rsidRPr="009C5C4A">
        <w:rPr>
          <w:rFonts w:ascii="Comic Sans MS" w:eastAsia="Times New Roman" w:hAnsi="Comic Sans MS" w:cs="Arial"/>
          <w:color w:val="222222"/>
          <w:sz w:val="24"/>
          <w:szCs w:val="24"/>
          <w:lang w:eastAsia="fr-BE"/>
        </w:rPr>
        <w:t xml:space="preserve">Les contacts entre les différents partenaires restent occasionnels. En dehors des réunions de la Commission Communale de l’Accueil, il n’existe pas de concertation sociétale, pas de lieu de rencontre, de réflexion et d’échanges pour tous les professionnels de l’accueil œuvrant au bien-être des enfants de 2,5 à 12 ans. En outre, il n’existe pas de projet visant à instaurer des passerelles entre les différents acteurs. </w:t>
      </w:r>
    </w:p>
    <w:p w14:paraId="4A5A296E" w14:textId="77777777" w:rsidR="009C5C4A" w:rsidRPr="009C5C4A" w:rsidRDefault="009C5C4A" w:rsidP="000B796A">
      <w:pPr>
        <w:pStyle w:val="Sansinterligne"/>
        <w:jc w:val="both"/>
        <w:rPr>
          <w:rFonts w:ascii="Comic Sans MS" w:hAnsi="Comic Sans MS"/>
          <w:sz w:val="24"/>
          <w:szCs w:val="24"/>
          <w:lang w:eastAsia="fr-BE"/>
        </w:rPr>
      </w:pPr>
      <w:r w:rsidRPr="009C5C4A">
        <w:rPr>
          <w:rFonts w:ascii="Comic Sans MS" w:hAnsi="Comic Sans MS"/>
          <w:sz w:val="24"/>
          <w:szCs w:val="24"/>
          <w:lang w:eastAsia="fr-BE"/>
        </w:rPr>
        <w:lastRenderedPageBreak/>
        <w:t xml:space="preserve">Les clubs et associations se connaissent peu les uns les autres, alors qu’ils sont en demande d’échanges, d’informations et de services. </w:t>
      </w:r>
    </w:p>
    <w:p w14:paraId="6140097E" w14:textId="77777777" w:rsidR="009C5C4A" w:rsidRDefault="009C5C4A" w:rsidP="004B7042">
      <w:pPr>
        <w:pStyle w:val="Sansinterligne"/>
      </w:pPr>
    </w:p>
    <w:p w14:paraId="307E7618" w14:textId="122B3E21" w:rsidR="00B4066E" w:rsidRPr="00E74A0F" w:rsidRDefault="00B4066E" w:rsidP="004B7042">
      <w:pPr>
        <w:jc w:val="both"/>
        <w:rPr>
          <w:rFonts w:ascii="Comic Sans MS" w:hAnsi="Comic Sans MS"/>
          <w:sz w:val="24"/>
          <w:szCs w:val="24"/>
        </w:rPr>
      </w:pPr>
      <w:r w:rsidRPr="00E74A0F">
        <w:rPr>
          <w:rFonts w:ascii="Comic Sans MS" w:hAnsi="Comic Sans MS"/>
          <w:sz w:val="24"/>
          <w:szCs w:val="24"/>
        </w:rPr>
        <w:t>Réunis principalement en CCA.</w:t>
      </w:r>
    </w:p>
    <w:p w14:paraId="28CADF3A" w14:textId="64A8689A" w:rsidR="00B4066E" w:rsidRPr="00E74A0F" w:rsidRDefault="00B4066E" w:rsidP="004B7042">
      <w:pPr>
        <w:jc w:val="both"/>
        <w:rPr>
          <w:rFonts w:ascii="Comic Sans MS" w:hAnsi="Comic Sans MS"/>
          <w:sz w:val="24"/>
          <w:szCs w:val="24"/>
        </w:rPr>
      </w:pPr>
      <w:r w:rsidRPr="00E74A0F">
        <w:rPr>
          <w:rFonts w:ascii="Comic Sans MS" w:hAnsi="Comic Sans MS"/>
          <w:sz w:val="24"/>
          <w:szCs w:val="24"/>
        </w:rPr>
        <w:t>Lien essentiellement au niveau de la CCA. Il n’est pas évident du to</w:t>
      </w:r>
      <w:r w:rsidR="00F70B83">
        <w:rPr>
          <w:rFonts w:ascii="Comic Sans MS" w:hAnsi="Comic Sans MS"/>
          <w:sz w:val="24"/>
          <w:szCs w:val="24"/>
        </w:rPr>
        <w:t>ut d’avoir contact avec certain</w:t>
      </w:r>
      <w:r w:rsidRPr="00E74A0F">
        <w:rPr>
          <w:rFonts w:ascii="Comic Sans MS" w:hAnsi="Comic Sans MS"/>
          <w:sz w:val="24"/>
          <w:szCs w:val="24"/>
        </w:rPr>
        <w:t xml:space="preserve">s opérateurs. Pas simple pour le coordinateur d’être le relais local pour tous les opérateurs. </w:t>
      </w:r>
    </w:p>
    <w:p w14:paraId="21232140" w14:textId="5BBF6AA4" w:rsidR="00B861B9" w:rsidRDefault="00B4066E" w:rsidP="004B7042">
      <w:pPr>
        <w:pStyle w:val="Sansinterligne"/>
        <w:jc w:val="both"/>
        <w:rPr>
          <w:rFonts w:ascii="Comic Sans MS" w:hAnsi="Comic Sans MS"/>
          <w:sz w:val="24"/>
          <w:szCs w:val="24"/>
        </w:rPr>
      </w:pPr>
      <w:r w:rsidRPr="00E74A0F">
        <w:rPr>
          <w:rFonts w:ascii="Comic Sans MS" w:hAnsi="Comic Sans MS"/>
          <w:sz w:val="24"/>
          <w:szCs w:val="24"/>
        </w:rPr>
        <w:t xml:space="preserve">Le centre culturel est ouvert à toute demande pour augmenter éventuellement </w:t>
      </w:r>
      <w:r w:rsidR="00C63757" w:rsidRPr="00E74A0F">
        <w:rPr>
          <w:rFonts w:ascii="Comic Sans MS" w:hAnsi="Comic Sans MS"/>
          <w:sz w:val="24"/>
          <w:szCs w:val="24"/>
        </w:rPr>
        <w:t>l’offre ou organiser des partenariats (ateliers « hors temps scolaires »).</w:t>
      </w:r>
    </w:p>
    <w:p w14:paraId="2770ED6A" w14:textId="77777777" w:rsidR="00E74A0F" w:rsidRPr="00E74A0F" w:rsidRDefault="00E74A0F" w:rsidP="004B7042">
      <w:pPr>
        <w:pStyle w:val="Sansinterligne"/>
        <w:jc w:val="both"/>
        <w:rPr>
          <w:rFonts w:ascii="Comic Sans MS" w:hAnsi="Comic Sans MS"/>
          <w:sz w:val="24"/>
          <w:szCs w:val="24"/>
        </w:rPr>
      </w:pPr>
    </w:p>
    <w:p w14:paraId="596AFFFA" w14:textId="2BC1C7EB" w:rsidR="00B861B9" w:rsidRDefault="00B861B9" w:rsidP="004B7042">
      <w:pPr>
        <w:pStyle w:val="Sansinterligne"/>
        <w:jc w:val="both"/>
        <w:rPr>
          <w:rFonts w:ascii="Comic Sans MS" w:hAnsi="Comic Sans MS"/>
          <w:sz w:val="24"/>
          <w:szCs w:val="24"/>
        </w:rPr>
      </w:pPr>
      <w:r w:rsidRPr="00E74A0F">
        <w:rPr>
          <w:rFonts w:ascii="Comic Sans MS" w:hAnsi="Comic Sans MS"/>
          <w:sz w:val="24"/>
          <w:szCs w:val="24"/>
        </w:rPr>
        <w:t>Il n’est pas simple pour la coordinatrice ATL de coordonner tous les opérateurs de la commune. Elle veut trouver des solutions pour arriver à améliorer les contacts et les partenariats. Elle y travaille depuis un moment et ça reste dans ses objectifs. La commune devrait également se rendre compte de tout le travail qu’elle accompli</w:t>
      </w:r>
      <w:r w:rsidR="00F70B83">
        <w:rPr>
          <w:rFonts w:ascii="Comic Sans MS" w:hAnsi="Comic Sans MS"/>
          <w:sz w:val="24"/>
          <w:szCs w:val="24"/>
        </w:rPr>
        <w:t>t</w:t>
      </w:r>
      <w:r w:rsidRPr="00E74A0F">
        <w:rPr>
          <w:rFonts w:ascii="Comic Sans MS" w:hAnsi="Comic Sans MS"/>
          <w:sz w:val="24"/>
          <w:szCs w:val="24"/>
        </w:rPr>
        <w:t xml:space="preserve"> seule et la laisser se concentrer sur ses missions premières de coordinatrice ATL.</w:t>
      </w:r>
    </w:p>
    <w:p w14:paraId="36B5FCBF" w14:textId="77777777" w:rsidR="002A03A0" w:rsidRDefault="002A03A0" w:rsidP="00E74A0F">
      <w:pPr>
        <w:pStyle w:val="Sansinterligne"/>
        <w:ind w:left="709"/>
        <w:jc w:val="both"/>
        <w:rPr>
          <w:rFonts w:ascii="Comic Sans MS" w:hAnsi="Comic Sans MS"/>
          <w:sz w:val="24"/>
          <w:szCs w:val="24"/>
        </w:rPr>
      </w:pPr>
    </w:p>
    <w:p w14:paraId="7EAE0021" w14:textId="77777777" w:rsidR="002A03A0" w:rsidRPr="002A03A0" w:rsidRDefault="002A03A0" w:rsidP="00E74A0F">
      <w:pPr>
        <w:pStyle w:val="Sansinterligne"/>
        <w:ind w:left="709"/>
        <w:jc w:val="both"/>
        <w:rPr>
          <w:rFonts w:ascii="Comic Sans MS" w:hAnsi="Comic Sans MS"/>
          <w:color w:val="FF0000"/>
          <w:sz w:val="24"/>
          <w:szCs w:val="24"/>
        </w:rPr>
      </w:pPr>
    </w:p>
    <w:p w14:paraId="4949A540" w14:textId="77777777" w:rsidR="0097536E" w:rsidRDefault="0097536E" w:rsidP="000436DB"/>
    <w:p w14:paraId="29555667" w14:textId="77777777" w:rsidR="0097536E" w:rsidRDefault="0097536E" w:rsidP="000436DB"/>
    <w:p w14:paraId="49E07234" w14:textId="77777777" w:rsidR="0097536E" w:rsidRDefault="0097536E" w:rsidP="000436DB"/>
    <w:p w14:paraId="428A04FD" w14:textId="77777777" w:rsidR="0097536E" w:rsidRDefault="0097536E" w:rsidP="000436DB"/>
    <w:p w14:paraId="73A7519E" w14:textId="77777777" w:rsidR="00C905A3" w:rsidRDefault="00C905A3" w:rsidP="000436DB"/>
    <w:p w14:paraId="0407CE82" w14:textId="77777777" w:rsidR="006F171E" w:rsidRDefault="006F171E" w:rsidP="00D03FEB">
      <w:pPr>
        <w:tabs>
          <w:tab w:val="left" w:pos="6237"/>
        </w:tabs>
        <w:jc w:val="center"/>
        <w:rPr>
          <w:rFonts w:ascii="Comic Sans MS" w:hAnsi="Comic Sans MS"/>
          <w:b/>
          <w:sz w:val="96"/>
          <w:szCs w:val="96"/>
          <w14:glow w14:rad="228600">
            <w14:schemeClr w14:val="accent5">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p>
    <w:p w14:paraId="5B4DC5C9" w14:textId="77777777" w:rsidR="006F171E" w:rsidRDefault="006F171E" w:rsidP="00D03FEB">
      <w:pPr>
        <w:tabs>
          <w:tab w:val="left" w:pos="6237"/>
        </w:tabs>
        <w:jc w:val="center"/>
        <w:rPr>
          <w:rFonts w:ascii="Comic Sans MS" w:hAnsi="Comic Sans MS"/>
          <w:b/>
          <w:sz w:val="96"/>
          <w:szCs w:val="96"/>
          <w14:glow w14:rad="228600">
            <w14:schemeClr w14:val="accent5">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p>
    <w:p w14:paraId="47E9BBA7" w14:textId="77777777" w:rsidR="00062BF4" w:rsidRDefault="00062BF4" w:rsidP="00D03FEB">
      <w:pPr>
        <w:tabs>
          <w:tab w:val="left" w:pos="6237"/>
        </w:tabs>
        <w:jc w:val="center"/>
        <w:rPr>
          <w:rFonts w:ascii="Comic Sans MS" w:hAnsi="Comic Sans MS"/>
          <w:b/>
          <w:sz w:val="96"/>
          <w:szCs w:val="96"/>
          <w14:glow w14:rad="228600">
            <w14:schemeClr w14:val="accent5">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p>
    <w:p w14:paraId="526E8DB6" w14:textId="77777777" w:rsidR="00127C82" w:rsidRDefault="00127C82" w:rsidP="00D03FEB">
      <w:pPr>
        <w:tabs>
          <w:tab w:val="left" w:pos="6237"/>
        </w:tabs>
        <w:jc w:val="center"/>
        <w:rPr>
          <w:rFonts w:ascii="Comic Sans MS" w:hAnsi="Comic Sans MS"/>
          <w:b/>
          <w:sz w:val="56"/>
          <w:szCs w:val="56"/>
          <w14:glow w14:rad="228600">
            <w14:schemeClr w14:val="accent5">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p>
    <w:p w14:paraId="364BE6E8" w14:textId="77777777" w:rsidR="002A4658" w:rsidRPr="002A4658" w:rsidRDefault="002A4658" w:rsidP="00D03FEB">
      <w:pPr>
        <w:tabs>
          <w:tab w:val="left" w:pos="6237"/>
        </w:tabs>
        <w:jc w:val="center"/>
        <w:rPr>
          <w:rFonts w:ascii="Comic Sans MS" w:hAnsi="Comic Sans MS"/>
          <w:b/>
          <w:sz w:val="56"/>
          <w:szCs w:val="56"/>
          <w14:glow w14:rad="228600">
            <w14:schemeClr w14:val="accent5">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p>
    <w:p w14:paraId="71622405" w14:textId="1E6F0871" w:rsidR="00D03FEB" w:rsidRPr="009859DB" w:rsidRDefault="00D03FEB" w:rsidP="00D03FEB">
      <w:pPr>
        <w:tabs>
          <w:tab w:val="left" w:pos="6237"/>
        </w:tabs>
        <w:jc w:val="center"/>
        <w:rPr>
          <w:rFonts w:ascii="Comic Sans MS" w:hAnsi="Comic Sans MS"/>
          <w:b/>
          <w:sz w:val="96"/>
          <w:szCs w:val="96"/>
          <w14:glow w14:rad="228600">
            <w14:schemeClr w14:val="accent5">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r w:rsidRPr="009859DB">
        <w:rPr>
          <w:rFonts w:ascii="Comic Sans MS" w:hAnsi="Comic Sans MS"/>
          <w:b/>
          <w:sz w:val="96"/>
          <w:szCs w:val="96"/>
          <w14:glow w14:rad="228600">
            <w14:schemeClr w14:val="accent5">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OBJECTIFS DU PROGRAMME CLE</w:t>
      </w:r>
    </w:p>
    <w:p w14:paraId="4FE3CDFC" w14:textId="77777777" w:rsidR="00053DF6" w:rsidRDefault="00053DF6"/>
    <w:p w14:paraId="55898088" w14:textId="77777777" w:rsidR="00D03FEB" w:rsidRDefault="00D03FEB"/>
    <w:p w14:paraId="1714C00B" w14:textId="77777777" w:rsidR="00D03FEB" w:rsidRDefault="00D03FEB"/>
    <w:p w14:paraId="12182949" w14:textId="77777777" w:rsidR="00D03FEB" w:rsidRDefault="00D03FEB"/>
    <w:p w14:paraId="43F48D57" w14:textId="77777777" w:rsidR="00D03FEB" w:rsidRDefault="00D03FEB"/>
    <w:p w14:paraId="17DF28CF" w14:textId="77777777" w:rsidR="00D03FEB" w:rsidRDefault="00D03FEB"/>
    <w:p w14:paraId="672D5DBF" w14:textId="77777777" w:rsidR="00D03FEB" w:rsidRDefault="00D03FEB"/>
    <w:p w14:paraId="52724C57" w14:textId="77777777" w:rsidR="00D03FEB" w:rsidRDefault="00D03FEB"/>
    <w:p w14:paraId="05E78B49" w14:textId="77777777" w:rsidR="00D03FEB" w:rsidRDefault="00D03FEB"/>
    <w:p w14:paraId="1ED735A8" w14:textId="77777777" w:rsidR="00D03FEB" w:rsidRDefault="00D03FEB"/>
    <w:p w14:paraId="4132221B" w14:textId="77777777" w:rsidR="00D03FEB" w:rsidRDefault="00D03FEB"/>
    <w:p w14:paraId="3E7AC3D6" w14:textId="77777777" w:rsidR="00EC6AF4" w:rsidRPr="004961FD" w:rsidRDefault="00EC6AF4" w:rsidP="00EC6AF4">
      <w:pPr>
        <w:pStyle w:val="Paragraphedeliste"/>
        <w:numPr>
          <w:ilvl w:val="0"/>
          <w:numId w:val="1"/>
        </w:numPr>
        <w:pBdr>
          <w:top w:val="single" w:sz="4" w:space="1" w:color="auto"/>
          <w:left w:val="single" w:sz="4" w:space="4" w:color="auto"/>
          <w:bottom w:val="single" w:sz="4" w:space="1" w:color="auto"/>
          <w:right w:val="single" w:sz="4" w:space="4" w:color="auto"/>
        </w:pBdr>
        <w:rPr>
          <w:rFonts w:ascii="Comic Sans MS" w:hAnsi="Comic Sans MS"/>
          <w:b/>
          <w:sz w:val="32"/>
          <w:szCs w:val="32"/>
        </w:rPr>
      </w:pPr>
      <w:r>
        <w:rPr>
          <w:rFonts w:ascii="Comic Sans MS" w:hAnsi="Comic Sans MS"/>
          <w:b/>
          <w:sz w:val="32"/>
          <w:szCs w:val="32"/>
        </w:rPr>
        <w:lastRenderedPageBreak/>
        <w:t>Objectifs du programme CLE</w:t>
      </w:r>
    </w:p>
    <w:p w14:paraId="7A263A34" w14:textId="757A9DBB" w:rsidR="004778E8" w:rsidRPr="002675A2" w:rsidRDefault="004778E8" w:rsidP="002675A2">
      <w:pPr>
        <w:tabs>
          <w:tab w:val="left" w:pos="6237"/>
        </w:tabs>
        <w:jc w:val="both"/>
        <w:rPr>
          <w:rFonts w:ascii="Comic Sans MS" w:hAnsi="Comic Sans MS"/>
          <w:sz w:val="24"/>
          <w:szCs w:val="24"/>
        </w:rPr>
      </w:pPr>
      <w:r w:rsidRPr="002675A2">
        <w:rPr>
          <w:rFonts w:ascii="Comic Sans MS" w:hAnsi="Comic Sans MS"/>
          <w:sz w:val="24"/>
          <w:szCs w:val="24"/>
        </w:rPr>
        <w:t xml:space="preserve">Suite à la présentation de l’état des lieux et des besoins révélés dans celui-ci, la CCA a proposé plusieurs thèmes à travailler pour la réalisation du programme CLE. </w:t>
      </w:r>
    </w:p>
    <w:tbl>
      <w:tblPr>
        <w:tblStyle w:val="Grilledutableau21"/>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
        <w:gridCol w:w="7938"/>
      </w:tblGrid>
      <w:tr w:rsidR="004778E8" w:rsidRPr="004778E8" w14:paraId="5EDEFBA9" w14:textId="77777777" w:rsidTr="004778E8">
        <w:tc>
          <w:tcPr>
            <w:tcW w:w="992" w:type="dxa"/>
          </w:tcPr>
          <w:p w14:paraId="6DDADBF2" w14:textId="77777777" w:rsidR="004778E8" w:rsidRPr="004778E8" w:rsidRDefault="004778E8" w:rsidP="004778E8">
            <w:pPr>
              <w:numPr>
                <w:ilvl w:val="0"/>
                <w:numId w:val="16"/>
              </w:numPr>
              <w:ind w:left="0"/>
              <w:rPr>
                <w:rFonts w:ascii="Arial" w:eastAsia="Times New Roman" w:hAnsi="Arial" w:cs="Arial"/>
                <w:color w:val="222222"/>
                <w:sz w:val="27"/>
                <w:szCs w:val="27"/>
                <w:lang w:eastAsia="fr-BE"/>
              </w:rPr>
            </w:pPr>
            <w:r w:rsidRPr="004778E8">
              <w:br w:type="page"/>
            </w:r>
            <w:r w:rsidRPr="004778E8">
              <w:rPr>
                <w:rFonts w:ascii="Arial" w:eastAsia="Times New Roman" w:hAnsi="Arial" w:cs="Arial"/>
                <w:noProof/>
                <w:color w:val="0000FF"/>
                <w:sz w:val="27"/>
                <w:szCs w:val="27"/>
                <w:lang w:eastAsia="fr-BE"/>
              </w:rPr>
              <w:drawing>
                <wp:inline distT="0" distB="0" distL="0" distR="0" wp14:anchorId="2B6958DD" wp14:editId="0382E14B">
                  <wp:extent cx="533400" cy="714375"/>
                  <wp:effectExtent l="0" t="0" r="0" b="9525"/>
                  <wp:docPr id="18479" name="Image 18479" descr="https://encrypted-tbn1.gstatic.com/images?q=tbn:ANd9GcR-kpem8JON1LRIf_Jz4i_VA1y-ITF1XXh2ZJA3Fp6t7LoVtWCZ">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kpem8JON1LRIf_Jz4i_VA1y-ITF1XXh2ZJA3Fp6t7LoVtWCZ">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33400" cy="714375"/>
                          </a:xfrm>
                          <a:prstGeom prst="rect">
                            <a:avLst/>
                          </a:prstGeom>
                          <a:noFill/>
                          <a:ln>
                            <a:noFill/>
                          </a:ln>
                        </pic:spPr>
                      </pic:pic>
                    </a:graphicData>
                  </a:graphic>
                </wp:inline>
              </w:drawing>
            </w:r>
          </w:p>
          <w:p w14:paraId="0034B992" w14:textId="77777777" w:rsidR="004778E8" w:rsidRPr="004778E8" w:rsidRDefault="004778E8" w:rsidP="004778E8">
            <w:pPr>
              <w:jc w:val="both"/>
            </w:pPr>
          </w:p>
          <w:p w14:paraId="01BFC3D3" w14:textId="77777777" w:rsidR="004778E8" w:rsidRPr="004778E8" w:rsidRDefault="004778E8" w:rsidP="004778E8">
            <w:pPr>
              <w:jc w:val="both"/>
            </w:pPr>
          </w:p>
          <w:p w14:paraId="34C82875" w14:textId="77777777" w:rsidR="004778E8" w:rsidRDefault="004778E8" w:rsidP="004778E8">
            <w:pPr>
              <w:jc w:val="both"/>
            </w:pPr>
          </w:p>
          <w:p w14:paraId="4170CA09" w14:textId="77777777" w:rsidR="008C2F29" w:rsidRDefault="008C2F29" w:rsidP="004778E8">
            <w:pPr>
              <w:jc w:val="both"/>
            </w:pPr>
          </w:p>
          <w:p w14:paraId="1F038514" w14:textId="77777777" w:rsidR="008C2F29" w:rsidRDefault="008C2F29" w:rsidP="004778E8">
            <w:pPr>
              <w:jc w:val="both"/>
            </w:pPr>
          </w:p>
          <w:p w14:paraId="65150084" w14:textId="77777777" w:rsidR="008C2F29" w:rsidRDefault="008C2F29" w:rsidP="004778E8">
            <w:pPr>
              <w:jc w:val="both"/>
            </w:pPr>
          </w:p>
          <w:p w14:paraId="71C1C741" w14:textId="77777777" w:rsidR="008C2F29" w:rsidRDefault="008C2F29" w:rsidP="004778E8">
            <w:pPr>
              <w:jc w:val="both"/>
            </w:pPr>
          </w:p>
          <w:p w14:paraId="3205F9C2" w14:textId="77777777" w:rsidR="008C2F29" w:rsidRDefault="008C2F29" w:rsidP="004778E8">
            <w:pPr>
              <w:jc w:val="both"/>
            </w:pPr>
          </w:p>
          <w:p w14:paraId="5C6C4938" w14:textId="77777777" w:rsidR="00DB6615" w:rsidRDefault="00DB6615" w:rsidP="004778E8">
            <w:pPr>
              <w:jc w:val="both"/>
            </w:pPr>
          </w:p>
          <w:p w14:paraId="4141CC19" w14:textId="77777777" w:rsidR="00DB6615" w:rsidRDefault="00DB6615" w:rsidP="004778E8">
            <w:pPr>
              <w:jc w:val="both"/>
            </w:pPr>
          </w:p>
          <w:p w14:paraId="143FC45C" w14:textId="77777777" w:rsidR="00DB6615" w:rsidRDefault="00DB6615" w:rsidP="004778E8">
            <w:pPr>
              <w:jc w:val="both"/>
            </w:pPr>
          </w:p>
          <w:p w14:paraId="6D5CB8C3" w14:textId="77777777" w:rsidR="00DB6615" w:rsidRDefault="00DB6615" w:rsidP="004778E8">
            <w:pPr>
              <w:jc w:val="both"/>
            </w:pPr>
          </w:p>
          <w:p w14:paraId="19290BA6" w14:textId="77777777" w:rsidR="00DB6615" w:rsidRDefault="00DB6615" w:rsidP="004778E8">
            <w:pPr>
              <w:jc w:val="both"/>
            </w:pPr>
          </w:p>
          <w:p w14:paraId="56B0AE0E" w14:textId="77777777" w:rsidR="00DB6615" w:rsidRDefault="00DB6615" w:rsidP="004778E8">
            <w:pPr>
              <w:jc w:val="both"/>
            </w:pPr>
          </w:p>
          <w:p w14:paraId="53122541" w14:textId="77777777" w:rsidR="00DB6615" w:rsidRDefault="00DB6615" w:rsidP="004778E8">
            <w:pPr>
              <w:jc w:val="both"/>
            </w:pPr>
          </w:p>
          <w:p w14:paraId="7A2C041A" w14:textId="77777777" w:rsidR="00DB6615" w:rsidRDefault="00DB6615" w:rsidP="004778E8">
            <w:pPr>
              <w:jc w:val="both"/>
            </w:pPr>
          </w:p>
          <w:p w14:paraId="05A66351" w14:textId="77777777" w:rsidR="00DB6615" w:rsidRDefault="00DB6615" w:rsidP="004778E8">
            <w:pPr>
              <w:jc w:val="both"/>
            </w:pPr>
          </w:p>
          <w:p w14:paraId="5B3CD64B" w14:textId="77777777" w:rsidR="00DB6615" w:rsidRDefault="00DB6615" w:rsidP="004778E8">
            <w:pPr>
              <w:jc w:val="both"/>
            </w:pPr>
          </w:p>
          <w:p w14:paraId="47F5DA1B" w14:textId="77777777" w:rsidR="00DB6615" w:rsidRDefault="00DB6615" w:rsidP="004778E8">
            <w:pPr>
              <w:jc w:val="both"/>
            </w:pPr>
          </w:p>
          <w:p w14:paraId="3DBD1600" w14:textId="77777777" w:rsidR="00DB6615" w:rsidRDefault="00DB6615" w:rsidP="004778E8">
            <w:pPr>
              <w:jc w:val="both"/>
            </w:pPr>
          </w:p>
          <w:p w14:paraId="1A01CFD3" w14:textId="77777777" w:rsidR="00DB6615" w:rsidRDefault="00DB6615" w:rsidP="004778E8">
            <w:pPr>
              <w:jc w:val="both"/>
            </w:pPr>
          </w:p>
          <w:p w14:paraId="2A4B45BE" w14:textId="77777777" w:rsidR="008C2F29" w:rsidRDefault="008C2F29" w:rsidP="004778E8">
            <w:pPr>
              <w:jc w:val="both"/>
            </w:pPr>
          </w:p>
          <w:p w14:paraId="24BF61B1" w14:textId="77777777" w:rsidR="008C2F29" w:rsidRPr="004778E8" w:rsidRDefault="008C2F29" w:rsidP="004778E8">
            <w:pPr>
              <w:jc w:val="both"/>
            </w:pPr>
          </w:p>
          <w:p w14:paraId="7DC4D832" w14:textId="77777777" w:rsidR="004778E8" w:rsidRPr="004778E8" w:rsidRDefault="004778E8" w:rsidP="004778E8">
            <w:pPr>
              <w:jc w:val="both"/>
            </w:pPr>
            <w:r w:rsidRPr="004778E8">
              <w:rPr>
                <w:rFonts w:ascii="Arial" w:eastAsia="Times New Roman" w:hAnsi="Arial" w:cs="Arial"/>
                <w:noProof/>
                <w:color w:val="0000FF"/>
                <w:sz w:val="27"/>
                <w:szCs w:val="27"/>
                <w:lang w:eastAsia="fr-BE"/>
              </w:rPr>
              <w:drawing>
                <wp:inline distT="0" distB="0" distL="0" distR="0" wp14:anchorId="4F09A6E7" wp14:editId="4054CFA6">
                  <wp:extent cx="533400" cy="714375"/>
                  <wp:effectExtent l="0" t="0" r="0" b="9525"/>
                  <wp:docPr id="18481" name="Image 18481" descr="https://encrypted-tbn1.gstatic.com/images?q=tbn:ANd9GcR-kpem8JON1LRIf_Jz4i_VA1y-ITF1XXh2ZJA3Fp6t7LoVtWCZ">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kpem8JON1LRIf_Jz4i_VA1y-ITF1XXh2ZJA3Fp6t7LoVtWCZ">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33400" cy="714375"/>
                          </a:xfrm>
                          <a:prstGeom prst="rect">
                            <a:avLst/>
                          </a:prstGeom>
                          <a:noFill/>
                          <a:ln>
                            <a:noFill/>
                          </a:ln>
                        </pic:spPr>
                      </pic:pic>
                    </a:graphicData>
                  </a:graphic>
                </wp:inline>
              </w:drawing>
            </w:r>
          </w:p>
          <w:p w14:paraId="03A6EFF7" w14:textId="77777777" w:rsidR="004778E8" w:rsidRPr="004778E8" w:rsidRDefault="004778E8" w:rsidP="004778E8">
            <w:pPr>
              <w:jc w:val="both"/>
            </w:pPr>
          </w:p>
          <w:p w14:paraId="365080EB" w14:textId="77777777" w:rsidR="004778E8" w:rsidRDefault="004778E8" w:rsidP="004778E8">
            <w:pPr>
              <w:jc w:val="both"/>
            </w:pPr>
          </w:p>
          <w:p w14:paraId="528E929D" w14:textId="77777777" w:rsidR="00DB6615" w:rsidRDefault="00DB6615" w:rsidP="004778E8">
            <w:pPr>
              <w:jc w:val="both"/>
            </w:pPr>
          </w:p>
          <w:p w14:paraId="429B7D62" w14:textId="77777777" w:rsidR="00DB6615" w:rsidRDefault="00DB6615" w:rsidP="004778E8">
            <w:pPr>
              <w:jc w:val="both"/>
            </w:pPr>
          </w:p>
          <w:p w14:paraId="6225E51A" w14:textId="77777777" w:rsidR="00DB6615" w:rsidRDefault="00DB6615" w:rsidP="004778E8">
            <w:pPr>
              <w:jc w:val="both"/>
            </w:pPr>
          </w:p>
          <w:p w14:paraId="62D301BE" w14:textId="77777777" w:rsidR="00DB6615" w:rsidRDefault="00DB6615" w:rsidP="004778E8">
            <w:pPr>
              <w:jc w:val="both"/>
            </w:pPr>
          </w:p>
          <w:p w14:paraId="53F6B40F" w14:textId="77777777" w:rsidR="00DB6615" w:rsidRDefault="00DB6615" w:rsidP="004778E8">
            <w:pPr>
              <w:jc w:val="both"/>
            </w:pPr>
          </w:p>
          <w:p w14:paraId="3A667BB7" w14:textId="77777777" w:rsidR="00DB6615" w:rsidRDefault="00DB6615" w:rsidP="004778E8">
            <w:pPr>
              <w:jc w:val="both"/>
            </w:pPr>
          </w:p>
          <w:p w14:paraId="27EA0D14" w14:textId="77777777" w:rsidR="00127C82" w:rsidRDefault="00127C82" w:rsidP="004778E8">
            <w:pPr>
              <w:jc w:val="both"/>
            </w:pPr>
          </w:p>
          <w:p w14:paraId="08A4F446" w14:textId="77777777" w:rsidR="00DB6615" w:rsidRPr="004778E8" w:rsidRDefault="00DB6615" w:rsidP="004778E8">
            <w:pPr>
              <w:jc w:val="both"/>
            </w:pPr>
          </w:p>
          <w:p w14:paraId="496E74F6" w14:textId="77777777" w:rsidR="004778E8" w:rsidRPr="004778E8" w:rsidRDefault="004778E8" w:rsidP="004778E8">
            <w:pPr>
              <w:jc w:val="both"/>
            </w:pPr>
          </w:p>
          <w:p w14:paraId="2D89E70C" w14:textId="77777777" w:rsidR="004778E8" w:rsidRPr="004778E8" w:rsidRDefault="004778E8" w:rsidP="004778E8">
            <w:pPr>
              <w:jc w:val="both"/>
            </w:pPr>
            <w:r w:rsidRPr="004778E8">
              <w:rPr>
                <w:rFonts w:ascii="Arial" w:eastAsia="Times New Roman" w:hAnsi="Arial" w:cs="Arial"/>
                <w:noProof/>
                <w:color w:val="0000FF"/>
                <w:sz w:val="27"/>
                <w:szCs w:val="27"/>
                <w:lang w:eastAsia="fr-BE"/>
              </w:rPr>
              <w:lastRenderedPageBreak/>
              <w:drawing>
                <wp:inline distT="0" distB="0" distL="0" distR="0" wp14:anchorId="10AEE415" wp14:editId="2070A5C4">
                  <wp:extent cx="533400" cy="714375"/>
                  <wp:effectExtent l="0" t="0" r="0" b="9525"/>
                  <wp:docPr id="18486" name="Image 18486" descr="https://encrypted-tbn1.gstatic.com/images?q=tbn:ANd9GcR-kpem8JON1LRIf_Jz4i_VA1y-ITF1XXh2ZJA3Fp6t7LoVtWCZ">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kpem8JON1LRIf_Jz4i_VA1y-ITF1XXh2ZJA3Fp6t7LoVtWCZ">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33400" cy="714375"/>
                          </a:xfrm>
                          <a:prstGeom prst="rect">
                            <a:avLst/>
                          </a:prstGeom>
                          <a:noFill/>
                          <a:ln>
                            <a:noFill/>
                          </a:ln>
                        </pic:spPr>
                      </pic:pic>
                    </a:graphicData>
                  </a:graphic>
                </wp:inline>
              </w:drawing>
            </w:r>
          </w:p>
          <w:p w14:paraId="1E717D7F" w14:textId="77777777" w:rsidR="004778E8" w:rsidRPr="004778E8" w:rsidRDefault="004778E8" w:rsidP="004778E8"/>
          <w:p w14:paraId="02E82537" w14:textId="77777777" w:rsidR="004778E8" w:rsidRPr="004778E8" w:rsidRDefault="004778E8" w:rsidP="004778E8"/>
          <w:p w14:paraId="1EE86BAD" w14:textId="77777777" w:rsidR="004778E8" w:rsidRPr="004778E8" w:rsidRDefault="004778E8" w:rsidP="004778E8"/>
          <w:p w14:paraId="55778445" w14:textId="77777777" w:rsidR="004778E8" w:rsidRDefault="004778E8" w:rsidP="004778E8"/>
          <w:p w14:paraId="52E2AE9F" w14:textId="77777777" w:rsidR="001F0352" w:rsidRPr="004778E8" w:rsidRDefault="001F0352" w:rsidP="004778E8"/>
          <w:p w14:paraId="651A334A" w14:textId="77777777" w:rsidR="004778E8" w:rsidRPr="004778E8" w:rsidRDefault="004778E8" w:rsidP="004778E8"/>
          <w:p w14:paraId="392E9120" w14:textId="77777777" w:rsidR="004778E8" w:rsidRPr="004778E8" w:rsidRDefault="004778E8" w:rsidP="004778E8">
            <w:r w:rsidRPr="004778E8">
              <w:rPr>
                <w:rFonts w:ascii="Arial" w:eastAsia="Times New Roman" w:hAnsi="Arial" w:cs="Arial"/>
                <w:noProof/>
                <w:color w:val="0000FF"/>
                <w:sz w:val="27"/>
                <w:szCs w:val="27"/>
                <w:lang w:eastAsia="fr-BE"/>
              </w:rPr>
              <w:drawing>
                <wp:inline distT="0" distB="0" distL="0" distR="0" wp14:anchorId="1C940328" wp14:editId="7549DCC9">
                  <wp:extent cx="533400" cy="714375"/>
                  <wp:effectExtent l="0" t="0" r="0" b="9525"/>
                  <wp:docPr id="18487" name="Image 18487" descr="https://encrypted-tbn1.gstatic.com/images?q=tbn:ANd9GcR-kpem8JON1LRIf_Jz4i_VA1y-ITF1XXh2ZJA3Fp6t7LoVtWCZ">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kpem8JON1LRIf_Jz4i_VA1y-ITF1XXh2ZJA3Fp6t7LoVtWCZ">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33400" cy="714375"/>
                          </a:xfrm>
                          <a:prstGeom prst="rect">
                            <a:avLst/>
                          </a:prstGeom>
                          <a:noFill/>
                          <a:ln>
                            <a:noFill/>
                          </a:ln>
                        </pic:spPr>
                      </pic:pic>
                    </a:graphicData>
                  </a:graphic>
                </wp:inline>
              </w:drawing>
            </w:r>
          </w:p>
          <w:p w14:paraId="4A823A09" w14:textId="77777777" w:rsidR="004778E8" w:rsidRPr="004778E8" w:rsidRDefault="004778E8" w:rsidP="004778E8"/>
          <w:p w14:paraId="740CADD2" w14:textId="77777777" w:rsidR="004778E8" w:rsidRDefault="004778E8" w:rsidP="004778E8"/>
          <w:p w14:paraId="5D51FD13" w14:textId="77777777" w:rsidR="001F0352" w:rsidRDefault="001F0352" w:rsidP="004778E8"/>
          <w:p w14:paraId="27E9E8F6" w14:textId="77777777" w:rsidR="001F0352" w:rsidRPr="004778E8" w:rsidRDefault="001F0352" w:rsidP="004778E8"/>
          <w:p w14:paraId="25754C19" w14:textId="77777777" w:rsidR="004778E8" w:rsidRPr="004778E8" w:rsidRDefault="004778E8" w:rsidP="004778E8"/>
          <w:p w14:paraId="1FF529D5" w14:textId="77777777" w:rsidR="004778E8" w:rsidRPr="004778E8" w:rsidRDefault="004778E8" w:rsidP="004778E8">
            <w:r w:rsidRPr="004778E8">
              <w:rPr>
                <w:rFonts w:ascii="Arial" w:eastAsia="Times New Roman" w:hAnsi="Arial" w:cs="Arial"/>
                <w:noProof/>
                <w:color w:val="0000FF"/>
                <w:sz w:val="27"/>
                <w:szCs w:val="27"/>
                <w:lang w:eastAsia="fr-BE"/>
              </w:rPr>
              <w:drawing>
                <wp:inline distT="0" distB="0" distL="0" distR="0" wp14:anchorId="2DA80142" wp14:editId="21450CBB">
                  <wp:extent cx="533400" cy="714375"/>
                  <wp:effectExtent l="0" t="0" r="0" b="9525"/>
                  <wp:docPr id="18488" name="Image 18488" descr="https://encrypted-tbn1.gstatic.com/images?q=tbn:ANd9GcR-kpem8JON1LRIf_Jz4i_VA1y-ITF1XXh2ZJA3Fp6t7LoVtWCZ">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kpem8JON1LRIf_Jz4i_VA1y-ITF1XXh2ZJA3Fp6t7LoVtWCZ">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33400" cy="714375"/>
                          </a:xfrm>
                          <a:prstGeom prst="rect">
                            <a:avLst/>
                          </a:prstGeom>
                          <a:noFill/>
                          <a:ln>
                            <a:noFill/>
                          </a:ln>
                        </pic:spPr>
                      </pic:pic>
                    </a:graphicData>
                  </a:graphic>
                </wp:inline>
              </w:drawing>
            </w:r>
          </w:p>
          <w:p w14:paraId="1B52A68D" w14:textId="77777777" w:rsidR="004778E8" w:rsidRPr="004778E8" w:rsidRDefault="004778E8" w:rsidP="004778E8"/>
          <w:p w14:paraId="4CCC1E5A" w14:textId="77777777" w:rsidR="004778E8" w:rsidRPr="004778E8" w:rsidRDefault="004778E8" w:rsidP="004778E8"/>
          <w:p w14:paraId="4DB54633" w14:textId="77777777" w:rsidR="004778E8" w:rsidRPr="004778E8" w:rsidRDefault="004778E8" w:rsidP="004778E8"/>
          <w:p w14:paraId="3E52F4C2" w14:textId="77777777" w:rsidR="004778E8" w:rsidRPr="004778E8" w:rsidRDefault="004778E8" w:rsidP="004778E8"/>
          <w:p w14:paraId="0F849557" w14:textId="77777777" w:rsidR="004778E8" w:rsidRPr="004778E8" w:rsidRDefault="004778E8" w:rsidP="004778E8"/>
          <w:p w14:paraId="6C61DC6E" w14:textId="77777777" w:rsidR="004778E8" w:rsidRPr="004778E8" w:rsidRDefault="004778E8" w:rsidP="004778E8"/>
          <w:p w14:paraId="01526026" w14:textId="77777777" w:rsidR="004778E8" w:rsidRPr="004778E8" w:rsidRDefault="004778E8" w:rsidP="004778E8"/>
        </w:tc>
        <w:tc>
          <w:tcPr>
            <w:tcW w:w="7938" w:type="dxa"/>
          </w:tcPr>
          <w:p w14:paraId="503F52C4" w14:textId="77777777" w:rsidR="004778E8" w:rsidRDefault="004778E8" w:rsidP="004778E8">
            <w:pPr>
              <w:ind w:left="129"/>
              <w:jc w:val="both"/>
              <w:rPr>
                <w:rFonts w:ascii="Comic Sans MS" w:hAnsi="Comic Sans MS"/>
                <w:b/>
                <w:sz w:val="28"/>
                <w:szCs w:val="28"/>
              </w:rPr>
            </w:pPr>
            <w:r w:rsidRPr="004778E8">
              <w:rPr>
                <w:rFonts w:ascii="Comic Sans MS" w:hAnsi="Comic Sans MS"/>
                <w:b/>
                <w:sz w:val="28"/>
                <w:szCs w:val="28"/>
              </w:rPr>
              <w:lastRenderedPageBreak/>
              <w:t>Transmettre l’information via des canaux plus variés</w:t>
            </w:r>
          </w:p>
          <w:p w14:paraId="5A2653AC" w14:textId="62C422B9" w:rsidR="00936420" w:rsidRDefault="00936420" w:rsidP="004778E8">
            <w:pPr>
              <w:ind w:left="129"/>
              <w:jc w:val="both"/>
              <w:rPr>
                <w:rFonts w:ascii="Comic Sans MS" w:hAnsi="Comic Sans MS"/>
                <w:sz w:val="24"/>
                <w:szCs w:val="24"/>
              </w:rPr>
            </w:pPr>
            <w:r w:rsidRPr="005417D4">
              <w:rPr>
                <w:rFonts w:ascii="Comic Sans MS" w:hAnsi="Comic Sans MS"/>
                <w:sz w:val="24"/>
                <w:szCs w:val="24"/>
              </w:rPr>
              <w:sym w:font="Wingdings 3" w:char="F04E"/>
            </w:r>
            <w:r>
              <w:rPr>
                <w:rFonts w:ascii="Comic Sans MS" w:hAnsi="Comic Sans MS"/>
                <w:sz w:val="24"/>
                <w:szCs w:val="24"/>
              </w:rPr>
              <w:t xml:space="preserve"> </w:t>
            </w:r>
            <w:proofErr w:type="gramStart"/>
            <w:r>
              <w:rPr>
                <w:rFonts w:ascii="Comic Sans MS" w:hAnsi="Comic Sans MS"/>
                <w:sz w:val="24"/>
                <w:szCs w:val="24"/>
              </w:rPr>
              <w:t>créer</w:t>
            </w:r>
            <w:proofErr w:type="gramEnd"/>
            <w:r>
              <w:rPr>
                <w:rFonts w:ascii="Comic Sans MS" w:hAnsi="Comic Sans MS"/>
                <w:sz w:val="24"/>
                <w:szCs w:val="24"/>
              </w:rPr>
              <w:t xml:space="preserve"> un répertoire reprenant les opérateurs d’accueil</w:t>
            </w:r>
            <w:r w:rsidR="005B1AD3">
              <w:rPr>
                <w:rFonts w:ascii="Comic Sans MS" w:hAnsi="Comic Sans MS"/>
                <w:sz w:val="24"/>
                <w:szCs w:val="24"/>
              </w:rPr>
              <w:t xml:space="preserve"> pour les activités des enfants de 2,5 à 12 ans</w:t>
            </w:r>
          </w:p>
          <w:p w14:paraId="380A3353" w14:textId="5DE97EF0" w:rsidR="00936420" w:rsidRDefault="00936420" w:rsidP="004778E8">
            <w:pPr>
              <w:ind w:left="129"/>
              <w:jc w:val="both"/>
              <w:rPr>
                <w:rFonts w:ascii="Comic Sans MS" w:hAnsi="Comic Sans MS"/>
                <w:sz w:val="24"/>
                <w:szCs w:val="24"/>
              </w:rPr>
            </w:pPr>
            <w:r w:rsidRPr="005417D4">
              <w:rPr>
                <w:rFonts w:ascii="Comic Sans MS" w:hAnsi="Comic Sans MS"/>
                <w:sz w:val="24"/>
                <w:szCs w:val="24"/>
              </w:rPr>
              <w:sym w:font="Wingdings 3" w:char="F04E"/>
            </w:r>
            <w:r>
              <w:rPr>
                <w:rFonts w:ascii="Comic Sans MS" w:hAnsi="Comic Sans MS"/>
                <w:sz w:val="24"/>
                <w:szCs w:val="24"/>
              </w:rPr>
              <w:t xml:space="preserve"> </w:t>
            </w:r>
            <w:proofErr w:type="gramStart"/>
            <w:r>
              <w:rPr>
                <w:rFonts w:ascii="Comic Sans MS" w:hAnsi="Comic Sans MS"/>
                <w:sz w:val="24"/>
                <w:szCs w:val="24"/>
              </w:rPr>
              <w:t>mise</w:t>
            </w:r>
            <w:proofErr w:type="gramEnd"/>
            <w:r>
              <w:rPr>
                <w:rFonts w:ascii="Comic Sans MS" w:hAnsi="Comic Sans MS"/>
                <w:sz w:val="24"/>
                <w:szCs w:val="24"/>
              </w:rPr>
              <w:t xml:space="preserve"> en évidence des services proposés par l’ATL dans les différents médias (bulletin communal, site internet…)</w:t>
            </w:r>
          </w:p>
          <w:p w14:paraId="75E3DCFC" w14:textId="61B79D9E" w:rsidR="00936420" w:rsidRDefault="00936420" w:rsidP="004778E8">
            <w:pPr>
              <w:ind w:left="129"/>
              <w:jc w:val="both"/>
              <w:rPr>
                <w:rFonts w:ascii="Comic Sans MS" w:hAnsi="Comic Sans MS"/>
                <w:sz w:val="24"/>
                <w:szCs w:val="24"/>
              </w:rPr>
            </w:pPr>
            <w:r w:rsidRPr="005417D4">
              <w:rPr>
                <w:rFonts w:ascii="Comic Sans MS" w:hAnsi="Comic Sans MS"/>
                <w:sz w:val="24"/>
                <w:szCs w:val="24"/>
              </w:rPr>
              <w:sym w:font="Wingdings 3" w:char="F04E"/>
            </w:r>
            <w:r>
              <w:rPr>
                <w:rFonts w:ascii="Comic Sans MS" w:hAnsi="Comic Sans MS"/>
                <w:sz w:val="24"/>
                <w:szCs w:val="24"/>
              </w:rPr>
              <w:t xml:space="preserve"> </w:t>
            </w:r>
            <w:proofErr w:type="gramStart"/>
            <w:r>
              <w:rPr>
                <w:rFonts w:ascii="Comic Sans MS" w:hAnsi="Comic Sans MS"/>
                <w:sz w:val="24"/>
                <w:szCs w:val="24"/>
              </w:rPr>
              <w:t>mieux</w:t>
            </w:r>
            <w:proofErr w:type="gramEnd"/>
            <w:r>
              <w:rPr>
                <w:rFonts w:ascii="Comic Sans MS" w:hAnsi="Comic Sans MS"/>
                <w:sz w:val="24"/>
                <w:szCs w:val="24"/>
              </w:rPr>
              <w:t xml:space="preserve"> informer le public sur l’ATL</w:t>
            </w:r>
          </w:p>
          <w:p w14:paraId="18A474E3" w14:textId="77777777" w:rsidR="00936420" w:rsidRPr="005417D4" w:rsidRDefault="00936420" w:rsidP="00936420">
            <w:pPr>
              <w:ind w:left="129"/>
              <w:jc w:val="both"/>
              <w:rPr>
                <w:rFonts w:ascii="Comic Sans MS" w:hAnsi="Comic Sans MS"/>
                <w:sz w:val="24"/>
                <w:szCs w:val="24"/>
              </w:rPr>
            </w:pPr>
            <w:r w:rsidRPr="005417D4">
              <w:rPr>
                <w:rFonts w:ascii="Comic Sans MS" w:hAnsi="Comic Sans MS"/>
                <w:sz w:val="24"/>
                <w:szCs w:val="24"/>
              </w:rPr>
              <w:sym w:font="Wingdings 3" w:char="F04E"/>
            </w:r>
            <w:r w:rsidRPr="005417D4">
              <w:rPr>
                <w:rFonts w:ascii="Comic Sans MS" w:hAnsi="Comic Sans MS"/>
                <w:sz w:val="24"/>
                <w:szCs w:val="24"/>
              </w:rPr>
              <w:t xml:space="preserve"> </w:t>
            </w:r>
            <w:proofErr w:type="gramStart"/>
            <w:r w:rsidRPr="005417D4">
              <w:rPr>
                <w:rFonts w:ascii="Comic Sans MS" w:hAnsi="Comic Sans MS"/>
                <w:sz w:val="24"/>
                <w:szCs w:val="24"/>
              </w:rPr>
              <w:t>développer</w:t>
            </w:r>
            <w:proofErr w:type="gramEnd"/>
            <w:r w:rsidRPr="005417D4">
              <w:rPr>
                <w:rFonts w:ascii="Comic Sans MS" w:hAnsi="Comic Sans MS"/>
                <w:sz w:val="24"/>
                <w:szCs w:val="24"/>
              </w:rPr>
              <w:t xml:space="preserve"> et mettre à jour les données concernant l’ATL sur le site internet de la commune</w:t>
            </w:r>
          </w:p>
          <w:p w14:paraId="234206B8" w14:textId="5C26ADD5" w:rsidR="004778E8" w:rsidRDefault="005F6873" w:rsidP="007A53E9">
            <w:pPr>
              <w:ind w:left="129"/>
              <w:jc w:val="both"/>
              <w:rPr>
                <w:rFonts w:ascii="Comic Sans MS" w:hAnsi="Comic Sans MS"/>
                <w:sz w:val="24"/>
                <w:szCs w:val="24"/>
              </w:rPr>
            </w:pPr>
            <w:r w:rsidRPr="005417D4">
              <w:rPr>
                <w:rFonts w:ascii="Comic Sans MS" w:hAnsi="Comic Sans MS"/>
                <w:sz w:val="24"/>
                <w:szCs w:val="24"/>
              </w:rPr>
              <w:sym w:font="Wingdings 3" w:char="F04E"/>
            </w:r>
            <w:r w:rsidR="007A53E9">
              <w:rPr>
                <w:rFonts w:ascii="Comic Sans MS" w:hAnsi="Comic Sans MS"/>
                <w:sz w:val="24"/>
                <w:szCs w:val="24"/>
              </w:rPr>
              <w:t xml:space="preserve"> </w:t>
            </w:r>
            <w:proofErr w:type="gramStart"/>
            <w:r w:rsidR="007A53E9">
              <w:rPr>
                <w:rFonts w:ascii="Comic Sans MS" w:hAnsi="Comic Sans MS"/>
                <w:sz w:val="24"/>
                <w:szCs w:val="24"/>
              </w:rPr>
              <w:t>m</w:t>
            </w:r>
            <w:r w:rsidRPr="005417D4">
              <w:rPr>
                <w:rFonts w:ascii="Comic Sans MS" w:hAnsi="Comic Sans MS"/>
                <w:sz w:val="24"/>
                <w:szCs w:val="24"/>
              </w:rPr>
              <w:t>ieux</w:t>
            </w:r>
            <w:proofErr w:type="gramEnd"/>
            <w:r w:rsidRPr="005417D4">
              <w:rPr>
                <w:rFonts w:ascii="Comic Sans MS" w:hAnsi="Comic Sans MS"/>
                <w:sz w:val="24"/>
                <w:szCs w:val="24"/>
              </w:rPr>
              <w:t xml:space="preserve"> informer les familles sur l’offre de l’ATL en centralisant les </w:t>
            </w:r>
            <w:r>
              <w:rPr>
                <w:rFonts w:ascii="Comic Sans MS" w:hAnsi="Comic Sans MS"/>
                <w:sz w:val="24"/>
                <w:szCs w:val="24"/>
              </w:rPr>
              <w:t xml:space="preserve">    </w:t>
            </w:r>
            <w:r w:rsidRPr="005417D4">
              <w:rPr>
                <w:rFonts w:ascii="Comic Sans MS" w:hAnsi="Comic Sans MS"/>
                <w:sz w:val="24"/>
                <w:szCs w:val="24"/>
              </w:rPr>
              <w:t xml:space="preserve">informations dans un document commun </w:t>
            </w:r>
            <w:r w:rsidR="00936420">
              <w:rPr>
                <w:rFonts w:ascii="Comic Sans MS" w:hAnsi="Comic Sans MS"/>
                <w:sz w:val="24"/>
                <w:szCs w:val="24"/>
              </w:rPr>
              <w:t>et/</w:t>
            </w:r>
            <w:r w:rsidRPr="005417D4">
              <w:rPr>
                <w:rFonts w:ascii="Comic Sans MS" w:hAnsi="Comic Sans MS"/>
                <w:sz w:val="24"/>
                <w:szCs w:val="24"/>
              </w:rPr>
              <w:t>ou sur un site web</w:t>
            </w:r>
          </w:p>
          <w:p w14:paraId="22EB1AE5" w14:textId="77777777" w:rsidR="00936420" w:rsidRDefault="00936420" w:rsidP="00936420">
            <w:pPr>
              <w:ind w:left="129"/>
              <w:jc w:val="both"/>
              <w:rPr>
                <w:rFonts w:ascii="Comic Sans MS" w:hAnsi="Comic Sans MS"/>
                <w:sz w:val="24"/>
                <w:szCs w:val="24"/>
              </w:rPr>
            </w:pPr>
            <w:r w:rsidRPr="005417D4">
              <w:rPr>
                <w:rFonts w:ascii="Comic Sans MS" w:hAnsi="Comic Sans MS"/>
                <w:sz w:val="24"/>
                <w:szCs w:val="24"/>
              </w:rPr>
              <w:sym w:font="Wingdings 3" w:char="F04E"/>
            </w:r>
            <w:r w:rsidRPr="005417D4">
              <w:rPr>
                <w:rFonts w:ascii="Comic Sans MS" w:hAnsi="Comic Sans MS"/>
                <w:sz w:val="24"/>
                <w:szCs w:val="24"/>
              </w:rPr>
              <w:t xml:space="preserve"> </w:t>
            </w:r>
            <w:proofErr w:type="gramStart"/>
            <w:r w:rsidRPr="005417D4">
              <w:rPr>
                <w:rFonts w:ascii="Comic Sans MS" w:hAnsi="Comic Sans MS"/>
                <w:sz w:val="24"/>
                <w:szCs w:val="24"/>
              </w:rPr>
              <w:t>faire</w:t>
            </w:r>
            <w:proofErr w:type="gramEnd"/>
            <w:r w:rsidRPr="005417D4">
              <w:rPr>
                <w:rFonts w:ascii="Comic Sans MS" w:hAnsi="Comic Sans MS"/>
                <w:sz w:val="24"/>
                <w:szCs w:val="24"/>
              </w:rPr>
              <w:t xml:space="preserve"> connaitre davantage l’ATL afin que les parents puissent avoir toutes les informations nécessaires concernant les activités organisées</w:t>
            </w:r>
          </w:p>
          <w:p w14:paraId="3533F170" w14:textId="06989F8A" w:rsidR="005B1AD3" w:rsidRDefault="005B1AD3" w:rsidP="00936420">
            <w:pPr>
              <w:ind w:left="129"/>
              <w:jc w:val="both"/>
              <w:rPr>
                <w:rFonts w:ascii="Comic Sans MS" w:hAnsi="Comic Sans MS"/>
                <w:sz w:val="24"/>
                <w:szCs w:val="24"/>
              </w:rPr>
            </w:pPr>
            <w:r w:rsidRPr="005417D4">
              <w:rPr>
                <w:rFonts w:ascii="Comic Sans MS" w:hAnsi="Comic Sans MS"/>
                <w:sz w:val="24"/>
                <w:szCs w:val="24"/>
              </w:rPr>
              <w:sym w:font="Wingdings 3" w:char="F04E"/>
            </w:r>
            <w:r>
              <w:rPr>
                <w:rFonts w:ascii="Comic Sans MS" w:hAnsi="Comic Sans MS"/>
                <w:sz w:val="24"/>
                <w:szCs w:val="24"/>
              </w:rPr>
              <w:t xml:space="preserve"> </w:t>
            </w:r>
            <w:proofErr w:type="gramStart"/>
            <w:r>
              <w:rPr>
                <w:rFonts w:ascii="Comic Sans MS" w:hAnsi="Comic Sans MS"/>
                <w:sz w:val="24"/>
                <w:szCs w:val="24"/>
              </w:rPr>
              <w:t>centraliser</w:t>
            </w:r>
            <w:proofErr w:type="gramEnd"/>
            <w:r>
              <w:rPr>
                <w:rFonts w:ascii="Comic Sans MS" w:hAnsi="Comic Sans MS"/>
                <w:sz w:val="24"/>
                <w:szCs w:val="24"/>
              </w:rPr>
              <w:t xml:space="preserve"> l’information relative aux structures d’accueil dans un document commun et/ou sur un site web</w:t>
            </w:r>
          </w:p>
          <w:p w14:paraId="282D12B4" w14:textId="6840E4DD" w:rsidR="005B1AD3" w:rsidRDefault="005B1AD3" w:rsidP="00936420">
            <w:pPr>
              <w:ind w:left="129"/>
              <w:jc w:val="both"/>
              <w:rPr>
                <w:rFonts w:ascii="Comic Sans MS" w:hAnsi="Comic Sans MS"/>
                <w:sz w:val="24"/>
                <w:szCs w:val="24"/>
              </w:rPr>
            </w:pPr>
            <w:r w:rsidRPr="005417D4">
              <w:rPr>
                <w:rFonts w:ascii="Comic Sans MS" w:hAnsi="Comic Sans MS"/>
                <w:sz w:val="24"/>
                <w:szCs w:val="24"/>
              </w:rPr>
              <w:sym w:font="Wingdings 3" w:char="F04E"/>
            </w:r>
            <w:r>
              <w:rPr>
                <w:rFonts w:ascii="Comic Sans MS" w:hAnsi="Comic Sans MS"/>
                <w:sz w:val="24"/>
                <w:szCs w:val="24"/>
              </w:rPr>
              <w:t xml:space="preserve"> </w:t>
            </w:r>
            <w:proofErr w:type="gramStart"/>
            <w:r>
              <w:rPr>
                <w:rFonts w:ascii="Comic Sans MS" w:hAnsi="Comic Sans MS"/>
                <w:sz w:val="24"/>
                <w:szCs w:val="24"/>
              </w:rPr>
              <w:t>développer</w:t>
            </w:r>
            <w:proofErr w:type="gramEnd"/>
            <w:r>
              <w:rPr>
                <w:rFonts w:ascii="Comic Sans MS" w:hAnsi="Comic Sans MS"/>
                <w:sz w:val="24"/>
                <w:szCs w:val="24"/>
              </w:rPr>
              <w:t xml:space="preserve"> les moyens de communication entre les opérateurs et la coordinatrice ATL</w:t>
            </w:r>
          </w:p>
          <w:p w14:paraId="19750F5E" w14:textId="1333B529" w:rsidR="005B1AD3" w:rsidRDefault="005B1AD3" w:rsidP="00936420">
            <w:pPr>
              <w:ind w:left="129"/>
              <w:jc w:val="both"/>
              <w:rPr>
                <w:rFonts w:ascii="Comic Sans MS" w:hAnsi="Comic Sans MS"/>
                <w:sz w:val="24"/>
                <w:szCs w:val="24"/>
              </w:rPr>
            </w:pPr>
            <w:r w:rsidRPr="005417D4">
              <w:rPr>
                <w:rFonts w:ascii="Comic Sans MS" w:hAnsi="Comic Sans MS"/>
                <w:sz w:val="24"/>
                <w:szCs w:val="24"/>
              </w:rPr>
              <w:sym w:font="Wingdings 3" w:char="F04E"/>
            </w:r>
            <w:r>
              <w:rPr>
                <w:rFonts w:ascii="Comic Sans MS" w:hAnsi="Comic Sans MS"/>
                <w:sz w:val="24"/>
                <w:szCs w:val="24"/>
              </w:rPr>
              <w:t xml:space="preserve"> </w:t>
            </w:r>
            <w:proofErr w:type="gramStart"/>
            <w:r>
              <w:rPr>
                <w:rFonts w:ascii="Comic Sans MS" w:hAnsi="Comic Sans MS"/>
                <w:sz w:val="24"/>
                <w:szCs w:val="24"/>
              </w:rPr>
              <w:t>favoriser</w:t>
            </w:r>
            <w:proofErr w:type="gramEnd"/>
            <w:r>
              <w:rPr>
                <w:rFonts w:ascii="Comic Sans MS" w:hAnsi="Comic Sans MS"/>
                <w:sz w:val="24"/>
                <w:szCs w:val="24"/>
              </w:rPr>
              <w:t xml:space="preserve"> une information centralisée de l’offre ATL</w:t>
            </w:r>
          </w:p>
          <w:p w14:paraId="1C98F2CA" w14:textId="2255259D" w:rsidR="005B1AD3" w:rsidRDefault="005B1AD3" w:rsidP="00936420">
            <w:pPr>
              <w:ind w:left="129"/>
              <w:jc w:val="both"/>
              <w:rPr>
                <w:rFonts w:ascii="Comic Sans MS" w:hAnsi="Comic Sans MS"/>
                <w:sz w:val="24"/>
                <w:szCs w:val="24"/>
              </w:rPr>
            </w:pPr>
            <w:r w:rsidRPr="005417D4">
              <w:rPr>
                <w:rFonts w:ascii="Comic Sans MS" w:hAnsi="Comic Sans MS"/>
                <w:sz w:val="24"/>
                <w:szCs w:val="24"/>
              </w:rPr>
              <w:sym w:font="Wingdings 3" w:char="F04E"/>
            </w:r>
            <w:r>
              <w:rPr>
                <w:rFonts w:ascii="Comic Sans MS" w:hAnsi="Comic Sans MS"/>
                <w:sz w:val="24"/>
                <w:szCs w:val="24"/>
              </w:rPr>
              <w:t xml:space="preserve"> </w:t>
            </w:r>
            <w:proofErr w:type="gramStart"/>
            <w:r>
              <w:rPr>
                <w:rFonts w:ascii="Comic Sans MS" w:hAnsi="Comic Sans MS"/>
                <w:sz w:val="24"/>
                <w:szCs w:val="24"/>
              </w:rPr>
              <w:t>réaliser</w:t>
            </w:r>
            <w:proofErr w:type="gramEnd"/>
            <w:r>
              <w:rPr>
                <w:rFonts w:ascii="Comic Sans MS" w:hAnsi="Comic Sans MS"/>
                <w:sz w:val="24"/>
                <w:szCs w:val="24"/>
              </w:rPr>
              <w:t xml:space="preserve"> une brochure annuelle reprenant l’offre d’accueil sur le territoire de la commune de Remicourt</w:t>
            </w:r>
          </w:p>
          <w:p w14:paraId="5E42F2D8" w14:textId="22DFE95E" w:rsidR="004778E8" w:rsidRPr="005417D4" w:rsidRDefault="004778E8" w:rsidP="005417D4">
            <w:pPr>
              <w:ind w:left="129"/>
              <w:jc w:val="both"/>
              <w:rPr>
                <w:rFonts w:ascii="Comic Sans MS" w:hAnsi="Comic Sans MS"/>
                <w:sz w:val="24"/>
                <w:szCs w:val="24"/>
              </w:rPr>
            </w:pPr>
            <w:r w:rsidRPr="005417D4">
              <w:rPr>
                <w:rFonts w:ascii="Comic Sans MS" w:hAnsi="Comic Sans MS"/>
                <w:sz w:val="24"/>
                <w:szCs w:val="24"/>
              </w:rPr>
              <w:sym w:font="Wingdings 3" w:char="F04E"/>
            </w:r>
            <w:r w:rsidRPr="005417D4">
              <w:rPr>
                <w:rFonts w:ascii="Comic Sans MS" w:hAnsi="Comic Sans MS"/>
                <w:sz w:val="24"/>
                <w:szCs w:val="24"/>
              </w:rPr>
              <w:t xml:space="preserve"> </w:t>
            </w:r>
            <w:proofErr w:type="gramStart"/>
            <w:r w:rsidR="008C2F29" w:rsidRPr="005417D4">
              <w:rPr>
                <w:rFonts w:ascii="Comic Sans MS" w:hAnsi="Comic Sans MS"/>
                <w:sz w:val="24"/>
                <w:szCs w:val="24"/>
              </w:rPr>
              <w:t>organisation</w:t>
            </w:r>
            <w:proofErr w:type="gramEnd"/>
            <w:r w:rsidR="008C2F29" w:rsidRPr="005417D4">
              <w:rPr>
                <w:rFonts w:ascii="Comic Sans MS" w:hAnsi="Comic Sans MS"/>
                <w:sz w:val="24"/>
                <w:szCs w:val="24"/>
              </w:rPr>
              <w:t xml:space="preserve"> d’une fête de l’ATL</w:t>
            </w:r>
          </w:p>
          <w:p w14:paraId="496B1F89" w14:textId="77777777" w:rsidR="004778E8" w:rsidRPr="004778E8" w:rsidRDefault="004778E8" w:rsidP="004778E8">
            <w:pPr>
              <w:ind w:left="129"/>
              <w:jc w:val="both"/>
              <w:rPr>
                <w:b/>
                <w:sz w:val="16"/>
                <w:szCs w:val="16"/>
              </w:rPr>
            </w:pPr>
          </w:p>
          <w:p w14:paraId="2DA5A728" w14:textId="77777777" w:rsidR="004778E8" w:rsidRPr="004778E8" w:rsidRDefault="004778E8" w:rsidP="004778E8">
            <w:pPr>
              <w:jc w:val="both"/>
              <w:rPr>
                <w:rFonts w:ascii="Comic Sans MS" w:hAnsi="Comic Sans MS"/>
                <w:b/>
                <w:sz w:val="28"/>
                <w:szCs w:val="28"/>
              </w:rPr>
            </w:pPr>
            <w:r w:rsidRPr="004778E8">
              <w:rPr>
                <w:rFonts w:ascii="Comic Sans MS" w:hAnsi="Comic Sans MS"/>
                <w:b/>
                <w:sz w:val="28"/>
                <w:szCs w:val="28"/>
              </w:rPr>
              <w:t>Diversifier l’offre d’accueil</w:t>
            </w:r>
          </w:p>
          <w:p w14:paraId="470A81F2" w14:textId="77777777" w:rsidR="004778E8" w:rsidRPr="004778E8" w:rsidRDefault="004778E8" w:rsidP="004778E8">
            <w:pPr>
              <w:jc w:val="both"/>
              <w:rPr>
                <w:rFonts w:ascii="Comic Sans MS" w:hAnsi="Comic Sans MS"/>
                <w:b/>
                <w:sz w:val="16"/>
                <w:szCs w:val="16"/>
              </w:rPr>
            </w:pPr>
          </w:p>
          <w:p w14:paraId="792807A3" w14:textId="7306190A" w:rsidR="004778E8" w:rsidRPr="003D17EE" w:rsidRDefault="004778E8" w:rsidP="003D17EE">
            <w:pPr>
              <w:jc w:val="both"/>
              <w:rPr>
                <w:rFonts w:ascii="Comic Sans MS" w:hAnsi="Comic Sans MS"/>
                <w:sz w:val="24"/>
                <w:szCs w:val="24"/>
              </w:rPr>
            </w:pPr>
            <w:r w:rsidRPr="003D17EE">
              <w:rPr>
                <w:rFonts w:ascii="Comic Sans MS" w:hAnsi="Comic Sans MS"/>
                <w:sz w:val="24"/>
                <w:szCs w:val="24"/>
              </w:rPr>
              <w:sym w:font="Wingdings 3" w:char="F04E"/>
            </w:r>
            <w:r w:rsidRPr="003D17EE">
              <w:rPr>
                <w:rFonts w:ascii="Comic Sans MS" w:hAnsi="Comic Sans MS"/>
                <w:sz w:val="24"/>
                <w:szCs w:val="24"/>
              </w:rPr>
              <w:t xml:space="preserve"> </w:t>
            </w:r>
            <w:proofErr w:type="gramStart"/>
            <w:r w:rsidR="008C2F29" w:rsidRPr="003D17EE">
              <w:rPr>
                <w:rFonts w:ascii="Comic Sans MS" w:hAnsi="Comic Sans MS"/>
                <w:sz w:val="24"/>
                <w:szCs w:val="24"/>
              </w:rPr>
              <w:t>renforcement</w:t>
            </w:r>
            <w:proofErr w:type="gramEnd"/>
            <w:r w:rsidR="008C2F29" w:rsidRPr="003D17EE">
              <w:rPr>
                <w:rFonts w:ascii="Comic Sans MS" w:hAnsi="Comic Sans MS"/>
                <w:sz w:val="24"/>
                <w:szCs w:val="24"/>
              </w:rPr>
              <w:t xml:space="preserve"> du partenariat et des synergies entre les associations et les opérateurs d’accueil</w:t>
            </w:r>
          </w:p>
          <w:p w14:paraId="0FB9F98B" w14:textId="0992F538" w:rsidR="004778E8" w:rsidRPr="003D17EE" w:rsidRDefault="004778E8" w:rsidP="003D17EE">
            <w:pPr>
              <w:jc w:val="both"/>
              <w:rPr>
                <w:rFonts w:ascii="Comic Sans MS" w:hAnsi="Comic Sans MS"/>
                <w:sz w:val="24"/>
                <w:szCs w:val="24"/>
              </w:rPr>
            </w:pPr>
            <w:r w:rsidRPr="003D17EE">
              <w:rPr>
                <w:rFonts w:ascii="Comic Sans MS" w:hAnsi="Comic Sans MS"/>
                <w:sz w:val="24"/>
                <w:szCs w:val="24"/>
              </w:rPr>
              <w:sym w:font="Wingdings 3" w:char="F04E"/>
            </w:r>
            <w:r w:rsidRPr="003D17EE">
              <w:rPr>
                <w:rFonts w:ascii="Comic Sans MS" w:hAnsi="Comic Sans MS"/>
                <w:sz w:val="24"/>
                <w:szCs w:val="24"/>
              </w:rPr>
              <w:t xml:space="preserve"> </w:t>
            </w:r>
            <w:proofErr w:type="gramStart"/>
            <w:r w:rsidR="008C2F29" w:rsidRPr="003D17EE">
              <w:rPr>
                <w:rFonts w:ascii="Comic Sans MS" w:hAnsi="Comic Sans MS"/>
                <w:sz w:val="24"/>
                <w:szCs w:val="24"/>
              </w:rPr>
              <w:t>diversifier</w:t>
            </w:r>
            <w:proofErr w:type="gramEnd"/>
            <w:r w:rsidR="008C2F29" w:rsidRPr="003D17EE">
              <w:rPr>
                <w:rFonts w:ascii="Comic Sans MS" w:hAnsi="Comic Sans MS"/>
                <w:sz w:val="24"/>
                <w:szCs w:val="24"/>
              </w:rPr>
              <w:t xml:space="preserve"> les activités des accueils dans les établissements scolaires</w:t>
            </w:r>
          </w:p>
          <w:p w14:paraId="6CA710C0" w14:textId="1C17E9AD" w:rsidR="004778E8" w:rsidRPr="003D17EE" w:rsidRDefault="004778E8" w:rsidP="003D17EE">
            <w:pPr>
              <w:jc w:val="both"/>
              <w:rPr>
                <w:rFonts w:ascii="Comic Sans MS" w:hAnsi="Comic Sans MS"/>
                <w:sz w:val="24"/>
                <w:szCs w:val="24"/>
              </w:rPr>
            </w:pPr>
            <w:r w:rsidRPr="003D17EE">
              <w:rPr>
                <w:rFonts w:ascii="Comic Sans MS" w:hAnsi="Comic Sans MS"/>
                <w:sz w:val="24"/>
                <w:szCs w:val="24"/>
              </w:rPr>
              <w:sym w:font="Wingdings 3" w:char="F04E"/>
            </w:r>
            <w:r w:rsidRPr="003D17EE">
              <w:rPr>
                <w:rFonts w:ascii="Comic Sans MS" w:hAnsi="Comic Sans MS"/>
                <w:sz w:val="24"/>
                <w:szCs w:val="24"/>
              </w:rPr>
              <w:t xml:space="preserve"> </w:t>
            </w:r>
            <w:proofErr w:type="gramStart"/>
            <w:r w:rsidR="008C2F29" w:rsidRPr="003D17EE">
              <w:rPr>
                <w:rFonts w:ascii="Comic Sans MS" w:hAnsi="Comic Sans MS"/>
                <w:sz w:val="24"/>
                <w:szCs w:val="24"/>
              </w:rPr>
              <w:t>favoriser</w:t>
            </w:r>
            <w:proofErr w:type="gramEnd"/>
            <w:r w:rsidR="008C2F29" w:rsidRPr="003D17EE">
              <w:rPr>
                <w:rFonts w:ascii="Comic Sans MS" w:hAnsi="Comic Sans MS"/>
                <w:sz w:val="24"/>
                <w:szCs w:val="24"/>
              </w:rPr>
              <w:t xml:space="preserve"> la découverte des activités (démonstrations</w:t>
            </w:r>
            <w:r w:rsidR="00DB6615">
              <w:rPr>
                <w:rFonts w:ascii="Comic Sans MS" w:hAnsi="Comic Sans MS"/>
                <w:sz w:val="24"/>
                <w:szCs w:val="24"/>
              </w:rPr>
              <w:t>…</w:t>
            </w:r>
            <w:r w:rsidR="008C2F29" w:rsidRPr="003D17EE">
              <w:rPr>
                <w:rFonts w:ascii="Comic Sans MS" w:hAnsi="Comic Sans MS"/>
                <w:sz w:val="24"/>
                <w:szCs w:val="24"/>
              </w:rPr>
              <w:t>)</w:t>
            </w:r>
          </w:p>
          <w:p w14:paraId="603A8BFC" w14:textId="3D3CF3D7" w:rsidR="004778E8" w:rsidRPr="003D17EE" w:rsidRDefault="004778E8" w:rsidP="003D17EE">
            <w:pPr>
              <w:numPr>
                <w:ilvl w:val="0"/>
                <w:numId w:val="15"/>
              </w:numPr>
              <w:ind w:left="0"/>
              <w:jc w:val="both"/>
              <w:rPr>
                <w:rFonts w:ascii="Arial" w:eastAsia="Times New Roman" w:hAnsi="Arial" w:cs="Arial"/>
                <w:color w:val="222222"/>
                <w:sz w:val="27"/>
                <w:szCs w:val="27"/>
                <w:lang w:eastAsia="fr-BE"/>
              </w:rPr>
            </w:pPr>
            <w:r w:rsidRPr="003D17EE">
              <w:rPr>
                <w:rFonts w:ascii="Comic Sans MS" w:hAnsi="Comic Sans MS"/>
                <w:sz w:val="24"/>
                <w:szCs w:val="24"/>
              </w:rPr>
              <w:sym w:font="Wingdings 3" w:char="F04E"/>
            </w:r>
            <w:r w:rsidR="00E460FC" w:rsidRPr="003D17EE">
              <w:rPr>
                <w:rFonts w:ascii="Comic Sans MS" w:hAnsi="Comic Sans MS"/>
                <w:sz w:val="24"/>
                <w:szCs w:val="24"/>
              </w:rPr>
              <w:t xml:space="preserve"> </w:t>
            </w:r>
            <w:proofErr w:type="gramStart"/>
            <w:r w:rsidR="00E460FC" w:rsidRPr="003D17EE">
              <w:rPr>
                <w:rFonts w:ascii="Comic Sans MS" w:hAnsi="Comic Sans MS"/>
                <w:sz w:val="24"/>
                <w:szCs w:val="24"/>
              </w:rPr>
              <w:t>mettre</w:t>
            </w:r>
            <w:proofErr w:type="gramEnd"/>
            <w:r w:rsidR="00E460FC" w:rsidRPr="003D17EE">
              <w:rPr>
                <w:rFonts w:ascii="Comic Sans MS" w:hAnsi="Comic Sans MS"/>
                <w:sz w:val="24"/>
                <w:szCs w:val="24"/>
              </w:rPr>
              <w:t xml:space="preserve"> en place un système d’échange d’informations et de services pour favoriser les synergies et les partenariats entre les opérateurs de l’accueil</w:t>
            </w:r>
          </w:p>
          <w:p w14:paraId="66634337" w14:textId="1BC743A3" w:rsidR="00E460FC" w:rsidRPr="003D17EE" w:rsidRDefault="00E460FC" w:rsidP="003D17EE">
            <w:pPr>
              <w:numPr>
                <w:ilvl w:val="0"/>
                <w:numId w:val="15"/>
              </w:numPr>
              <w:ind w:left="0"/>
              <w:jc w:val="both"/>
              <w:rPr>
                <w:rFonts w:ascii="Arial" w:eastAsia="Times New Roman" w:hAnsi="Arial" w:cs="Arial"/>
                <w:color w:val="222222"/>
                <w:sz w:val="27"/>
                <w:szCs w:val="27"/>
                <w:lang w:eastAsia="fr-BE"/>
              </w:rPr>
            </w:pPr>
            <w:r w:rsidRPr="003D17EE">
              <w:rPr>
                <w:rFonts w:ascii="Comic Sans MS" w:hAnsi="Comic Sans MS"/>
                <w:sz w:val="24"/>
                <w:szCs w:val="24"/>
              </w:rPr>
              <w:sym w:font="Wingdings 3" w:char="F04E"/>
            </w:r>
            <w:r w:rsidRPr="003D17EE">
              <w:rPr>
                <w:rFonts w:ascii="Comic Sans MS" w:hAnsi="Comic Sans MS"/>
                <w:sz w:val="24"/>
                <w:szCs w:val="24"/>
              </w:rPr>
              <w:t xml:space="preserve"> </w:t>
            </w:r>
            <w:proofErr w:type="gramStart"/>
            <w:r w:rsidRPr="003D17EE">
              <w:rPr>
                <w:rFonts w:ascii="Comic Sans MS" w:hAnsi="Comic Sans MS"/>
                <w:sz w:val="24"/>
                <w:szCs w:val="24"/>
              </w:rPr>
              <w:t>mettre</w:t>
            </w:r>
            <w:proofErr w:type="gramEnd"/>
            <w:r w:rsidRPr="003D17EE">
              <w:rPr>
                <w:rFonts w:ascii="Comic Sans MS" w:hAnsi="Comic Sans MS"/>
                <w:sz w:val="24"/>
                <w:szCs w:val="24"/>
              </w:rPr>
              <w:t xml:space="preserve"> en place un lieu d’échange et de rencontre avec les différents acteurs (autre que la CCA)</w:t>
            </w:r>
          </w:p>
          <w:p w14:paraId="467A731F" w14:textId="5533F4E3" w:rsidR="00E460FC" w:rsidRPr="003D17EE" w:rsidRDefault="00E460FC" w:rsidP="003D17EE">
            <w:pPr>
              <w:numPr>
                <w:ilvl w:val="0"/>
                <w:numId w:val="15"/>
              </w:numPr>
              <w:ind w:left="0"/>
              <w:jc w:val="both"/>
              <w:rPr>
                <w:rFonts w:ascii="Arial" w:eastAsia="Times New Roman" w:hAnsi="Arial" w:cs="Arial"/>
                <w:color w:val="222222"/>
                <w:sz w:val="27"/>
                <w:szCs w:val="27"/>
                <w:lang w:eastAsia="fr-BE"/>
              </w:rPr>
            </w:pPr>
            <w:r w:rsidRPr="003D17EE">
              <w:rPr>
                <w:rFonts w:ascii="Comic Sans MS" w:hAnsi="Comic Sans MS"/>
                <w:sz w:val="24"/>
                <w:szCs w:val="24"/>
              </w:rPr>
              <w:sym w:font="Wingdings 3" w:char="F04E"/>
            </w:r>
            <w:r w:rsidRPr="003D17EE">
              <w:rPr>
                <w:rFonts w:ascii="Comic Sans MS" w:hAnsi="Comic Sans MS"/>
                <w:sz w:val="24"/>
                <w:szCs w:val="24"/>
              </w:rPr>
              <w:t xml:space="preserve"> </w:t>
            </w:r>
            <w:proofErr w:type="gramStart"/>
            <w:r w:rsidRPr="003D17EE">
              <w:rPr>
                <w:rFonts w:ascii="Comic Sans MS" w:hAnsi="Comic Sans MS"/>
                <w:sz w:val="24"/>
                <w:szCs w:val="24"/>
              </w:rPr>
              <w:t>présentation</w:t>
            </w:r>
            <w:proofErr w:type="gramEnd"/>
            <w:r w:rsidRPr="003D17EE">
              <w:rPr>
                <w:rFonts w:ascii="Comic Sans MS" w:hAnsi="Comic Sans MS"/>
                <w:sz w:val="24"/>
                <w:szCs w:val="24"/>
              </w:rPr>
              <w:t xml:space="preserve"> des différents acteurs et de leurs activités</w:t>
            </w:r>
          </w:p>
          <w:p w14:paraId="411934AA" w14:textId="77777777" w:rsidR="004778E8" w:rsidRPr="004778E8" w:rsidRDefault="004778E8" w:rsidP="004778E8">
            <w:pPr>
              <w:numPr>
                <w:ilvl w:val="0"/>
                <w:numId w:val="15"/>
              </w:numPr>
              <w:ind w:left="0"/>
              <w:rPr>
                <w:rFonts w:ascii="Arial" w:eastAsia="Times New Roman" w:hAnsi="Arial" w:cs="Arial"/>
                <w:color w:val="222222"/>
                <w:sz w:val="27"/>
                <w:szCs w:val="27"/>
                <w:lang w:eastAsia="fr-BE"/>
              </w:rPr>
            </w:pPr>
          </w:p>
          <w:p w14:paraId="7F0629BB" w14:textId="77777777" w:rsidR="004778E8" w:rsidRPr="004778E8" w:rsidRDefault="004778E8" w:rsidP="004778E8">
            <w:pPr>
              <w:numPr>
                <w:ilvl w:val="0"/>
                <w:numId w:val="14"/>
              </w:numPr>
              <w:ind w:left="0"/>
              <w:rPr>
                <w:rFonts w:ascii="Arial" w:eastAsia="Times New Roman" w:hAnsi="Arial" w:cs="Arial"/>
                <w:color w:val="222222"/>
                <w:sz w:val="27"/>
                <w:szCs w:val="27"/>
                <w:lang w:eastAsia="fr-BE"/>
              </w:rPr>
            </w:pPr>
            <w:r w:rsidRPr="004778E8">
              <w:rPr>
                <w:rFonts w:ascii="Comic Sans MS" w:eastAsia="Times New Roman" w:hAnsi="Comic Sans MS" w:cs="Arial"/>
                <w:b/>
                <w:color w:val="222222"/>
                <w:sz w:val="28"/>
                <w:szCs w:val="28"/>
                <w:lang w:eastAsia="fr-BE"/>
              </w:rPr>
              <w:lastRenderedPageBreak/>
              <w:t>Mener une réflexion sur les activités pour les enfants de plus de 12 ans</w:t>
            </w:r>
          </w:p>
          <w:p w14:paraId="2A7BF22E" w14:textId="77777777" w:rsidR="004778E8" w:rsidRPr="004778E8" w:rsidRDefault="004778E8" w:rsidP="004778E8">
            <w:pPr>
              <w:jc w:val="both"/>
              <w:rPr>
                <w:sz w:val="16"/>
                <w:szCs w:val="16"/>
              </w:rPr>
            </w:pPr>
          </w:p>
          <w:p w14:paraId="03B9C0FC" w14:textId="0EFB9599" w:rsidR="004778E8" w:rsidRDefault="00B80461" w:rsidP="004778E8">
            <w:pPr>
              <w:jc w:val="both"/>
              <w:rPr>
                <w:rFonts w:ascii="Comic Sans MS" w:hAnsi="Comic Sans MS"/>
                <w:sz w:val="24"/>
                <w:szCs w:val="24"/>
              </w:rPr>
            </w:pPr>
            <w:r w:rsidRPr="005417D4">
              <w:rPr>
                <w:rFonts w:ascii="Comic Sans MS" w:hAnsi="Comic Sans MS"/>
                <w:sz w:val="24"/>
                <w:szCs w:val="24"/>
              </w:rPr>
              <w:sym w:font="Wingdings 3" w:char="F04E"/>
            </w:r>
            <w:r w:rsidR="002C6FA0">
              <w:rPr>
                <w:rFonts w:ascii="Comic Sans MS" w:hAnsi="Comic Sans MS"/>
                <w:sz w:val="24"/>
                <w:szCs w:val="24"/>
              </w:rPr>
              <w:t xml:space="preserve"> </w:t>
            </w:r>
            <w:proofErr w:type="gramStart"/>
            <w:r w:rsidR="004D793F">
              <w:rPr>
                <w:rFonts w:ascii="Comic Sans MS" w:hAnsi="Comic Sans MS"/>
                <w:sz w:val="24"/>
                <w:szCs w:val="24"/>
              </w:rPr>
              <w:t>réunir</w:t>
            </w:r>
            <w:proofErr w:type="gramEnd"/>
            <w:r w:rsidR="004D793F">
              <w:rPr>
                <w:rFonts w:ascii="Comic Sans MS" w:hAnsi="Comic Sans MS"/>
                <w:sz w:val="24"/>
                <w:szCs w:val="24"/>
              </w:rPr>
              <w:t xml:space="preserve"> les différents acteurs </w:t>
            </w:r>
            <w:r w:rsidR="003D1698">
              <w:rPr>
                <w:rFonts w:ascii="Comic Sans MS" w:hAnsi="Comic Sans MS"/>
                <w:sz w:val="24"/>
                <w:szCs w:val="24"/>
              </w:rPr>
              <w:t>et échanger à ce sujet</w:t>
            </w:r>
          </w:p>
          <w:p w14:paraId="0AA2052C" w14:textId="36DE72A0" w:rsidR="003D1698" w:rsidRDefault="003D1698" w:rsidP="004778E8">
            <w:pPr>
              <w:jc w:val="both"/>
              <w:rPr>
                <w:rFonts w:ascii="Comic Sans MS" w:hAnsi="Comic Sans MS"/>
                <w:sz w:val="24"/>
                <w:szCs w:val="24"/>
              </w:rPr>
            </w:pPr>
            <w:r w:rsidRPr="005417D4">
              <w:rPr>
                <w:rFonts w:ascii="Comic Sans MS" w:hAnsi="Comic Sans MS"/>
                <w:sz w:val="24"/>
                <w:szCs w:val="24"/>
              </w:rPr>
              <w:sym w:font="Wingdings 3" w:char="F04E"/>
            </w:r>
            <w:r>
              <w:rPr>
                <w:rFonts w:ascii="Comic Sans MS" w:hAnsi="Comic Sans MS"/>
                <w:sz w:val="24"/>
                <w:szCs w:val="24"/>
              </w:rPr>
              <w:t xml:space="preserve"> </w:t>
            </w:r>
            <w:proofErr w:type="gramStart"/>
            <w:r>
              <w:rPr>
                <w:rFonts w:ascii="Comic Sans MS" w:hAnsi="Comic Sans MS"/>
                <w:sz w:val="24"/>
                <w:szCs w:val="24"/>
              </w:rPr>
              <w:t>amener</w:t>
            </w:r>
            <w:proofErr w:type="gramEnd"/>
            <w:r>
              <w:rPr>
                <w:rFonts w:ascii="Comic Sans MS" w:hAnsi="Comic Sans MS"/>
                <w:sz w:val="24"/>
                <w:szCs w:val="24"/>
              </w:rPr>
              <w:t xml:space="preserve"> la discussion au sein de la CCA</w:t>
            </w:r>
          </w:p>
          <w:p w14:paraId="0EE03D5E" w14:textId="02E5160F" w:rsidR="003D1698" w:rsidRDefault="003D1698" w:rsidP="004778E8">
            <w:pPr>
              <w:jc w:val="both"/>
              <w:rPr>
                <w:rFonts w:ascii="Comic Sans MS" w:hAnsi="Comic Sans MS"/>
                <w:sz w:val="24"/>
                <w:szCs w:val="24"/>
              </w:rPr>
            </w:pPr>
            <w:r w:rsidRPr="005417D4">
              <w:rPr>
                <w:rFonts w:ascii="Comic Sans MS" w:hAnsi="Comic Sans MS"/>
                <w:sz w:val="24"/>
                <w:szCs w:val="24"/>
              </w:rPr>
              <w:sym w:font="Wingdings 3" w:char="F04E"/>
            </w:r>
            <w:r>
              <w:rPr>
                <w:rFonts w:ascii="Comic Sans MS" w:hAnsi="Comic Sans MS"/>
                <w:sz w:val="24"/>
                <w:szCs w:val="24"/>
              </w:rPr>
              <w:t xml:space="preserve"> </w:t>
            </w:r>
            <w:proofErr w:type="gramStart"/>
            <w:r w:rsidR="001F0352">
              <w:rPr>
                <w:rFonts w:ascii="Comic Sans MS" w:hAnsi="Comic Sans MS"/>
                <w:sz w:val="24"/>
                <w:szCs w:val="24"/>
              </w:rPr>
              <w:t>relayer</w:t>
            </w:r>
            <w:proofErr w:type="gramEnd"/>
            <w:r w:rsidR="001F0352">
              <w:rPr>
                <w:rFonts w:ascii="Comic Sans MS" w:hAnsi="Comic Sans MS"/>
                <w:sz w:val="24"/>
                <w:szCs w:val="24"/>
              </w:rPr>
              <w:t xml:space="preserve"> l’information aux opérateurs concernant le manque d’activités pour cette tranche d’âge</w:t>
            </w:r>
          </w:p>
          <w:p w14:paraId="298BED8E" w14:textId="10ACDE8E" w:rsidR="001F0352" w:rsidRPr="004778E8" w:rsidRDefault="001F0352" w:rsidP="004778E8">
            <w:pPr>
              <w:jc w:val="both"/>
              <w:rPr>
                <w:rFonts w:ascii="Comic Sans MS" w:hAnsi="Comic Sans MS"/>
                <w:sz w:val="24"/>
                <w:szCs w:val="24"/>
              </w:rPr>
            </w:pPr>
          </w:p>
          <w:p w14:paraId="082D4018" w14:textId="77777777" w:rsidR="004778E8" w:rsidRPr="004778E8" w:rsidRDefault="004778E8" w:rsidP="004778E8">
            <w:pPr>
              <w:jc w:val="both"/>
              <w:rPr>
                <w:rFonts w:ascii="Comic Sans MS" w:hAnsi="Comic Sans MS"/>
                <w:b/>
                <w:sz w:val="28"/>
                <w:szCs w:val="28"/>
              </w:rPr>
            </w:pPr>
            <w:r w:rsidRPr="004778E8">
              <w:rPr>
                <w:rFonts w:ascii="Comic Sans MS" w:hAnsi="Comic Sans MS"/>
                <w:b/>
                <w:sz w:val="28"/>
                <w:szCs w:val="28"/>
              </w:rPr>
              <w:t>Favoriser l’accès de l’accueil du mercredi après-midi à TOUS les enfants</w:t>
            </w:r>
          </w:p>
          <w:p w14:paraId="4B008334" w14:textId="77777777" w:rsidR="004778E8" w:rsidRPr="004778E8" w:rsidRDefault="004778E8" w:rsidP="004778E8">
            <w:pPr>
              <w:jc w:val="both"/>
              <w:rPr>
                <w:rFonts w:ascii="Comic Sans MS" w:hAnsi="Comic Sans MS"/>
                <w:b/>
                <w:sz w:val="16"/>
                <w:szCs w:val="16"/>
              </w:rPr>
            </w:pPr>
          </w:p>
          <w:p w14:paraId="2E259B6A" w14:textId="10B46C0C" w:rsidR="004778E8" w:rsidRDefault="00B80461" w:rsidP="004778E8">
            <w:pPr>
              <w:jc w:val="both"/>
              <w:rPr>
                <w:rFonts w:ascii="Comic Sans MS" w:hAnsi="Comic Sans MS"/>
                <w:sz w:val="24"/>
                <w:szCs w:val="24"/>
              </w:rPr>
            </w:pPr>
            <w:r w:rsidRPr="005417D4">
              <w:rPr>
                <w:rFonts w:ascii="Comic Sans MS" w:hAnsi="Comic Sans MS"/>
                <w:sz w:val="24"/>
                <w:szCs w:val="24"/>
              </w:rPr>
              <w:sym w:font="Wingdings 3" w:char="F04E"/>
            </w:r>
            <w:r w:rsidR="00F9068B">
              <w:rPr>
                <w:rFonts w:ascii="Comic Sans MS" w:hAnsi="Comic Sans MS"/>
                <w:sz w:val="24"/>
                <w:szCs w:val="24"/>
              </w:rPr>
              <w:t xml:space="preserve"> </w:t>
            </w:r>
            <w:proofErr w:type="gramStart"/>
            <w:r w:rsidR="00F9068B">
              <w:rPr>
                <w:rFonts w:ascii="Comic Sans MS" w:hAnsi="Comic Sans MS"/>
                <w:sz w:val="24"/>
                <w:szCs w:val="24"/>
              </w:rPr>
              <w:t>réfléchir</w:t>
            </w:r>
            <w:proofErr w:type="gramEnd"/>
            <w:r w:rsidR="00F9068B">
              <w:rPr>
                <w:rFonts w:ascii="Comic Sans MS" w:hAnsi="Comic Sans MS"/>
                <w:sz w:val="24"/>
                <w:szCs w:val="24"/>
              </w:rPr>
              <w:t xml:space="preserve"> à ce sujet</w:t>
            </w:r>
          </w:p>
          <w:p w14:paraId="11713EA5" w14:textId="74A1CB58" w:rsidR="00F9068B" w:rsidRDefault="00F9068B" w:rsidP="004778E8">
            <w:pPr>
              <w:jc w:val="both"/>
              <w:rPr>
                <w:rFonts w:ascii="Comic Sans MS" w:hAnsi="Comic Sans MS"/>
                <w:sz w:val="24"/>
                <w:szCs w:val="24"/>
              </w:rPr>
            </w:pPr>
            <w:r w:rsidRPr="005417D4">
              <w:rPr>
                <w:rFonts w:ascii="Comic Sans MS" w:hAnsi="Comic Sans MS"/>
                <w:sz w:val="24"/>
                <w:szCs w:val="24"/>
              </w:rPr>
              <w:sym w:font="Wingdings 3" w:char="F04E"/>
            </w:r>
            <w:r>
              <w:rPr>
                <w:rFonts w:ascii="Comic Sans MS" w:hAnsi="Comic Sans MS"/>
                <w:sz w:val="24"/>
                <w:szCs w:val="24"/>
              </w:rPr>
              <w:t xml:space="preserve"> </w:t>
            </w:r>
            <w:proofErr w:type="gramStart"/>
            <w:r>
              <w:rPr>
                <w:rFonts w:ascii="Comic Sans MS" w:hAnsi="Comic Sans MS"/>
                <w:sz w:val="24"/>
                <w:szCs w:val="24"/>
              </w:rPr>
              <w:t>voir</w:t>
            </w:r>
            <w:proofErr w:type="gramEnd"/>
            <w:r>
              <w:rPr>
                <w:rFonts w:ascii="Comic Sans MS" w:hAnsi="Comic Sans MS"/>
                <w:sz w:val="24"/>
                <w:szCs w:val="24"/>
              </w:rPr>
              <w:t xml:space="preserve"> ce qui est possible de mettre en place</w:t>
            </w:r>
          </w:p>
          <w:p w14:paraId="3D5A4BB4" w14:textId="43477896" w:rsidR="00B80B8C" w:rsidRPr="004778E8" w:rsidRDefault="00B80B8C" w:rsidP="004778E8">
            <w:pPr>
              <w:jc w:val="both"/>
              <w:rPr>
                <w:rFonts w:ascii="Comic Sans MS" w:hAnsi="Comic Sans MS"/>
                <w:sz w:val="16"/>
                <w:szCs w:val="16"/>
              </w:rPr>
            </w:pPr>
            <w:r w:rsidRPr="005417D4">
              <w:rPr>
                <w:rFonts w:ascii="Comic Sans MS" w:hAnsi="Comic Sans MS"/>
                <w:sz w:val="24"/>
                <w:szCs w:val="24"/>
              </w:rPr>
              <w:sym w:font="Wingdings 3" w:char="F04E"/>
            </w:r>
            <w:r>
              <w:rPr>
                <w:rFonts w:ascii="Comic Sans MS" w:hAnsi="Comic Sans MS"/>
                <w:sz w:val="24"/>
                <w:szCs w:val="24"/>
              </w:rPr>
              <w:t xml:space="preserve"> </w:t>
            </w:r>
            <w:proofErr w:type="gramStart"/>
            <w:r w:rsidR="001F0352">
              <w:rPr>
                <w:rFonts w:ascii="Comic Sans MS" w:hAnsi="Comic Sans MS"/>
                <w:sz w:val="24"/>
                <w:szCs w:val="24"/>
              </w:rPr>
              <w:t>échanger</w:t>
            </w:r>
            <w:proofErr w:type="gramEnd"/>
            <w:r w:rsidR="001F0352">
              <w:rPr>
                <w:rFonts w:ascii="Comic Sans MS" w:hAnsi="Comic Sans MS"/>
                <w:sz w:val="24"/>
                <w:szCs w:val="24"/>
              </w:rPr>
              <w:t xml:space="preserve"> avec l’école libre de </w:t>
            </w:r>
            <w:proofErr w:type="spellStart"/>
            <w:r w:rsidR="001F0352">
              <w:rPr>
                <w:rFonts w:ascii="Comic Sans MS" w:hAnsi="Comic Sans MS"/>
                <w:sz w:val="24"/>
                <w:szCs w:val="24"/>
              </w:rPr>
              <w:t>Pousset</w:t>
            </w:r>
            <w:proofErr w:type="spellEnd"/>
            <w:r w:rsidR="001F0352">
              <w:rPr>
                <w:rFonts w:ascii="Comic Sans MS" w:hAnsi="Comic Sans MS"/>
                <w:sz w:val="24"/>
                <w:szCs w:val="24"/>
              </w:rPr>
              <w:t xml:space="preserve"> concernant la demande d’un accueil le mercredi après-midi</w:t>
            </w:r>
          </w:p>
          <w:p w14:paraId="73C80F17" w14:textId="77777777" w:rsidR="004778E8" w:rsidRPr="004778E8" w:rsidRDefault="004778E8" w:rsidP="004778E8">
            <w:pPr>
              <w:jc w:val="both"/>
              <w:rPr>
                <w:rFonts w:ascii="Comic Sans MS" w:hAnsi="Comic Sans MS"/>
                <w:sz w:val="16"/>
                <w:szCs w:val="16"/>
              </w:rPr>
            </w:pPr>
          </w:p>
          <w:p w14:paraId="5CF7E089" w14:textId="77777777" w:rsidR="004778E8" w:rsidRPr="004778E8" w:rsidRDefault="004778E8" w:rsidP="004778E8">
            <w:pPr>
              <w:jc w:val="both"/>
              <w:rPr>
                <w:rFonts w:ascii="Comic Sans MS" w:hAnsi="Comic Sans MS"/>
                <w:b/>
                <w:sz w:val="28"/>
                <w:szCs w:val="28"/>
              </w:rPr>
            </w:pPr>
            <w:r w:rsidRPr="004778E8">
              <w:rPr>
                <w:rFonts w:ascii="Comic Sans MS" w:hAnsi="Comic Sans MS"/>
                <w:b/>
                <w:sz w:val="28"/>
                <w:szCs w:val="28"/>
              </w:rPr>
              <w:t>Continuer à satisfaire la majorité des personnes</w:t>
            </w:r>
          </w:p>
          <w:p w14:paraId="2C6DD94A" w14:textId="77777777" w:rsidR="004778E8" w:rsidRPr="004778E8" w:rsidRDefault="004778E8" w:rsidP="004778E8">
            <w:pPr>
              <w:jc w:val="both"/>
              <w:rPr>
                <w:rFonts w:ascii="Comic Sans MS" w:hAnsi="Comic Sans MS"/>
                <w:b/>
                <w:sz w:val="16"/>
                <w:szCs w:val="16"/>
              </w:rPr>
            </w:pPr>
          </w:p>
          <w:p w14:paraId="0D35A67B" w14:textId="77777777" w:rsidR="004778E8" w:rsidRPr="004778E8" w:rsidRDefault="004778E8" w:rsidP="004778E8">
            <w:pPr>
              <w:jc w:val="both"/>
              <w:rPr>
                <w:rFonts w:ascii="Comic Sans MS" w:hAnsi="Comic Sans MS"/>
                <w:sz w:val="24"/>
                <w:szCs w:val="24"/>
              </w:rPr>
            </w:pPr>
            <w:r w:rsidRPr="004778E8">
              <w:rPr>
                <w:rFonts w:ascii="Comic Sans MS" w:hAnsi="Comic Sans MS"/>
                <w:b/>
                <w:sz w:val="24"/>
                <w:szCs w:val="24"/>
              </w:rPr>
              <w:sym w:font="Wingdings 3" w:char="F04E"/>
            </w:r>
            <w:r w:rsidRPr="004778E8">
              <w:rPr>
                <w:rFonts w:ascii="Comic Sans MS" w:hAnsi="Comic Sans MS"/>
                <w:b/>
                <w:sz w:val="24"/>
                <w:szCs w:val="24"/>
              </w:rPr>
              <w:t xml:space="preserve"> </w:t>
            </w:r>
            <w:r w:rsidRPr="004778E8">
              <w:rPr>
                <w:rFonts w:ascii="Comic Sans MS" w:hAnsi="Comic Sans MS"/>
                <w:sz w:val="24"/>
                <w:szCs w:val="24"/>
              </w:rPr>
              <w:t>Continuer à avoir une dynamique positive</w:t>
            </w:r>
          </w:p>
          <w:p w14:paraId="5E4071CE" w14:textId="3813F24A" w:rsidR="004778E8" w:rsidRPr="004778E8" w:rsidRDefault="004778E8" w:rsidP="004778E8">
            <w:pPr>
              <w:jc w:val="both"/>
              <w:rPr>
                <w:rFonts w:ascii="Comic Sans MS" w:hAnsi="Comic Sans MS"/>
                <w:sz w:val="24"/>
                <w:szCs w:val="24"/>
              </w:rPr>
            </w:pPr>
            <w:r w:rsidRPr="004778E8">
              <w:rPr>
                <w:rFonts w:ascii="Comic Sans MS" w:hAnsi="Comic Sans MS"/>
                <w:b/>
                <w:sz w:val="24"/>
                <w:szCs w:val="24"/>
              </w:rPr>
              <w:sym w:font="Wingdings 3" w:char="F04E"/>
            </w:r>
            <w:r w:rsidR="003D17EE">
              <w:rPr>
                <w:rFonts w:ascii="Comic Sans MS" w:hAnsi="Comic Sans MS"/>
                <w:b/>
                <w:sz w:val="24"/>
                <w:szCs w:val="24"/>
              </w:rPr>
              <w:t xml:space="preserve"> </w:t>
            </w:r>
            <w:r w:rsidRPr="004778E8">
              <w:rPr>
                <w:rFonts w:ascii="Comic Sans MS" w:hAnsi="Comic Sans MS"/>
                <w:sz w:val="24"/>
                <w:szCs w:val="24"/>
              </w:rPr>
              <w:t>Continuer à avoir une attitude permettant de faire évoluer sans cesse l’Accueil Temps Libre</w:t>
            </w:r>
          </w:p>
          <w:p w14:paraId="695AE3B8" w14:textId="77777777" w:rsidR="004778E8" w:rsidRPr="004778E8" w:rsidRDefault="004778E8" w:rsidP="004778E8">
            <w:pPr>
              <w:jc w:val="both"/>
              <w:rPr>
                <w:rFonts w:ascii="Comic Sans MS" w:hAnsi="Comic Sans MS"/>
                <w:sz w:val="24"/>
                <w:szCs w:val="24"/>
              </w:rPr>
            </w:pPr>
          </w:p>
        </w:tc>
      </w:tr>
      <w:tr w:rsidR="004778E8" w:rsidRPr="004778E8" w14:paraId="5DF64324" w14:textId="77777777" w:rsidTr="004778E8">
        <w:tc>
          <w:tcPr>
            <w:tcW w:w="992" w:type="dxa"/>
          </w:tcPr>
          <w:p w14:paraId="2807DA4A" w14:textId="78252B97" w:rsidR="004778E8" w:rsidRPr="004778E8" w:rsidRDefault="004778E8" w:rsidP="004778E8">
            <w:pPr>
              <w:numPr>
                <w:ilvl w:val="0"/>
                <w:numId w:val="16"/>
              </w:numPr>
              <w:ind w:left="0"/>
            </w:pPr>
          </w:p>
        </w:tc>
        <w:tc>
          <w:tcPr>
            <w:tcW w:w="7938" w:type="dxa"/>
          </w:tcPr>
          <w:p w14:paraId="504E1130" w14:textId="77777777" w:rsidR="004778E8" w:rsidRPr="004778E8" w:rsidRDefault="004778E8" w:rsidP="004778E8">
            <w:pPr>
              <w:ind w:left="129"/>
              <w:jc w:val="both"/>
              <w:rPr>
                <w:rFonts w:ascii="Comic Sans MS" w:hAnsi="Comic Sans MS"/>
                <w:b/>
                <w:sz w:val="28"/>
                <w:szCs w:val="28"/>
              </w:rPr>
            </w:pPr>
          </w:p>
        </w:tc>
      </w:tr>
    </w:tbl>
    <w:p w14:paraId="2793D839" w14:textId="77777777" w:rsidR="004778E8" w:rsidRDefault="004778E8" w:rsidP="000436DB">
      <w:pPr>
        <w:tabs>
          <w:tab w:val="left" w:pos="6237"/>
        </w:tabs>
      </w:pPr>
    </w:p>
    <w:p w14:paraId="1BCE8159" w14:textId="77777777" w:rsidR="000436DB" w:rsidRDefault="000436DB" w:rsidP="000436DB">
      <w:pPr>
        <w:tabs>
          <w:tab w:val="left" w:pos="6237"/>
        </w:tabs>
      </w:pPr>
    </w:p>
    <w:p w14:paraId="5C44E216" w14:textId="77777777" w:rsidR="000436DB" w:rsidRDefault="000436DB" w:rsidP="000436DB">
      <w:pPr>
        <w:tabs>
          <w:tab w:val="left" w:pos="6237"/>
        </w:tabs>
      </w:pPr>
    </w:p>
    <w:p w14:paraId="59A24D04" w14:textId="77777777" w:rsidR="000436DB" w:rsidRDefault="000436DB" w:rsidP="000436DB">
      <w:pPr>
        <w:tabs>
          <w:tab w:val="left" w:pos="6237"/>
        </w:tabs>
      </w:pPr>
    </w:p>
    <w:p w14:paraId="4271894A" w14:textId="77777777" w:rsidR="000436DB" w:rsidRDefault="000436DB" w:rsidP="000436DB">
      <w:pPr>
        <w:tabs>
          <w:tab w:val="left" w:pos="6237"/>
        </w:tabs>
      </w:pPr>
    </w:p>
    <w:p w14:paraId="18ACB8DF" w14:textId="77777777" w:rsidR="000436DB" w:rsidRDefault="000436DB" w:rsidP="000436DB">
      <w:pPr>
        <w:tabs>
          <w:tab w:val="left" w:pos="6237"/>
        </w:tabs>
      </w:pPr>
    </w:p>
    <w:p w14:paraId="353D0673" w14:textId="77777777" w:rsidR="000436DB" w:rsidRDefault="000436DB" w:rsidP="000436DB">
      <w:pPr>
        <w:tabs>
          <w:tab w:val="left" w:pos="6237"/>
        </w:tabs>
      </w:pPr>
    </w:p>
    <w:p w14:paraId="012D2F8A" w14:textId="77777777" w:rsidR="000436DB" w:rsidRDefault="000436DB" w:rsidP="000436DB">
      <w:pPr>
        <w:tabs>
          <w:tab w:val="left" w:pos="6237"/>
        </w:tabs>
      </w:pPr>
    </w:p>
    <w:p w14:paraId="3D8578BB" w14:textId="77777777" w:rsidR="000436DB" w:rsidRDefault="000436DB" w:rsidP="000436DB">
      <w:pPr>
        <w:tabs>
          <w:tab w:val="left" w:pos="6237"/>
        </w:tabs>
      </w:pPr>
    </w:p>
    <w:p w14:paraId="44756F3B" w14:textId="77777777" w:rsidR="000436DB" w:rsidRDefault="000436DB" w:rsidP="000436DB">
      <w:pPr>
        <w:tabs>
          <w:tab w:val="left" w:pos="6237"/>
        </w:tabs>
      </w:pPr>
    </w:p>
    <w:p w14:paraId="3CE4078E" w14:textId="77777777" w:rsidR="000436DB" w:rsidRDefault="000436DB"/>
    <w:p w14:paraId="13029906" w14:textId="77777777" w:rsidR="000436DB" w:rsidRDefault="000436DB"/>
    <w:p w14:paraId="65B524C3" w14:textId="77777777" w:rsidR="000436DB" w:rsidRDefault="000436DB"/>
    <w:p w14:paraId="715045C5" w14:textId="77777777" w:rsidR="000436DB" w:rsidRDefault="000436DB"/>
    <w:p w14:paraId="2F919D37" w14:textId="77777777" w:rsidR="000436DB" w:rsidRDefault="000436DB"/>
    <w:p w14:paraId="2FAD1402" w14:textId="77777777" w:rsidR="00053DF6" w:rsidRDefault="00053DF6"/>
    <w:p w14:paraId="6201D4CD" w14:textId="153A4EF7" w:rsidR="000436DB" w:rsidRDefault="000436DB" w:rsidP="00D94B6A">
      <w:pPr>
        <w:tabs>
          <w:tab w:val="left" w:pos="6237"/>
        </w:tabs>
      </w:pPr>
    </w:p>
    <w:p w14:paraId="7B4DA106" w14:textId="77777777" w:rsidR="000436DB" w:rsidRDefault="000436DB" w:rsidP="000436DB">
      <w:pPr>
        <w:tabs>
          <w:tab w:val="left" w:pos="6237"/>
        </w:tabs>
        <w:jc w:val="center"/>
      </w:pPr>
    </w:p>
    <w:p w14:paraId="6C275A3D" w14:textId="77777777" w:rsidR="000436DB" w:rsidRDefault="000436DB" w:rsidP="000436DB">
      <w:pPr>
        <w:tabs>
          <w:tab w:val="left" w:pos="6237"/>
        </w:tabs>
        <w:jc w:val="center"/>
      </w:pPr>
    </w:p>
    <w:p w14:paraId="3CBDC820" w14:textId="77777777" w:rsidR="000436DB" w:rsidRDefault="000436DB" w:rsidP="000436DB">
      <w:pPr>
        <w:tabs>
          <w:tab w:val="left" w:pos="6237"/>
        </w:tabs>
        <w:jc w:val="center"/>
      </w:pPr>
    </w:p>
    <w:p w14:paraId="57B3581A" w14:textId="77777777" w:rsidR="000436DB" w:rsidRDefault="000436DB" w:rsidP="000436DB">
      <w:pPr>
        <w:tabs>
          <w:tab w:val="left" w:pos="6237"/>
        </w:tabs>
        <w:jc w:val="center"/>
      </w:pPr>
    </w:p>
    <w:p w14:paraId="5BA4F6C8" w14:textId="77777777" w:rsidR="000436DB" w:rsidRDefault="000436DB" w:rsidP="000436DB">
      <w:pPr>
        <w:tabs>
          <w:tab w:val="left" w:pos="6237"/>
        </w:tabs>
        <w:jc w:val="center"/>
      </w:pPr>
    </w:p>
    <w:p w14:paraId="2E5B6015" w14:textId="77777777" w:rsidR="00D94B6A" w:rsidRDefault="00D94B6A" w:rsidP="000436DB">
      <w:pPr>
        <w:tabs>
          <w:tab w:val="left" w:pos="6237"/>
        </w:tabs>
        <w:jc w:val="center"/>
      </w:pPr>
    </w:p>
    <w:p w14:paraId="791426FE" w14:textId="5699B6AC" w:rsidR="000436DB" w:rsidRPr="003E050C" w:rsidRDefault="000436DB" w:rsidP="000436DB">
      <w:pPr>
        <w:tabs>
          <w:tab w:val="left" w:pos="6237"/>
        </w:tabs>
        <w:jc w:val="center"/>
        <w:rPr>
          <w:rFonts w:ascii="Comic Sans MS" w:hAnsi="Comic Sans MS"/>
          <w:b/>
          <w:sz w:val="96"/>
          <w:szCs w:val="96"/>
          <w14:glow w14:rad="228600">
            <w14:schemeClr w14:val="accent2">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r w:rsidRPr="003E050C">
        <w:rPr>
          <w:rFonts w:ascii="Comic Sans MS" w:hAnsi="Comic Sans MS"/>
          <w:b/>
          <w:sz w:val="96"/>
          <w:szCs w:val="96"/>
          <w14:glow w14:rad="228600">
            <w14:schemeClr w14:val="accent2">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PARTIE GENERALE</w:t>
      </w:r>
    </w:p>
    <w:p w14:paraId="6F255F65" w14:textId="00490A32" w:rsidR="000436DB" w:rsidRDefault="000436DB"/>
    <w:p w14:paraId="0D18D105" w14:textId="77777777" w:rsidR="00053DF6" w:rsidRDefault="00053DF6"/>
    <w:p w14:paraId="41D92CE3" w14:textId="77777777" w:rsidR="000436DB" w:rsidRDefault="000436DB"/>
    <w:p w14:paraId="439BDECD" w14:textId="77777777" w:rsidR="000436DB" w:rsidRDefault="000436DB"/>
    <w:p w14:paraId="4DBF2C3F" w14:textId="77777777" w:rsidR="000436DB" w:rsidRDefault="000436DB"/>
    <w:p w14:paraId="3A115B8E" w14:textId="77777777" w:rsidR="000436DB" w:rsidRDefault="000436DB"/>
    <w:p w14:paraId="46F23B4A" w14:textId="77777777" w:rsidR="000436DB" w:rsidRDefault="000436DB"/>
    <w:p w14:paraId="55D96484" w14:textId="77777777" w:rsidR="000436DB" w:rsidRDefault="000436DB"/>
    <w:p w14:paraId="0FF2059B" w14:textId="77777777" w:rsidR="000436DB" w:rsidRDefault="000436DB"/>
    <w:p w14:paraId="52CDC321" w14:textId="77777777" w:rsidR="000436DB" w:rsidRDefault="000436DB"/>
    <w:p w14:paraId="3AC3AF31" w14:textId="77777777" w:rsidR="000436DB" w:rsidRDefault="000436DB"/>
    <w:p w14:paraId="07C9AB98" w14:textId="2884F0B0" w:rsidR="00EC6AF4" w:rsidRPr="004961FD" w:rsidRDefault="00D94B6A" w:rsidP="00EC6AF4">
      <w:pPr>
        <w:pStyle w:val="Paragraphedeliste"/>
        <w:numPr>
          <w:ilvl w:val="0"/>
          <w:numId w:val="1"/>
        </w:numPr>
        <w:pBdr>
          <w:top w:val="single" w:sz="4" w:space="1" w:color="auto"/>
          <w:left w:val="single" w:sz="4" w:space="4" w:color="auto"/>
          <w:bottom w:val="single" w:sz="4" w:space="1" w:color="auto"/>
          <w:right w:val="single" w:sz="4" w:space="4" w:color="auto"/>
        </w:pBdr>
        <w:rPr>
          <w:rFonts w:ascii="Comic Sans MS" w:hAnsi="Comic Sans MS"/>
          <w:b/>
          <w:sz w:val="32"/>
          <w:szCs w:val="32"/>
        </w:rPr>
      </w:pPr>
      <w:r>
        <w:rPr>
          <w:rFonts w:ascii="Comic Sans MS" w:hAnsi="Comic Sans MS"/>
          <w:b/>
          <w:sz w:val="32"/>
          <w:szCs w:val="32"/>
        </w:rPr>
        <w:lastRenderedPageBreak/>
        <w:t>Modalités de collaboration entre les opérateurs d’accueil</w:t>
      </w:r>
    </w:p>
    <w:p w14:paraId="0886980D" w14:textId="77777777" w:rsidR="00542157" w:rsidRDefault="00542157" w:rsidP="00542157">
      <w:pPr>
        <w:pStyle w:val="Sansinterligne"/>
        <w:jc w:val="both"/>
        <w:rPr>
          <w:rFonts w:ascii="Comic Sans MS" w:hAnsi="Comic Sans MS"/>
          <w:sz w:val="24"/>
          <w:szCs w:val="24"/>
        </w:rPr>
      </w:pPr>
      <w:r w:rsidRPr="00EE64CF">
        <w:rPr>
          <w:rFonts w:ascii="Comic Sans MS" w:hAnsi="Comic Sans MS"/>
          <w:sz w:val="24"/>
          <w:szCs w:val="24"/>
        </w:rPr>
        <w:t>L’accueil des enfants durant le temps libre a pu et peut encore se développer grâce à différents partenariats.</w:t>
      </w:r>
    </w:p>
    <w:p w14:paraId="2E83EE9C" w14:textId="77777777" w:rsidR="00542157" w:rsidRDefault="00542157" w:rsidP="00542157">
      <w:pPr>
        <w:pStyle w:val="Sansinterligne"/>
        <w:jc w:val="both"/>
        <w:rPr>
          <w:rFonts w:ascii="Comic Sans MS" w:hAnsi="Comic Sans MS"/>
          <w:sz w:val="24"/>
          <w:szCs w:val="24"/>
        </w:rPr>
      </w:pPr>
    </w:p>
    <w:p w14:paraId="16659FE1" w14:textId="77777777" w:rsidR="00542157" w:rsidRPr="009D1B7B" w:rsidRDefault="00542157" w:rsidP="00542157">
      <w:pPr>
        <w:pStyle w:val="Sansinterligne"/>
        <w:jc w:val="both"/>
        <w:rPr>
          <w:rFonts w:ascii="Comic Sans MS" w:hAnsi="Comic Sans MS"/>
          <w:sz w:val="24"/>
          <w:szCs w:val="24"/>
        </w:rPr>
      </w:pPr>
      <w:r w:rsidRPr="009D1B7B">
        <w:rPr>
          <w:rFonts w:ascii="Comic Sans MS" w:hAnsi="Comic Sans MS"/>
          <w:sz w:val="24"/>
          <w:szCs w:val="24"/>
        </w:rPr>
        <w:t>A travers la mise en œuvre de ce programme CLE, nous souhaitons :</w:t>
      </w:r>
    </w:p>
    <w:p w14:paraId="53B33FF9" w14:textId="77777777" w:rsidR="00542157" w:rsidRPr="009D1B7B" w:rsidRDefault="00542157" w:rsidP="00542157">
      <w:pPr>
        <w:pStyle w:val="Sansinterligne"/>
        <w:numPr>
          <w:ilvl w:val="0"/>
          <w:numId w:val="20"/>
        </w:numPr>
        <w:jc w:val="both"/>
        <w:rPr>
          <w:rFonts w:ascii="Comic Sans MS" w:hAnsi="Comic Sans MS"/>
          <w:sz w:val="24"/>
          <w:szCs w:val="24"/>
        </w:rPr>
      </w:pPr>
      <w:r w:rsidRPr="009D1B7B">
        <w:rPr>
          <w:rFonts w:ascii="Comic Sans MS" w:hAnsi="Comic Sans MS"/>
          <w:sz w:val="24"/>
          <w:szCs w:val="24"/>
        </w:rPr>
        <w:t>Associer l’ensemble des acteurs</w:t>
      </w:r>
    </w:p>
    <w:p w14:paraId="1EAA0701" w14:textId="77777777" w:rsidR="00542157" w:rsidRPr="009D1B7B" w:rsidRDefault="00542157" w:rsidP="00542157">
      <w:pPr>
        <w:pStyle w:val="Sansinterligne"/>
        <w:numPr>
          <w:ilvl w:val="0"/>
          <w:numId w:val="20"/>
        </w:numPr>
        <w:jc w:val="both"/>
        <w:rPr>
          <w:rFonts w:ascii="Comic Sans MS" w:hAnsi="Comic Sans MS"/>
          <w:sz w:val="24"/>
          <w:szCs w:val="24"/>
        </w:rPr>
      </w:pPr>
      <w:r w:rsidRPr="009D1B7B">
        <w:rPr>
          <w:rFonts w:ascii="Comic Sans MS" w:hAnsi="Comic Sans MS"/>
          <w:sz w:val="24"/>
          <w:szCs w:val="24"/>
        </w:rPr>
        <w:t>Renforcer la cohésion sociale</w:t>
      </w:r>
    </w:p>
    <w:p w14:paraId="7BDB7924" w14:textId="77777777" w:rsidR="00542157" w:rsidRPr="009D1B7B" w:rsidRDefault="00542157" w:rsidP="00542157">
      <w:pPr>
        <w:pStyle w:val="Sansinterligne"/>
        <w:numPr>
          <w:ilvl w:val="0"/>
          <w:numId w:val="20"/>
        </w:numPr>
        <w:jc w:val="both"/>
        <w:rPr>
          <w:rFonts w:ascii="Comic Sans MS" w:hAnsi="Comic Sans MS"/>
          <w:sz w:val="24"/>
          <w:szCs w:val="24"/>
        </w:rPr>
      </w:pPr>
      <w:r w:rsidRPr="009D1B7B">
        <w:rPr>
          <w:rFonts w:ascii="Comic Sans MS" w:hAnsi="Comic Sans MS"/>
          <w:sz w:val="24"/>
          <w:szCs w:val="24"/>
        </w:rPr>
        <w:t>Soutenir et créer davantage de partenariats</w:t>
      </w:r>
    </w:p>
    <w:p w14:paraId="2DC35ABB" w14:textId="77777777" w:rsidR="00542157" w:rsidRPr="009D1B7B" w:rsidRDefault="00542157" w:rsidP="00542157">
      <w:pPr>
        <w:pStyle w:val="Sansinterligne"/>
        <w:numPr>
          <w:ilvl w:val="0"/>
          <w:numId w:val="20"/>
        </w:numPr>
        <w:jc w:val="both"/>
        <w:rPr>
          <w:rFonts w:ascii="Comic Sans MS" w:hAnsi="Comic Sans MS"/>
          <w:sz w:val="24"/>
          <w:szCs w:val="24"/>
        </w:rPr>
      </w:pPr>
      <w:r w:rsidRPr="009D1B7B">
        <w:rPr>
          <w:rFonts w:ascii="Comic Sans MS" w:hAnsi="Comic Sans MS"/>
          <w:sz w:val="24"/>
          <w:szCs w:val="24"/>
        </w:rPr>
        <w:t>Offrir des services de qualité</w:t>
      </w:r>
    </w:p>
    <w:p w14:paraId="3A7C8D21" w14:textId="77777777" w:rsidR="00542157" w:rsidRPr="009D1B7B" w:rsidRDefault="00542157" w:rsidP="00542157">
      <w:pPr>
        <w:pStyle w:val="Sansinterligne"/>
        <w:numPr>
          <w:ilvl w:val="0"/>
          <w:numId w:val="20"/>
        </w:numPr>
        <w:jc w:val="both"/>
        <w:rPr>
          <w:rFonts w:ascii="Comic Sans MS" w:hAnsi="Comic Sans MS"/>
          <w:sz w:val="24"/>
          <w:szCs w:val="24"/>
        </w:rPr>
      </w:pPr>
      <w:r w:rsidRPr="009D1B7B">
        <w:rPr>
          <w:rFonts w:ascii="Comic Sans MS" w:hAnsi="Comic Sans MS"/>
          <w:sz w:val="24"/>
          <w:szCs w:val="24"/>
        </w:rPr>
        <w:t>Offrir une grande diversité d</w:t>
      </w:r>
      <w:r>
        <w:rPr>
          <w:rFonts w:ascii="Comic Sans MS" w:hAnsi="Comic Sans MS"/>
          <w:sz w:val="24"/>
          <w:szCs w:val="24"/>
        </w:rPr>
        <w:t>’</w:t>
      </w:r>
      <w:r w:rsidRPr="009D1B7B">
        <w:rPr>
          <w:rFonts w:ascii="Comic Sans MS" w:hAnsi="Comic Sans MS"/>
          <w:sz w:val="24"/>
          <w:szCs w:val="24"/>
        </w:rPr>
        <w:t>activités proposées</w:t>
      </w:r>
      <w:r>
        <w:rPr>
          <w:rFonts w:ascii="Comic Sans MS" w:hAnsi="Comic Sans MS"/>
          <w:sz w:val="24"/>
          <w:szCs w:val="24"/>
        </w:rPr>
        <w:t>,</w:t>
      </w:r>
      <w:r w:rsidRPr="009D1B7B">
        <w:rPr>
          <w:rFonts w:ascii="Comic Sans MS" w:hAnsi="Comic Sans MS"/>
          <w:sz w:val="24"/>
          <w:szCs w:val="24"/>
        </w:rPr>
        <w:t xml:space="preserve"> tout en respectant le rythme des enfants et leur épanouissement global</w:t>
      </w:r>
    </w:p>
    <w:p w14:paraId="573EF29E" w14:textId="77777777" w:rsidR="00542157" w:rsidRPr="009D1B7B" w:rsidRDefault="00542157" w:rsidP="00542157">
      <w:pPr>
        <w:pStyle w:val="Sansinterligne"/>
        <w:jc w:val="both"/>
        <w:rPr>
          <w:rFonts w:ascii="Comic Sans MS" w:hAnsi="Comic Sans MS"/>
          <w:sz w:val="24"/>
          <w:szCs w:val="24"/>
        </w:rPr>
      </w:pPr>
    </w:p>
    <w:p w14:paraId="24EE8A1E" w14:textId="77777777" w:rsidR="00542157" w:rsidRDefault="00542157" w:rsidP="00542157">
      <w:pPr>
        <w:pStyle w:val="Sansinterligne"/>
        <w:jc w:val="both"/>
        <w:rPr>
          <w:rFonts w:ascii="Comic Sans MS" w:hAnsi="Comic Sans MS"/>
          <w:sz w:val="24"/>
          <w:szCs w:val="24"/>
        </w:rPr>
      </w:pPr>
      <w:r w:rsidRPr="009D1B7B">
        <w:rPr>
          <w:rFonts w:ascii="Comic Sans MS" w:hAnsi="Comic Sans MS"/>
          <w:sz w:val="24"/>
          <w:szCs w:val="24"/>
        </w:rPr>
        <w:t>L’amélioration de la connaissance du Code de Qualité de l’accueil de l’ONE et l’amélioration de la formation du personnel encadrant</w:t>
      </w:r>
      <w:r>
        <w:rPr>
          <w:rFonts w:ascii="Comic Sans MS" w:hAnsi="Comic Sans MS"/>
          <w:sz w:val="24"/>
          <w:szCs w:val="24"/>
        </w:rPr>
        <w:t>,</w:t>
      </w:r>
      <w:r w:rsidRPr="009D1B7B">
        <w:rPr>
          <w:rFonts w:ascii="Comic Sans MS" w:hAnsi="Comic Sans MS"/>
          <w:sz w:val="24"/>
          <w:szCs w:val="24"/>
        </w:rPr>
        <w:t xml:space="preserve"> ainsi que du taux d’encadrement</w:t>
      </w:r>
      <w:r>
        <w:rPr>
          <w:rFonts w:ascii="Comic Sans MS" w:hAnsi="Comic Sans MS"/>
          <w:sz w:val="24"/>
          <w:szCs w:val="24"/>
        </w:rPr>
        <w:t>,</w:t>
      </w:r>
      <w:r w:rsidRPr="009D1B7B">
        <w:rPr>
          <w:rFonts w:ascii="Comic Sans MS" w:hAnsi="Comic Sans MS"/>
          <w:sz w:val="24"/>
          <w:szCs w:val="24"/>
        </w:rPr>
        <w:t xml:space="preserve"> soutiennent le développement d’un accueil de qualité. </w:t>
      </w:r>
    </w:p>
    <w:p w14:paraId="52E24CA1" w14:textId="77777777" w:rsidR="005D569F" w:rsidRDefault="005D569F" w:rsidP="00542157">
      <w:pPr>
        <w:pStyle w:val="Sansinterligne"/>
        <w:jc w:val="both"/>
        <w:rPr>
          <w:rFonts w:ascii="Comic Sans MS" w:hAnsi="Comic Sans MS"/>
          <w:sz w:val="24"/>
          <w:szCs w:val="24"/>
        </w:rPr>
      </w:pPr>
    </w:p>
    <w:p w14:paraId="4EA2ABC2" w14:textId="68EB6ADD" w:rsidR="005D569F" w:rsidRDefault="005D569F" w:rsidP="005D569F">
      <w:pPr>
        <w:pStyle w:val="Sansinterligne"/>
        <w:jc w:val="center"/>
        <w:rPr>
          <w:rFonts w:ascii="Comic Sans MS" w:hAnsi="Comic Sans MS"/>
          <w:sz w:val="24"/>
          <w:szCs w:val="24"/>
        </w:rPr>
      </w:pPr>
      <w:r>
        <w:rPr>
          <w:noProof/>
          <w:lang w:eastAsia="fr-BE"/>
        </w:rPr>
        <w:drawing>
          <wp:inline distT="0" distB="0" distL="0" distR="0" wp14:anchorId="2A6F9E17" wp14:editId="10248082">
            <wp:extent cx="2867025" cy="1627067"/>
            <wp:effectExtent l="0" t="0" r="0" b="0"/>
            <wp:docPr id="56" name="Image 5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76224" cy="1632288"/>
                    </a:xfrm>
                    <a:prstGeom prst="rect">
                      <a:avLst/>
                    </a:prstGeom>
                    <a:noFill/>
                    <a:ln>
                      <a:noFill/>
                    </a:ln>
                  </pic:spPr>
                </pic:pic>
              </a:graphicData>
            </a:graphic>
          </wp:inline>
        </w:drawing>
      </w:r>
    </w:p>
    <w:p w14:paraId="6E3557E5" w14:textId="77777777" w:rsidR="00542157" w:rsidRDefault="00542157" w:rsidP="00542157">
      <w:pPr>
        <w:pStyle w:val="Sansinterligne"/>
        <w:jc w:val="both"/>
        <w:rPr>
          <w:rFonts w:ascii="Comic Sans MS" w:hAnsi="Comic Sans MS"/>
          <w:sz w:val="24"/>
          <w:szCs w:val="24"/>
        </w:rPr>
      </w:pPr>
    </w:p>
    <w:p w14:paraId="38E66466" w14:textId="77777777" w:rsidR="00542157" w:rsidRPr="00EE64CF" w:rsidRDefault="00542157" w:rsidP="00542157">
      <w:pPr>
        <w:pStyle w:val="Sansinterligne"/>
        <w:numPr>
          <w:ilvl w:val="0"/>
          <w:numId w:val="6"/>
        </w:numPr>
        <w:rPr>
          <w:rFonts w:ascii="Comic Sans MS" w:hAnsi="Comic Sans MS"/>
          <w:sz w:val="24"/>
          <w:szCs w:val="24"/>
        </w:rPr>
      </w:pPr>
      <w:r>
        <w:rPr>
          <w:rFonts w:ascii="Comic Sans MS" w:hAnsi="Comic Sans MS"/>
          <w:b/>
          <w:sz w:val="28"/>
          <w:szCs w:val="28"/>
          <w:u w:val="single"/>
        </w:rPr>
        <w:t>Partenariat entre opérateurs de l’accueil</w:t>
      </w:r>
    </w:p>
    <w:p w14:paraId="79A67B50" w14:textId="77777777" w:rsidR="00542157" w:rsidRDefault="00542157" w:rsidP="00542157">
      <w:pPr>
        <w:pStyle w:val="Sansinterligne"/>
        <w:rPr>
          <w:rFonts w:ascii="Comic Sans MS" w:hAnsi="Comic Sans MS"/>
          <w:b/>
          <w:sz w:val="28"/>
          <w:szCs w:val="28"/>
          <w:u w:val="single"/>
        </w:rPr>
      </w:pPr>
    </w:p>
    <w:p w14:paraId="02D5993D" w14:textId="4B0EAF04" w:rsidR="00542157" w:rsidRDefault="00542157" w:rsidP="00542157">
      <w:pPr>
        <w:pStyle w:val="Sansinterligne"/>
        <w:jc w:val="both"/>
        <w:rPr>
          <w:rFonts w:ascii="Comic Sans MS" w:hAnsi="Comic Sans MS"/>
          <w:sz w:val="24"/>
          <w:szCs w:val="24"/>
        </w:rPr>
      </w:pPr>
      <w:r>
        <w:rPr>
          <w:rFonts w:ascii="Comic Sans MS" w:hAnsi="Comic Sans MS"/>
          <w:sz w:val="24"/>
          <w:szCs w:val="24"/>
        </w:rPr>
        <w:t xml:space="preserve">Le projet d’accueil ainsi que le règlement d’ordre intérieur des milieux d’accueil (tous réseaux confondus) </w:t>
      </w:r>
      <w:proofErr w:type="gramStart"/>
      <w:r>
        <w:rPr>
          <w:rFonts w:ascii="Comic Sans MS" w:hAnsi="Comic Sans MS"/>
          <w:sz w:val="24"/>
          <w:szCs w:val="24"/>
        </w:rPr>
        <w:t>a</w:t>
      </w:r>
      <w:proofErr w:type="gramEnd"/>
      <w:r>
        <w:rPr>
          <w:rFonts w:ascii="Comic Sans MS" w:hAnsi="Comic Sans MS"/>
          <w:sz w:val="24"/>
          <w:szCs w:val="24"/>
        </w:rPr>
        <w:t xml:space="preserve"> été réalisé en collaboration avec les opérateurs d’accueil, en parfaite cohérence avec le règlement d’ordre intérieur des implantations scolaires. Ce partenariat favorise la complémentarité des approches</w:t>
      </w:r>
      <w:r w:rsidR="000828F9">
        <w:rPr>
          <w:rFonts w:ascii="Comic Sans MS" w:hAnsi="Comic Sans MS"/>
          <w:sz w:val="24"/>
          <w:szCs w:val="24"/>
        </w:rPr>
        <w:t>.</w:t>
      </w:r>
    </w:p>
    <w:p w14:paraId="57645F4C" w14:textId="77777777" w:rsidR="00542157" w:rsidRDefault="00542157" w:rsidP="00542157">
      <w:pPr>
        <w:pStyle w:val="Sansinterligne"/>
        <w:jc w:val="both"/>
        <w:rPr>
          <w:rFonts w:ascii="Comic Sans MS" w:hAnsi="Comic Sans MS"/>
          <w:sz w:val="24"/>
          <w:szCs w:val="24"/>
        </w:rPr>
      </w:pPr>
    </w:p>
    <w:p w14:paraId="40A8D1E9" w14:textId="441F5265" w:rsidR="00542157" w:rsidRDefault="00542157" w:rsidP="00542157">
      <w:pPr>
        <w:pStyle w:val="Sansinterligne"/>
        <w:jc w:val="both"/>
        <w:rPr>
          <w:rFonts w:ascii="Comic Sans MS" w:hAnsi="Comic Sans MS"/>
          <w:sz w:val="24"/>
          <w:szCs w:val="24"/>
        </w:rPr>
      </w:pPr>
      <w:r>
        <w:rPr>
          <w:rFonts w:ascii="Comic Sans MS" w:hAnsi="Comic Sans MS"/>
          <w:sz w:val="24"/>
          <w:szCs w:val="24"/>
        </w:rPr>
        <w:t>Les partenariats entre opérateurs sont également toujours à développer. A l’occasion de réunions et de formations, la rencontre des équipes dépendant</w:t>
      </w:r>
      <w:r w:rsidR="00F70B83">
        <w:rPr>
          <w:rFonts w:ascii="Comic Sans MS" w:hAnsi="Comic Sans MS"/>
          <w:sz w:val="24"/>
          <w:szCs w:val="24"/>
        </w:rPr>
        <w:t>s</w:t>
      </w:r>
      <w:r>
        <w:rPr>
          <w:rFonts w:ascii="Comic Sans MS" w:hAnsi="Comic Sans MS"/>
          <w:sz w:val="24"/>
          <w:szCs w:val="24"/>
        </w:rPr>
        <w:t xml:space="preserve"> des différents opérateurs permet à celles-ci d’échanger sur les thématiques liées à l’accueil des enfants (points de vue, bonnes pratiques, idées d’activités…).</w:t>
      </w:r>
    </w:p>
    <w:p w14:paraId="3B813F50" w14:textId="77777777" w:rsidR="00225AD3" w:rsidRDefault="00225AD3" w:rsidP="00542157">
      <w:pPr>
        <w:pStyle w:val="Sansinterligne"/>
        <w:jc w:val="both"/>
        <w:rPr>
          <w:rFonts w:ascii="Comic Sans MS" w:hAnsi="Comic Sans MS"/>
          <w:sz w:val="24"/>
          <w:szCs w:val="24"/>
        </w:rPr>
      </w:pPr>
    </w:p>
    <w:p w14:paraId="6866AD89" w14:textId="632A7806" w:rsidR="00225AD3" w:rsidRDefault="00225AD3" w:rsidP="00542157">
      <w:pPr>
        <w:pStyle w:val="Sansinterligne"/>
        <w:jc w:val="both"/>
        <w:rPr>
          <w:rFonts w:ascii="Comic Sans MS" w:hAnsi="Comic Sans MS"/>
          <w:sz w:val="24"/>
          <w:szCs w:val="24"/>
        </w:rPr>
      </w:pPr>
      <w:r>
        <w:rPr>
          <w:rFonts w:ascii="Comic Sans MS" w:hAnsi="Comic Sans MS"/>
          <w:sz w:val="24"/>
          <w:szCs w:val="24"/>
        </w:rPr>
        <w:t xml:space="preserve">Le centre culturel collabore avec le service jeunesse de la Province de Liège pour diversifier son offre de stages. </w:t>
      </w:r>
    </w:p>
    <w:p w14:paraId="29EF7A10" w14:textId="77777777" w:rsidR="00225AD3" w:rsidRDefault="00225AD3" w:rsidP="00542157">
      <w:pPr>
        <w:pStyle w:val="Sansinterligne"/>
        <w:jc w:val="both"/>
        <w:rPr>
          <w:rFonts w:ascii="Comic Sans MS" w:hAnsi="Comic Sans MS"/>
          <w:sz w:val="24"/>
          <w:szCs w:val="24"/>
        </w:rPr>
      </w:pPr>
    </w:p>
    <w:p w14:paraId="6F4B7191" w14:textId="6A8DAA50" w:rsidR="00225AD3" w:rsidRDefault="00225AD3" w:rsidP="00542157">
      <w:pPr>
        <w:pStyle w:val="Sansinterligne"/>
        <w:jc w:val="both"/>
        <w:rPr>
          <w:rFonts w:ascii="Comic Sans MS" w:hAnsi="Comic Sans MS"/>
          <w:sz w:val="24"/>
          <w:szCs w:val="24"/>
        </w:rPr>
      </w:pPr>
      <w:r>
        <w:rPr>
          <w:rFonts w:ascii="Comic Sans MS" w:hAnsi="Comic Sans MS"/>
          <w:sz w:val="24"/>
          <w:szCs w:val="24"/>
        </w:rPr>
        <w:t>L’académie de musique propose des ateliers dans différentes écoles de l’entité.</w:t>
      </w:r>
    </w:p>
    <w:p w14:paraId="57CBBEE4" w14:textId="77777777" w:rsidR="00225AD3" w:rsidRDefault="00225AD3" w:rsidP="00542157">
      <w:pPr>
        <w:pStyle w:val="Sansinterligne"/>
        <w:jc w:val="both"/>
        <w:rPr>
          <w:rFonts w:ascii="Comic Sans MS" w:hAnsi="Comic Sans MS"/>
          <w:sz w:val="24"/>
          <w:szCs w:val="24"/>
        </w:rPr>
      </w:pPr>
    </w:p>
    <w:p w14:paraId="3E670606" w14:textId="10FB9C5F" w:rsidR="00225AD3" w:rsidRDefault="00225AD3" w:rsidP="00542157">
      <w:pPr>
        <w:pStyle w:val="Sansinterligne"/>
        <w:jc w:val="both"/>
        <w:rPr>
          <w:rFonts w:ascii="Comic Sans MS" w:hAnsi="Comic Sans MS"/>
          <w:sz w:val="24"/>
          <w:szCs w:val="24"/>
        </w:rPr>
      </w:pPr>
      <w:r>
        <w:rPr>
          <w:rFonts w:ascii="Comic Sans MS" w:hAnsi="Comic Sans MS"/>
          <w:sz w:val="24"/>
          <w:szCs w:val="24"/>
        </w:rPr>
        <w:t>La bibliothèque propose des animations en partenariat avec différents opérateurs.</w:t>
      </w:r>
    </w:p>
    <w:p w14:paraId="2789A652" w14:textId="77777777" w:rsidR="00542157" w:rsidRDefault="00542157" w:rsidP="00542157">
      <w:pPr>
        <w:pStyle w:val="Sansinterligne"/>
        <w:jc w:val="both"/>
        <w:rPr>
          <w:rFonts w:ascii="Comic Sans MS" w:hAnsi="Comic Sans MS"/>
          <w:sz w:val="24"/>
          <w:szCs w:val="24"/>
        </w:rPr>
      </w:pPr>
    </w:p>
    <w:p w14:paraId="5C4FE4CF" w14:textId="77777777" w:rsidR="00542157" w:rsidRDefault="00542157" w:rsidP="00542157">
      <w:pPr>
        <w:pStyle w:val="Sansinterligne"/>
        <w:numPr>
          <w:ilvl w:val="0"/>
          <w:numId w:val="6"/>
        </w:numPr>
        <w:rPr>
          <w:rFonts w:ascii="Comic Sans MS" w:hAnsi="Comic Sans MS"/>
          <w:b/>
          <w:sz w:val="28"/>
          <w:szCs w:val="28"/>
          <w:u w:val="single"/>
        </w:rPr>
      </w:pPr>
      <w:r>
        <w:rPr>
          <w:rFonts w:ascii="Comic Sans MS" w:hAnsi="Comic Sans MS"/>
          <w:b/>
          <w:sz w:val="28"/>
          <w:szCs w:val="28"/>
          <w:u w:val="single"/>
        </w:rPr>
        <w:t>Partenariat entre commune et opérateurs de l’accueil</w:t>
      </w:r>
    </w:p>
    <w:p w14:paraId="0009BEF5" w14:textId="77777777" w:rsidR="00542157" w:rsidRDefault="00542157" w:rsidP="00542157">
      <w:pPr>
        <w:pStyle w:val="Sansinterligne"/>
        <w:rPr>
          <w:rFonts w:ascii="Comic Sans MS" w:hAnsi="Comic Sans MS"/>
          <w:b/>
          <w:sz w:val="28"/>
          <w:szCs w:val="28"/>
          <w:u w:val="single"/>
        </w:rPr>
      </w:pPr>
    </w:p>
    <w:p w14:paraId="10EF63BF" w14:textId="77777777" w:rsidR="00542157" w:rsidRDefault="00542157" w:rsidP="00542157">
      <w:pPr>
        <w:pStyle w:val="Sansinterligne"/>
        <w:jc w:val="both"/>
        <w:rPr>
          <w:rFonts w:ascii="Comic Sans MS" w:hAnsi="Comic Sans MS"/>
          <w:sz w:val="24"/>
          <w:szCs w:val="24"/>
        </w:rPr>
      </w:pPr>
      <w:r>
        <w:rPr>
          <w:rFonts w:ascii="Comic Sans MS" w:hAnsi="Comic Sans MS"/>
          <w:sz w:val="24"/>
          <w:szCs w:val="24"/>
        </w:rPr>
        <w:t>Suite au Décret ATL de 2003, la commune a signé une convention avec l’ONE et a engagé une coordinatrice ATL.</w:t>
      </w:r>
    </w:p>
    <w:p w14:paraId="4AD24658" w14:textId="77777777" w:rsidR="00542157" w:rsidRDefault="00542157" w:rsidP="00542157">
      <w:pPr>
        <w:pStyle w:val="Sansinterligne"/>
        <w:jc w:val="both"/>
        <w:rPr>
          <w:rFonts w:ascii="Comic Sans MS" w:hAnsi="Comic Sans MS"/>
          <w:sz w:val="24"/>
          <w:szCs w:val="24"/>
        </w:rPr>
      </w:pPr>
    </w:p>
    <w:p w14:paraId="7FE168B0" w14:textId="14A0F587" w:rsidR="00542157" w:rsidRDefault="00542157" w:rsidP="00542157">
      <w:pPr>
        <w:pStyle w:val="Sansinterligne"/>
        <w:jc w:val="both"/>
        <w:rPr>
          <w:rFonts w:ascii="Comic Sans MS" w:hAnsi="Comic Sans MS"/>
          <w:sz w:val="24"/>
          <w:szCs w:val="24"/>
        </w:rPr>
      </w:pPr>
      <w:r>
        <w:rPr>
          <w:rFonts w:ascii="Comic Sans MS" w:hAnsi="Comic Sans MS"/>
          <w:sz w:val="24"/>
          <w:szCs w:val="24"/>
        </w:rPr>
        <w:t>Les missions de la coordinatrice sont les suivantes</w:t>
      </w:r>
      <w:r w:rsidR="00B77067">
        <w:rPr>
          <w:rFonts w:ascii="Comic Sans MS" w:hAnsi="Comic Sans MS"/>
          <w:sz w:val="24"/>
          <w:szCs w:val="24"/>
        </w:rPr>
        <w:t> </w:t>
      </w:r>
      <w:r>
        <w:rPr>
          <w:rFonts w:ascii="Comic Sans MS" w:hAnsi="Comic Sans MS"/>
          <w:sz w:val="24"/>
          <w:szCs w:val="24"/>
        </w:rPr>
        <w:t>:</w:t>
      </w:r>
    </w:p>
    <w:p w14:paraId="057A23F3" w14:textId="77777777" w:rsidR="00542157" w:rsidRPr="00424118" w:rsidRDefault="00542157" w:rsidP="00542157">
      <w:pPr>
        <w:pStyle w:val="Sansinterligne"/>
        <w:numPr>
          <w:ilvl w:val="0"/>
          <w:numId w:val="18"/>
        </w:numPr>
        <w:jc w:val="both"/>
        <w:rPr>
          <w:rFonts w:ascii="Comic Sans MS" w:hAnsi="Comic Sans MS"/>
          <w:sz w:val="24"/>
          <w:szCs w:val="24"/>
        </w:rPr>
      </w:pPr>
      <w:r>
        <w:rPr>
          <w:rFonts w:ascii="Comic Sans MS" w:hAnsi="Comic Sans MS"/>
          <w:sz w:val="24"/>
          <w:szCs w:val="24"/>
        </w:rPr>
        <w:t>Elle</w:t>
      </w:r>
      <w:r w:rsidRPr="00424118">
        <w:rPr>
          <w:rFonts w:ascii="Comic Sans MS" w:hAnsi="Comic Sans MS"/>
          <w:sz w:val="24"/>
          <w:szCs w:val="24"/>
        </w:rPr>
        <w:t xml:space="preserve"> est chargé</w:t>
      </w:r>
      <w:r>
        <w:rPr>
          <w:rFonts w:ascii="Comic Sans MS" w:hAnsi="Comic Sans MS"/>
          <w:sz w:val="24"/>
          <w:szCs w:val="24"/>
        </w:rPr>
        <w:t>e</w:t>
      </w:r>
      <w:r w:rsidRPr="00424118">
        <w:rPr>
          <w:rFonts w:ascii="Comic Sans MS" w:hAnsi="Comic Sans MS"/>
          <w:sz w:val="24"/>
          <w:szCs w:val="24"/>
        </w:rPr>
        <w:t xml:space="preserve"> de la mise en place et de la dynamisation de la coordination de l’Accueil Temps Libre sur le territoire de la commune, dans le respect des législations et des règlementations en vigueur</w:t>
      </w:r>
      <w:r>
        <w:rPr>
          <w:rFonts w:ascii="Comic Sans MS" w:hAnsi="Comic Sans MS"/>
          <w:sz w:val="24"/>
          <w:szCs w:val="24"/>
        </w:rPr>
        <w:t>.</w:t>
      </w:r>
      <w:r w:rsidRPr="00424118">
        <w:rPr>
          <w:rFonts w:ascii="Comic Sans MS" w:hAnsi="Comic Sans MS"/>
          <w:sz w:val="24"/>
          <w:szCs w:val="24"/>
        </w:rPr>
        <w:t xml:space="preserve"> </w:t>
      </w:r>
    </w:p>
    <w:p w14:paraId="39C1C611" w14:textId="77777777" w:rsidR="00542157" w:rsidRPr="00424118" w:rsidRDefault="00542157" w:rsidP="00542157">
      <w:pPr>
        <w:pStyle w:val="Sansinterligne"/>
        <w:numPr>
          <w:ilvl w:val="0"/>
          <w:numId w:val="18"/>
        </w:numPr>
        <w:jc w:val="both"/>
        <w:rPr>
          <w:rFonts w:ascii="Comic Sans MS" w:hAnsi="Comic Sans MS"/>
          <w:sz w:val="24"/>
          <w:szCs w:val="24"/>
        </w:rPr>
      </w:pPr>
      <w:r w:rsidRPr="00424118">
        <w:rPr>
          <w:rFonts w:ascii="Comic Sans MS" w:hAnsi="Comic Sans MS"/>
          <w:sz w:val="24"/>
          <w:szCs w:val="24"/>
        </w:rPr>
        <w:t xml:space="preserve">Sous la responsabilité de l’Echevin en charge de cette matière et en articulation avec la Commission Communale de l’Accueil (CCA), </w:t>
      </w:r>
      <w:r>
        <w:rPr>
          <w:rFonts w:ascii="Comic Sans MS" w:hAnsi="Comic Sans MS"/>
          <w:sz w:val="24"/>
          <w:szCs w:val="24"/>
        </w:rPr>
        <w:t>elle</w:t>
      </w:r>
      <w:r w:rsidRPr="00424118">
        <w:rPr>
          <w:rFonts w:ascii="Comic Sans MS" w:hAnsi="Comic Sans MS"/>
          <w:sz w:val="24"/>
          <w:szCs w:val="24"/>
        </w:rPr>
        <w:t xml:space="preserve"> participe à la mise en œuvre d’une politique cohérente de l’accueil de l’enfant pendant son temps libre</w:t>
      </w:r>
      <w:r>
        <w:rPr>
          <w:rFonts w:ascii="Comic Sans MS" w:hAnsi="Comic Sans MS"/>
          <w:sz w:val="24"/>
          <w:szCs w:val="24"/>
        </w:rPr>
        <w:t>.</w:t>
      </w:r>
    </w:p>
    <w:p w14:paraId="59D85B22" w14:textId="77777777" w:rsidR="00542157" w:rsidRPr="00424118" w:rsidRDefault="00542157" w:rsidP="00542157">
      <w:pPr>
        <w:pStyle w:val="Sansinterligne"/>
        <w:numPr>
          <w:ilvl w:val="0"/>
          <w:numId w:val="18"/>
        </w:numPr>
        <w:jc w:val="both"/>
        <w:rPr>
          <w:rFonts w:ascii="Comic Sans MS" w:hAnsi="Comic Sans MS"/>
          <w:sz w:val="24"/>
          <w:szCs w:val="24"/>
        </w:rPr>
      </w:pPr>
      <w:r w:rsidRPr="00424118">
        <w:rPr>
          <w:rFonts w:ascii="Comic Sans MS" w:hAnsi="Comic Sans MS"/>
          <w:sz w:val="24"/>
          <w:szCs w:val="24"/>
        </w:rPr>
        <w:t>La fonction s’inscrit dans une logique de travail en partenariat avec tous les opérateurs d’accueil (associatifs et publics) organisant des activités pour les enfants princip</w:t>
      </w:r>
      <w:r>
        <w:rPr>
          <w:rFonts w:ascii="Comic Sans MS" w:hAnsi="Comic Sans MS"/>
          <w:sz w:val="24"/>
          <w:szCs w:val="24"/>
        </w:rPr>
        <w:t xml:space="preserve">alement de 2,5 à 12 ans </w:t>
      </w:r>
      <w:r w:rsidRPr="00424118">
        <w:rPr>
          <w:rFonts w:ascii="Comic Sans MS" w:hAnsi="Comic Sans MS"/>
          <w:sz w:val="24"/>
          <w:szCs w:val="24"/>
        </w:rPr>
        <w:t>avant et après l’école, le mercredi après-midi, le week-end et les congés scolaires</w:t>
      </w:r>
      <w:r>
        <w:rPr>
          <w:rFonts w:ascii="Comic Sans MS" w:hAnsi="Comic Sans MS"/>
          <w:sz w:val="24"/>
          <w:szCs w:val="24"/>
        </w:rPr>
        <w:t>.</w:t>
      </w:r>
    </w:p>
    <w:p w14:paraId="5C2D02D6" w14:textId="77777777" w:rsidR="00542157" w:rsidRDefault="00542157" w:rsidP="00542157">
      <w:pPr>
        <w:pStyle w:val="Sansinterligne"/>
        <w:numPr>
          <w:ilvl w:val="0"/>
          <w:numId w:val="18"/>
        </w:numPr>
        <w:jc w:val="both"/>
        <w:rPr>
          <w:rFonts w:ascii="Comic Sans MS" w:hAnsi="Comic Sans MS"/>
          <w:sz w:val="24"/>
          <w:szCs w:val="24"/>
        </w:rPr>
      </w:pPr>
      <w:r w:rsidRPr="00424118">
        <w:rPr>
          <w:rFonts w:ascii="Comic Sans MS" w:hAnsi="Comic Sans MS"/>
          <w:sz w:val="24"/>
          <w:szCs w:val="24"/>
        </w:rPr>
        <w:t>Son rôle est aussi d’informer la population</w:t>
      </w:r>
      <w:r>
        <w:rPr>
          <w:rFonts w:ascii="Comic Sans MS" w:hAnsi="Comic Sans MS"/>
          <w:sz w:val="24"/>
          <w:szCs w:val="24"/>
        </w:rPr>
        <w:t>.</w:t>
      </w:r>
    </w:p>
    <w:p w14:paraId="45D2C3A1" w14:textId="77777777" w:rsidR="00542157" w:rsidRDefault="00542157" w:rsidP="00542157">
      <w:pPr>
        <w:pStyle w:val="Sansinterligne"/>
        <w:jc w:val="both"/>
        <w:rPr>
          <w:rFonts w:ascii="Comic Sans MS" w:hAnsi="Comic Sans MS"/>
          <w:sz w:val="24"/>
          <w:szCs w:val="24"/>
        </w:rPr>
      </w:pPr>
    </w:p>
    <w:p w14:paraId="41A7C2F1" w14:textId="2A3403EE" w:rsidR="00542157" w:rsidRPr="006250BC" w:rsidRDefault="00542157" w:rsidP="00542157">
      <w:pPr>
        <w:pStyle w:val="Sansinterligne"/>
        <w:jc w:val="both"/>
        <w:rPr>
          <w:rFonts w:ascii="Comic Sans MS" w:hAnsi="Comic Sans MS"/>
          <w:sz w:val="24"/>
          <w:szCs w:val="24"/>
        </w:rPr>
      </w:pPr>
      <w:r w:rsidRPr="006250BC">
        <w:rPr>
          <w:rFonts w:ascii="Comic Sans MS" w:hAnsi="Comic Sans MS"/>
          <w:sz w:val="24"/>
          <w:szCs w:val="24"/>
        </w:rPr>
        <w:t>Dans le décret ATL, figure également le poste de responsable de projet qui a la charge</w:t>
      </w:r>
      <w:r w:rsidR="00B77067">
        <w:rPr>
          <w:rFonts w:ascii="Comic Sans MS" w:hAnsi="Comic Sans MS"/>
          <w:sz w:val="24"/>
          <w:szCs w:val="24"/>
        </w:rPr>
        <w:t> </w:t>
      </w:r>
      <w:r w:rsidRPr="006250BC">
        <w:rPr>
          <w:rFonts w:ascii="Comic Sans MS" w:hAnsi="Comic Sans MS"/>
          <w:sz w:val="24"/>
          <w:szCs w:val="24"/>
        </w:rPr>
        <w:t>:</w:t>
      </w:r>
    </w:p>
    <w:p w14:paraId="5BEE6E04" w14:textId="77777777" w:rsidR="00542157" w:rsidRPr="006250BC" w:rsidRDefault="00542157" w:rsidP="00542157">
      <w:pPr>
        <w:pStyle w:val="Sansinterligne"/>
        <w:numPr>
          <w:ilvl w:val="0"/>
          <w:numId w:val="19"/>
        </w:numPr>
        <w:ind w:left="709" w:hanging="283"/>
        <w:jc w:val="both"/>
        <w:rPr>
          <w:rFonts w:ascii="Comic Sans MS" w:hAnsi="Comic Sans MS"/>
          <w:sz w:val="24"/>
          <w:szCs w:val="24"/>
        </w:rPr>
      </w:pPr>
      <w:proofErr w:type="gramStart"/>
      <w:r w:rsidRPr="006250BC">
        <w:rPr>
          <w:rFonts w:ascii="Comic Sans MS" w:hAnsi="Comic Sans MS"/>
          <w:sz w:val="24"/>
          <w:szCs w:val="24"/>
        </w:rPr>
        <w:t>du</w:t>
      </w:r>
      <w:proofErr w:type="gramEnd"/>
      <w:r w:rsidRPr="006250BC">
        <w:rPr>
          <w:rFonts w:ascii="Comic Sans MS" w:hAnsi="Comic Sans MS"/>
          <w:sz w:val="24"/>
          <w:szCs w:val="24"/>
        </w:rPr>
        <w:t xml:space="preserve"> suivi des accueillantes</w:t>
      </w:r>
      <w:r>
        <w:rPr>
          <w:rFonts w:ascii="Comic Sans MS" w:hAnsi="Comic Sans MS"/>
          <w:sz w:val="24"/>
          <w:szCs w:val="24"/>
        </w:rPr>
        <w:t>,</w:t>
      </w:r>
    </w:p>
    <w:p w14:paraId="64FF80D1" w14:textId="77777777" w:rsidR="00542157" w:rsidRPr="006250BC" w:rsidRDefault="00542157" w:rsidP="00542157">
      <w:pPr>
        <w:pStyle w:val="Sansinterligne"/>
        <w:numPr>
          <w:ilvl w:val="0"/>
          <w:numId w:val="19"/>
        </w:numPr>
        <w:ind w:left="709" w:hanging="283"/>
        <w:jc w:val="both"/>
        <w:rPr>
          <w:rFonts w:ascii="Comic Sans MS" w:hAnsi="Comic Sans MS"/>
          <w:sz w:val="24"/>
          <w:szCs w:val="24"/>
        </w:rPr>
      </w:pPr>
      <w:proofErr w:type="gramStart"/>
      <w:r w:rsidRPr="006250BC">
        <w:rPr>
          <w:rFonts w:ascii="Comic Sans MS" w:hAnsi="Comic Sans MS"/>
          <w:sz w:val="24"/>
          <w:szCs w:val="24"/>
        </w:rPr>
        <w:t>de</w:t>
      </w:r>
      <w:proofErr w:type="gramEnd"/>
      <w:r w:rsidRPr="006250BC">
        <w:rPr>
          <w:rFonts w:ascii="Comic Sans MS" w:hAnsi="Comic Sans MS"/>
          <w:sz w:val="24"/>
          <w:szCs w:val="24"/>
        </w:rPr>
        <w:t xml:space="preserve"> la concertation de l’équipe ATL</w:t>
      </w:r>
      <w:r>
        <w:rPr>
          <w:rFonts w:ascii="Comic Sans MS" w:hAnsi="Comic Sans MS"/>
          <w:sz w:val="24"/>
          <w:szCs w:val="24"/>
        </w:rPr>
        <w:t>,</w:t>
      </w:r>
    </w:p>
    <w:p w14:paraId="38FDCB4F" w14:textId="77777777" w:rsidR="00542157" w:rsidRPr="006250BC" w:rsidRDefault="00542157" w:rsidP="00542157">
      <w:pPr>
        <w:pStyle w:val="Sansinterligne"/>
        <w:numPr>
          <w:ilvl w:val="0"/>
          <w:numId w:val="19"/>
        </w:numPr>
        <w:ind w:left="709" w:hanging="283"/>
        <w:jc w:val="both"/>
        <w:rPr>
          <w:rFonts w:ascii="Comic Sans MS" w:hAnsi="Comic Sans MS"/>
          <w:sz w:val="24"/>
          <w:szCs w:val="24"/>
        </w:rPr>
      </w:pPr>
      <w:proofErr w:type="gramStart"/>
      <w:r w:rsidRPr="006250BC">
        <w:rPr>
          <w:rFonts w:ascii="Comic Sans MS" w:hAnsi="Comic Sans MS"/>
          <w:sz w:val="24"/>
          <w:szCs w:val="24"/>
        </w:rPr>
        <w:t>de</w:t>
      </w:r>
      <w:proofErr w:type="gramEnd"/>
      <w:r w:rsidRPr="006250BC">
        <w:rPr>
          <w:rFonts w:ascii="Comic Sans MS" w:hAnsi="Comic Sans MS"/>
          <w:sz w:val="24"/>
          <w:szCs w:val="24"/>
        </w:rPr>
        <w:t xml:space="preserve"> l’information des enfants et des personnes qui les confient</w:t>
      </w:r>
      <w:r>
        <w:rPr>
          <w:rFonts w:ascii="Comic Sans MS" w:hAnsi="Comic Sans MS"/>
          <w:sz w:val="24"/>
          <w:szCs w:val="24"/>
        </w:rPr>
        <w:t>,</w:t>
      </w:r>
    </w:p>
    <w:p w14:paraId="7B6D796D" w14:textId="77777777" w:rsidR="00542157" w:rsidRDefault="00542157" w:rsidP="00542157">
      <w:pPr>
        <w:pStyle w:val="Sansinterligne"/>
        <w:numPr>
          <w:ilvl w:val="0"/>
          <w:numId w:val="19"/>
        </w:numPr>
        <w:ind w:left="709" w:hanging="283"/>
        <w:jc w:val="both"/>
        <w:rPr>
          <w:rFonts w:ascii="Comic Sans MS" w:hAnsi="Comic Sans MS"/>
          <w:sz w:val="24"/>
          <w:szCs w:val="24"/>
        </w:rPr>
      </w:pPr>
      <w:proofErr w:type="gramStart"/>
      <w:r w:rsidRPr="006250BC">
        <w:rPr>
          <w:rFonts w:ascii="Comic Sans MS" w:hAnsi="Comic Sans MS"/>
          <w:sz w:val="24"/>
          <w:szCs w:val="24"/>
        </w:rPr>
        <w:t>de</w:t>
      </w:r>
      <w:proofErr w:type="gramEnd"/>
      <w:r w:rsidRPr="006250BC">
        <w:rPr>
          <w:rFonts w:ascii="Comic Sans MS" w:hAnsi="Comic Sans MS"/>
          <w:sz w:val="24"/>
          <w:szCs w:val="24"/>
        </w:rPr>
        <w:t xml:space="preserve"> la planification des activités quotidiennes, en ce compris leur encadrement</w:t>
      </w:r>
      <w:r>
        <w:rPr>
          <w:rFonts w:ascii="Comic Sans MS" w:hAnsi="Comic Sans MS"/>
          <w:sz w:val="24"/>
          <w:szCs w:val="24"/>
        </w:rPr>
        <w:t>.</w:t>
      </w:r>
    </w:p>
    <w:p w14:paraId="31D841BC" w14:textId="77777777" w:rsidR="00542157" w:rsidRDefault="00542157" w:rsidP="00542157">
      <w:pPr>
        <w:pStyle w:val="Sansinterligne"/>
        <w:ind w:left="709"/>
        <w:jc w:val="both"/>
        <w:rPr>
          <w:rFonts w:ascii="Comic Sans MS" w:hAnsi="Comic Sans MS"/>
          <w:sz w:val="24"/>
          <w:szCs w:val="24"/>
        </w:rPr>
      </w:pPr>
    </w:p>
    <w:p w14:paraId="31910392" w14:textId="71B6D548" w:rsidR="00EF12DA" w:rsidRDefault="00542157" w:rsidP="005D2FA5">
      <w:pPr>
        <w:pStyle w:val="Sansinterligne"/>
        <w:jc w:val="both"/>
        <w:rPr>
          <w:rFonts w:ascii="Comic Sans MS" w:hAnsi="Comic Sans MS"/>
          <w:sz w:val="24"/>
          <w:szCs w:val="24"/>
        </w:rPr>
      </w:pPr>
      <w:r>
        <w:rPr>
          <w:rFonts w:ascii="Comic Sans MS" w:hAnsi="Comic Sans MS"/>
          <w:sz w:val="24"/>
          <w:szCs w:val="24"/>
        </w:rPr>
        <w:t>A Remicourt, l’ensemble de ces missions sont assumées par la même personne.</w:t>
      </w:r>
      <w:r w:rsidR="005D2FA5">
        <w:rPr>
          <w:rFonts w:ascii="Comic Sans MS" w:hAnsi="Comic Sans MS"/>
          <w:sz w:val="24"/>
          <w:szCs w:val="24"/>
        </w:rPr>
        <w:t xml:space="preserve"> La coordinatrice ATL assure également la fonction de coordinatrice centre de vacances sur la commune.</w:t>
      </w:r>
    </w:p>
    <w:p w14:paraId="773A1F09" w14:textId="77777777" w:rsidR="005A67CA" w:rsidRDefault="005A67CA" w:rsidP="005D2FA5">
      <w:pPr>
        <w:pStyle w:val="Sansinterligne"/>
        <w:jc w:val="both"/>
        <w:rPr>
          <w:rFonts w:ascii="Comic Sans MS" w:hAnsi="Comic Sans MS"/>
          <w:sz w:val="24"/>
          <w:szCs w:val="24"/>
        </w:rPr>
      </w:pPr>
    </w:p>
    <w:p w14:paraId="0BC5852C" w14:textId="11E93007" w:rsidR="005A67CA" w:rsidRDefault="005A67CA" w:rsidP="005D2FA5">
      <w:pPr>
        <w:pStyle w:val="Sansinterligne"/>
        <w:jc w:val="both"/>
        <w:rPr>
          <w:rFonts w:ascii="Comic Sans MS" w:hAnsi="Comic Sans MS"/>
          <w:sz w:val="24"/>
          <w:szCs w:val="24"/>
        </w:rPr>
      </w:pPr>
      <w:r>
        <w:rPr>
          <w:rFonts w:ascii="Comic Sans MS" w:hAnsi="Comic Sans MS"/>
          <w:sz w:val="24"/>
          <w:szCs w:val="24"/>
        </w:rPr>
        <w:t>Depuis quelques mois, la coordinatrice a intégré le conseil d’orientation du centre culturel.</w:t>
      </w:r>
    </w:p>
    <w:p w14:paraId="589153CD" w14:textId="77777777" w:rsidR="00542157" w:rsidRDefault="00542157" w:rsidP="00542157">
      <w:pPr>
        <w:pStyle w:val="Sansinterligne"/>
        <w:ind w:left="709"/>
        <w:jc w:val="both"/>
        <w:rPr>
          <w:rFonts w:ascii="Comic Sans MS" w:hAnsi="Comic Sans MS"/>
          <w:sz w:val="24"/>
          <w:szCs w:val="24"/>
        </w:rPr>
      </w:pPr>
    </w:p>
    <w:p w14:paraId="26AC01FA" w14:textId="77777777" w:rsidR="00AC292C" w:rsidRDefault="00AC292C" w:rsidP="00542157">
      <w:pPr>
        <w:pStyle w:val="Sansinterligne"/>
        <w:ind w:left="709"/>
        <w:jc w:val="both"/>
        <w:rPr>
          <w:rFonts w:ascii="Comic Sans MS" w:hAnsi="Comic Sans MS"/>
          <w:sz w:val="24"/>
          <w:szCs w:val="24"/>
        </w:rPr>
      </w:pPr>
    </w:p>
    <w:p w14:paraId="5A48C4D9" w14:textId="77777777" w:rsidR="00542157" w:rsidRPr="00A80EFB" w:rsidRDefault="00542157" w:rsidP="00542157">
      <w:pPr>
        <w:pStyle w:val="Sansinterligne"/>
        <w:numPr>
          <w:ilvl w:val="0"/>
          <w:numId w:val="6"/>
        </w:numPr>
        <w:jc w:val="both"/>
        <w:rPr>
          <w:rFonts w:ascii="Comic Sans MS" w:hAnsi="Comic Sans MS"/>
          <w:b/>
          <w:sz w:val="28"/>
          <w:szCs w:val="28"/>
          <w:u w:val="single"/>
        </w:rPr>
      </w:pPr>
      <w:r w:rsidRPr="00A80EFB">
        <w:rPr>
          <w:rFonts w:ascii="Comic Sans MS" w:hAnsi="Comic Sans MS"/>
          <w:b/>
          <w:sz w:val="28"/>
          <w:szCs w:val="28"/>
          <w:u w:val="single"/>
        </w:rPr>
        <w:lastRenderedPageBreak/>
        <w:t xml:space="preserve">Partenariat entre commune, associations et </w:t>
      </w:r>
      <w:r>
        <w:rPr>
          <w:rFonts w:ascii="Comic Sans MS" w:hAnsi="Comic Sans MS"/>
          <w:b/>
          <w:sz w:val="28"/>
          <w:szCs w:val="28"/>
          <w:u w:val="single"/>
        </w:rPr>
        <w:t>établissements scolaires</w:t>
      </w:r>
    </w:p>
    <w:p w14:paraId="34B4AFD2" w14:textId="77777777" w:rsidR="00542157" w:rsidRDefault="00542157" w:rsidP="00542157">
      <w:pPr>
        <w:pStyle w:val="Sansinterligne"/>
        <w:rPr>
          <w:rFonts w:ascii="Comic Sans MS" w:hAnsi="Comic Sans MS"/>
          <w:sz w:val="24"/>
          <w:szCs w:val="24"/>
        </w:rPr>
      </w:pPr>
    </w:p>
    <w:p w14:paraId="12C9CFDA" w14:textId="77777777" w:rsidR="00542157" w:rsidRDefault="00542157" w:rsidP="00542157">
      <w:pPr>
        <w:pStyle w:val="Sansinterligne"/>
        <w:jc w:val="both"/>
        <w:rPr>
          <w:rFonts w:ascii="Comic Sans MS" w:hAnsi="Comic Sans MS"/>
          <w:sz w:val="24"/>
          <w:szCs w:val="24"/>
        </w:rPr>
      </w:pPr>
      <w:r>
        <w:rPr>
          <w:rFonts w:ascii="Comic Sans MS" w:hAnsi="Comic Sans MS"/>
          <w:sz w:val="24"/>
          <w:szCs w:val="24"/>
        </w:rPr>
        <w:t xml:space="preserve">Les opérateurs de l’accueil ainsi que les clubs sportifs et associations culturelles se rencontrent au minimum deux fois par an lors des réunions de la Commission Communale de l’Accueil, qui rassemble les représentants des différents milieux d’accueil. </w:t>
      </w:r>
    </w:p>
    <w:p w14:paraId="23AD8A28" w14:textId="77777777" w:rsidR="00411F08" w:rsidRDefault="00411F08" w:rsidP="00542157">
      <w:pPr>
        <w:pStyle w:val="Sansinterligne"/>
        <w:jc w:val="both"/>
        <w:rPr>
          <w:rFonts w:ascii="Comic Sans MS" w:hAnsi="Comic Sans MS"/>
          <w:sz w:val="24"/>
          <w:szCs w:val="24"/>
        </w:rPr>
      </w:pPr>
    </w:p>
    <w:p w14:paraId="5399F640" w14:textId="69120EEA" w:rsidR="00411F08" w:rsidRPr="00225AD3" w:rsidRDefault="00411F08" w:rsidP="00542157">
      <w:pPr>
        <w:pStyle w:val="Sansinterligne"/>
        <w:jc w:val="both"/>
        <w:rPr>
          <w:rFonts w:ascii="Comic Sans MS" w:hAnsi="Comic Sans MS"/>
          <w:sz w:val="24"/>
          <w:szCs w:val="24"/>
        </w:rPr>
      </w:pPr>
      <w:r w:rsidRPr="00225AD3">
        <w:rPr>
          <w:rFonts w:ascii="Comic Sans MS" w:hAnsi="Comic Sans MS"/>
          <w:sz w:val="24"/>
          <w:szCs w:val="24"/>
        </w:rPr>
        <w:t xml:space="preserve">Pour tous les types d’accueil, les réunions de la CCA sont des moments de concertation et de collaboration entre les différents partenaires. </w:t>
      </w:r>
    </w:p>
    <w:p w14:paraId="63379963" w14:textId="77777777" w:rsidR="00542157" w:rsidRDefault="00542157" w:rsidP="00542157">
      <w:pPr>
        <w:pStyle w:val="Sansinterligne"/>
        <w:jc w:val="both"/>
        <w:rPr>
          <w:rFonts w:ascii="Comic Sans MS" w:hAnsi="Comic Sans MS"/>
          <w:sz w:val="24"/>
          <w:szCs w:val="24"/>
        </w:rPr>
      </w:pPr>
    </w:p>
    <w:p w14:paraId="670457D5" w14:textId="77777777" w:rsidR="00542157" w:rsidRDefault="00542157" w:rsidP="00542157">
      <w:pPr>
        <w:pStyle w:val="Sansinterligne"/>
        <w:jc w:val="both"/>
        <w:rPr>
          <w:rFonts w:ascii="Comic Sans MS" w:hAnsi="Comic Sans MS"/>
          <w:sz w:val="24"/>
          <w:szCs w:val="24"/>
        </w:rPr>
      </w:pPr>
      <w:r w:rsidRPr="00EA0099">
        <w:rPr>
          <w:rFonts w:ascii="Comic Sans MS" w:hAnsi="Comic Sans MS"/>
          <w:sz w:val="24"/>
          <w:szCs w:val="24"/>
        </w:rPr>
        <w:t>La CCA permet de développer une réflexion commune quant au secteur de l’ATL. Les représentants de tous les acteurs de l’accueil prennent ainsi part à un débat qui établit une certaine cohérence et une collaboration dans la mise en pla</w:t>
      </w:r>
      <w:r>
        <w:rPr>
          <w:rFonts w:ascii="Comic Sans MS" w:hAnsi="Comic Sans MS"/>
          <w:sz w:val="24"/>
          <w:szCs w:val="24"/>
        </w:rPr>
        <w:t xml:space="preserve">ce des projets pour la commune. C’est l’occasion également pour eux de faire passer les informations du secteur, de réfléchir à l’utilisation des moyens octroyés et à la philosophie globale d’accueil sur le territoire. </w:t>
      </w:r>
    </w:p>
    <w:p w14:paraId="2CAA83A9" w14:textId="77777777" w:rsidR="00542157" w:rsidRDefault="00542157" w:rsidP="00542157">
      <w:pPr>
        <w:pStyle w:val="Sansinterligne"/>
        <w:jc w:val="both"/>
        <w:rPr>
          <w:rFonts w:ascii="Comic Sans MS" w:hAnsi="Comic Sans MS"/>
          <w:sz w:val="24"/>
          <w:szCs w:val="24"/>
        </w:rPr>
      </w:pPr>
    </w:p>
    <w:p w14:paraId="2489B8D9" w14:textId="77777777" w:rsidR="00542157" w:rsidRDefault="00542157" w:rsidP="00542157">
      <w:pPr>
        <w:pStyle w:val="Sansinterligne"/>
        <w:jc w:val="both"/>
        <w:rPr>
          <w:rFonts w:ascii="Comic Sans MS" w:hAnsi="Comic Sans MS"/>
          <w:sz w:val="24"/>
          <w:szCs w:val="24"/>
        </w:rPr>
      </w:pPr>
      <w:r>
        <w:rPr>
          <w:rFonts w:ascii="Comic Sans MS" w:hAnsi="Comic Sans MS"/>
          <w:sz w:val="24"/>
          <w:szCs w:val="24"/>
        </w:rPr>
        <w:t>La CCA reste un lieu d’échange, d’information, de partage de bonnes pratiques pour l’ATL.</w:t>
      </w:r>
    </w:p>
    <w:p w14:paraId="52851720" w14:textId="77777777" w:rsidR="00542157" w:rsidRDefault="00542157" w:rsidP="00542157">
      <w:pPr>
        <w:pStyle w:val="Sansinterligne"/>
        <w:jc w:val="both"/>
        <w:rPr>
          <w:rFonts w:ascii="Comic Sans MS" w:hAnsi="Comic Sans MS"/>
          <w:sz w:val="24"/>
          <w:szCs w:val="24"/>
        </w:rPr>
      </w:pPr>
    </w:p>
    <w:p w14:paraId="56D50C9A" w14:textId="77777777" w:rsidR="00542157" w:rsidRDefault="00542157" w:rsidP="00542157">
      <w:pPr>
        <w:pStyle w:val="Sansinterligne"/>
        <w:jc w:val="both"/>
        <w:rPr>
          <w:rFonts w:ascii="Comic Sans MS" w:hAnsi="Comic Sans MS"/>
          <w:sz w:val="24"/>
          <w:szCs w:val="24"/>
        </w:rPr>
      </w:pPr>
      <w:r w:rsidRPr="00EA0099">
        <w:rPr>
          <w:rFonts w:ascii="Comic Sans MS" w:hAnsi="Comic Sans MS"/>
          <w:sz w:val="24"/>
          <w:szCs w:val="24"/>
        </w:rPr>
        <w:t>La CCA souhaiterait développer davantage de partenariats afin d’améliorer l’offre des activités sur tout le territoire communal.</w:t>
      </w:r>
    </w:p>
    <w:p w14:paraId="0E5670BF" w14:textId="77777777" w:rsidR="00225AD3" w:rsidRDefault="00225AD3" w:rsidP="00542157">
      <w:pPr>
        <w:pStyle w:val="Sansinterligne"/>
        <w:jc w:val="both"/>
        <w:rPr>
          <w:rFonts w:ascii="Comic Sans MS" w:hAnsi="Comic Sans MS"/>
          <w:sz w:val="24"/>
          <w:szCs w:val="24"/>
        </w:rPr>
      </w:pPr>
    </w:p>
    <w:p w14:paraId="253000B1" w14:textId="442ADD86" w:rsidR="00225AD3" w:rsidRPr="00EA0099" w:rsidRDefault="00225AD3" w:rsidP="00542157">
      <w:pPr>
        <w:pStyle w:val="Sansinterligne"/>
        <w:jc w:val="both"/>
        <w:rPr>
          <w:rFonts w:ascii="Comic Sans MS" w:hAnsi="Comic Sans MS"/>
          <w:sz w:val="24"/>
          <w:szCs w:val="24"/>
        </w:rPr>
      </w:pPr>
      <w:r>
        <w:rPr>
          <w:rFonts w:ascii="Comic Sans MS" w:hAnsi="Comic Sans MS"/>
          <w:sz w:val="24"/>
          <w:szCs w:val="24"/>
        </w:rPr>
        <w:t xml:space="preserve">Le centre culturel, la bibliothèque, l’atelier « Louis </w:t>
      </w:r>
      <w:proofErr w:type="spellStart"/>
      <w:r>
        <w:rPr>
          <w:rFonts w:ascii="Comic Sans MS" w:hAnsi="Comic Sans MS"/>
          <w:sz w:val="24"/>
          <w:szCs w:val="24"/>
        </w:rPr>
        <w:t>Hougardy</w:t>
      </w:r>
      <w:proofErr w:type="spellEnd"/>
      <w:r>
        <w:rPr>
          <w:rFonts w:ascii="Comic Sans MS" w:hAnsi="Comic Sans MS"/>
          <w:sz w:val="24"/>
          <w:szCs w:val="24"/>
        </w:rPr>
        <w:t xml:space="preserve"> » et l’académie travaillent en collaboration avec la coordination ATL et les directions d’école. </w:t>
      </w:r>
    </w:p>
    <w:p w14:paraId="465151F4" w14:textId="77777777" w:rsidR="00542157" w:rsidRPr="00EA0099" w:rsidRDefault="00542157" w:rsidP="00542157">
      <w:pPr>
        <w:pStyle w:val="Sansinterligne"/>
        <w:jc w:val="both"/>
        <w:rPr>
          <w:rFonts w:ascii="Comic Sans MS" w:hAnsi="Comic Sans MS"/>
          <w:sz w:val="24"/>
          <w:szCs w:val="24"/>
        </w:rPr>
      </w:pPr>
    </w:p>
    <w:p w14:paraId="38C1C798" w14:textId="77777777" w:rsidR="00542157" w:rsidRPr="00EA0099" w:rsidRDefault="00542157" w:rsidP="00542157">
      <w:pPr>
        <w:pStyle w:val="Sansinterligne"/>
        <w:jc w:val="both"/>
        <w:rPr>
          <w:rFonts w:ascii="Comic Sans MS" w:hAnsi="Comic Sans MS"/>
          <w:sz w:val="24"/>
          <w:szCs w:val="24"/>
        </w:rPr>
      </w:pPr>
      <w:r w:rsidRPr="00EA0099">
        <w:rPr>
          <w:rFonts w:ascii="Comic Sans MS" w:hAnsi="Comic Sans MS"/>
          <w:sz w:val="24"/>
          <w:szCs w:val="24"/>
        </w:rPr>
        <w:t xml:space="preserve">Afin d’obtenir une vue d’ensemble du secteur, de connaître la totalité des opérateurs, des infrastructures, des horaires, la création d’un agenda commun de l’ensemble des activités permettrait une meilleure coordination de l’Accueil Temps Libre. </w:t>
      </w:r>
    </w:p>
    <w:p w14:paraId="7D12F6C5" w14:textId="77777777" w:rsidR="00542157" w:rsidRDefault="00542157" w:rsidP="00542157">
      <w:pPr>
        <w:pStyle w:val="Sansinterligne"/>
        <w:jc w:val="both"/>
        <w:rPr>
          <w:rFonts w:ascii="Comic Sans MS" w:hAnsi="Comic Sans MS"/>
          <w:sz w:val="24"/>
          <w:szCs w:val="24"/>
        </w:rPr>
      </w:pPr>
    </w:p>
    <w:p w14:paraId="5B91DAA0" w14:textId="77777777" w:rsidR="00542157" w:rsidRDefault="00542157" w:rsidP="00542157">
      <w:pPr>
        <w:pStyle w:val="Sansinterligne"/>
        <w:jc w:val="both"/>
        <w:rPr>
          <w:rFonts w:ascii="Comic Sans MS" w:hAnsi="Comic Sans MS"/>
          <w:sz w:val="24"/>
          <w:szCs w:val="24"/>
        </w:rPr>
      </w:pPr>
      <w:r w:rsidRPr="00EA0099">
        <w:rPr>
          <w:rFonts w:ascii="Comic Sans MS" w:hAnsi="Comic Sans MS"/>
          <w:sz w:val="24"/>
          <w:szCs w:val="24"/>
        </w:rPr>
        <w:t xml:space="preserve">Ces partenariats doivent être soutenus tant pendant l’année scolaire que pendant les périodes de congés. </w:t>
      </w:r>
    </w:p>
    <w:p w14:paraId="08206FD7" w14:textId="77777777" w:rsidR="00225AD3" w:rsidRDefault="00225AD3" w:rsidP="00542157">
      <w:pPr>
        <w:pStyle w:val="Sansinterligne"/>
        <w:jc w:val="both"/>
        <w:rPr>
          <w:rFonts w:ascii="Comic Sans MS" w:hAnsi="Comic Sans MS"/>
          <w:sz w:val="24"/>
          <w:szCs w:val="24"/>
        </w:rPr>
      </w:pPr>
    </w:p>
    <w:p w14:paraId="5F6F4459" w14:textId="5FD520C1" w:rsidR="00225AD3" w:rsidRDefault="00225AD3" w:rsidP="00542157">
      <w:pPr>
        <w:pStyle w:val="Sansinterligne"/>
        <w:jc w:val="both"/>
        <w:rPr>
          <w:rFonts w:ascii="Comic Sans MS" w:hAnsi="Comic Sans MS"/>
          <w:sz w:val="24"/>
          <w:szCs w:val="24"/>
        </w:rPr>
      </w:pPr>
      <w:r>
        <w:rPr>
          <w:rFonts w:ascii="Comic Sans MS" w:hAnsi="Comic Sans MS"/>
          <w:sz w:val="24"/>
          <w:szCs w:val="24"/>
        </w:rPr>
        <w:t xml:space="preserve">Des partenariats divers et occasionnels se forment en fonction des besoins des différents opérateurs. </w:t>
      </w:r>
    </w:p>
    <w:p w14:paraId="057D1E18" w14:textId="77777777" w:rsidR="00542157" w:rsidRDefault="00542157" w:rsidP="00542157">
      <w:pPr>
        <w:pStyle w:val="Sansinterligne"/>
        <w:jc w:val="both"/>
        <w:rPr>
          <w:rFonts w:ascii="Comic Sans MS" w:hAnsi="Comic Sans MS"/>
          <w:sz w:val="24"/>
          <w:szCs w:val="24"/>
        </w:rPr>
      </w:pPr>
    </w:p>
    <w:p w14:paraId="217B7352" w14:textId="3A732745" w:rsidR="00542157" w:rsidRPr="00411F08" w:rsidRDefault="00411F08" w:rsidP="00721213">
      <w:pPr>
        <w:pStyle w:val="Sansinterligne"/>
        <w:jc w:val="both"/>
        <w:rPr>
          <w:rFonts w:ascii="Comic Sans MS" w:hAnsi="Comic Sans MS"/>
          <w:sz w:val="24"/>
          <w:szCs w:val="24"/>
        </w:rPr>
      </w:pPr>
      <w:r w:rsidRPr="00411F08">
        <w:rPr>
          <w:rFonts w:ascii="Comic Sans MS" w:hAnsi="Comic Sans MS"/>
          <w:sz w:val="24"/>
          <w:szCs w:val="24"/>
        </w:rPr>
        <w:t xml:space="preserve">D’autres partenariats se créeront au fil des années puisque certains évènements favorisent la rencontre de différents partenaires. </w:t>
      </w:r>
    </w:p>
    <w:p w14:paraId="32CE9692" w14:textId="77777777" w:rsidR="00411F08" w:rsidRDefault="00411F08" w:rsidP="00542157">
      <w:pPr>
        <w:pStyle w:val="Sansinterligne"/>
        <w:rPr>
          <w:rFonts w:ascii="Comic Sans MS" w:hAnsi="Comic Sans MS"/>
          <w:color w:val="00B0F0"/>
          <w:sz w:val="24"/>
          <w:szCs w:val="24"/>
        </w:rPr>
      </w:pPr>
    </w:p>
    <w:p w14:paraId="1803C64A" w14:textId="77777777" w:rsidR="00542157" w:rsidRDefault="00542157" w:rsidP="005D569F">
      <w:pPr>
        <w:pStyle w:val="Sansinterligne"/>
        <w:numPr>
          <w:ilvl w:val="0"/>
          <w:numId w:val="6"/>
        </w:numPr>
        <w:jc w:val="both"/>
        <w:rPr>
          <w:rFonts w:ascii="Comic Sans MS" w:hAnsi="Comic Sans MS"/>
          <w:b/>
          <w:sz w:val="28"/>
          <w:szCs w:val="28"/>
          <w:u w:val="single"/>
        </w:rPr>
      </w:pPr>
      <w:r>
        <w:rPr>
          <w:rFonts w:ascii="Comic Sans MS" w:hAnsi="Comic Sans MS"/>
          <w:b/>
          <w:sz w:val="28"/>
          <w:szCs w:val="28"/>
          <w:u w:val="single"/>
        </w:rPr>
        <w:lastRenderedPageBreak/>
        <w:t>Partenariat entre établissements scolaires et associations</w:t>
      </w:r>
    </w:p>
    <w:p w14:paraId="63DAD2E2" w14:textId="77777777" w:rsidR="00542157" w:rsidRDefault="00542157" w:rsidP="00542157">
      <w:pPr>
        <w:pStyle w:val="Sansinterligne"/>
        <w:rPr>
          <w:rFonts w:ascii="Comic Sans MS" w:hAnsi="Comic Sans MS"/>
          <w:b/>
          <w:sz w:val="28"/>
          <w:szCs w:val="28"/>
          <w:u w:val="single"/>
        </w:rPr>
      </w:pPr>
    </w:p>
    <w:p w14:paraId="5CD90550" w14:textId="77777777" w:rsidR="00542157" w:rsidRPr="004E5F08" w:rsidRDefault="00542157" w:rsidP="00542157">
      <w:pPr>
        <w:pStyle w:val="Sansinterligne"/>
        <w:jc w:val="both"/>
        <w:rPr>
          <w:rFonts w:ascii="Comic Sans MS" w:hAnsi="Comic Sans MS"/>
          <w:sz w:val="24"/>
          <w:szCs w:val="24"/>
        </w:rPr>
      </w:pPr>
      <w:r w:rsidRPr="004E5F08">
        <w:rPr>
          <w:rFonts w:ascii="Comic Sans MS" w:hAnsi="Comic Sans MS"/>
          <w:sz w:val="24"/>
          <w:szCs w:val="24"/>
        </w:rPr>
        <w:t>Les partenariats entre les écoles et les associations sportives</w:t>
      </w:r>
      <w:r>
        <w:rPr>
          <w:rFonts w:ascii="Comic Sans MS" w:hAnsi="Comic Sans MS"/>
          <w:sz w:val="24"/>
          <w:szCs w:val="24"/>
        </w:rPr>
        <w:t xml:space="preserve"> et</w:t>
      </w:r>
      <w:r w:rsidRPr="004E5F08">
        <w:rPr>
          <w:rFonts w:ascii="Comic Sans MS" w:hAnsi="Comic Sans MS"/>
          <w:sz w:val="24"/>
          <w:szCs w:val="24"/>
        </w:rPr>
        <w:t xml:space="preserve"> culturelles permettent </w:t>
      </w:r>
      <w:r>
        <w:rPr>
          <w:rFonts w:ascii="Comic Sans MS" w:hAnsi="Comic Sans MS"/>
          <w:sz w:val="24"/>
          <w:szCs w:val="24"/>
        </w:rPr>
        <w:t xml:space="preserve">entre autres </w:t>
      </w:r>
      <w:r w:rsidRPr="004E5F08">
        <w:rPr>
          <w:rFonts w:ascii="Comic Sans MS" w:hAnsi="Comic Sans MS"/>
          <w:sz w:val="24"/>
          <w:szCs w:val="24"/>
        </w:rPr>
        <w:t>d’optimaliser l’utilisation des locaux</w:t>
      </w:r>
      <w:r>
        <w:rPr>
          <w:rFonts w:ascii="Comic Sans MS" w:hAnsi="Comic Sans MS"/>
          <w:sz w:val="24"/>
          <w:szCs w:val="24"/>
        </w:rPr>
        <w:t xml:space="preserve"> </w:t>
      </w:r>
      <w:proofErr w:type="gramStart"/>
      <w:r>
        <w:rPr>
          <w:rFonts w:ascii="Comic Sans MS" w:hAnsi="Comic Sans MS"/>
          <w:sz w:val="24"/>
          <w:szCs w:val="24"/>
        </w:rPr>
        <w:t xml:space="preserve">et </w:t>
      </w:r>
      <w:r w:rsidRPr="004E5F08">
        <w:rPr>
          <w:rFonts w:ascii="Comic Sans MS" w:hAnsi="Comic Sans MS"/>
          <w:sz w:val="24"/>
          <w:szCs w:val="24"/>
        </w:rPr>
        <w:t xml:space="preserve"> d’augmenter</w:t>
      </w:r>
      <w:proofErr w:type="gramEnd"/>
      <w:r w:rsidRPr="004E5F08">
        <w:rPr>
          <w:rFonts w:ascii="Comic Sans MS" w:hAnsi="Comic Sans MS"/>
          <w:sz w:val="24"/>
          <w:szCs w:val="24"/>
        </w:rPr>
        <w:t xml:space="preserve"> les capacités d’accueil des opérateurs. Ils permettent d’accueillir les enfants, soit pendant les vacances, soit le mercredi après-midi ou en semaine</w:t>
      </w:r>
      <w:r>
        <w:rPr>
          <w:rFonts w:ascii="Comic Sans MS" w:hAnsi="Comic Sans MS"/>
          <w:sz w:val="24"/>
          <w:szCs w:val="24"/>
        </w:rPr>
        <w:t>,</w:t>
      </w:r>
      <w:r w:rsidRPr="004E5F08">
        <w:rPr>
          <w:rFonts w:ascii="Comic Sans MS" w:hAnsi="Comic Sans MS"/>
          <w:sz w:val="24"/>
          <w:szCs w:val="24"/>
        </w:rPr>
        <w:t xml:space="preserve"> dans le cadre d’activités parascolaires.</w:t>
      </w:r>
    </w:p>
    <w:p w14:paraId="0CADA668" w14:textId="77777777" w:rsidR="00542157" w:rsidRPr="004E5F08" w:rsidRDefault="00542157" w:rsidP="00542157">
      <w:pPr>
        <w:pStyle w:val="Sansinterligne"/>
        <w:jc w:val="both"/>
        <w:rPr>
          <w:rFonts w:ascii="Comic Sans MS" w:hAnsi="Comic Sans MS"/>
          <w:sz w:val="24"/>
          <w:szCs w:val="24"/>
        </w:rPr>
      </w:pPr>
    </w:p>
    <w:p w14:paraId="7CD59D2C" w14:textId="77777777" w:rsidR="00542157" w:rsidRDefault="00542157" w:rsidP="00542157">
      <w:pPr>
        <w:pStyle w:val="Sansinterligne"/>
        <w:jc w:val="both"/>
        <w:rPr>
          <w:rFonts w:ascii="Comic Sans MS" w:hAnsi="Comic Sans MS"/>
          <w:sz w:val="24"/>
          <w:szCs w:val="24"/>
        </w:rPr>
      </w:pPr>
      <w:r w:rsidRPr="004E5F08">
        <w:rPr>
          <w:rFonts w:ascii="Comic Sans MS" w:hAnsi="Comic Sans MS"/>
          <w:sz w:val="24"/>
          <w:szCs w:val="24"/>
        </w:rPr>
        <w:t>Les clubs sportifs et les associations culturelles distribuent également leurs publicités et informations via les établissements scolaires.</w:t>
      </w:r>
    </w:p>
    <w:p w14:paraId="29FBA66F" w14:textId="77777777" w:rsidR="00542157" w:rsidRDefault="00542157" w:rsidP="00542157">
      <w:pPr>
        <w:pStyle w:val="Sansinterligne"/>
        <w:jc w:val="both"/>
        <w:rPr>
          <w:rFonts w:ascii="Comic Sans MS" w:hAnsi="Comic Sans MS"/>
          <w:sz w:val="24"/>
          <w:szCs w:val="24"/>
        </w:rPr>
      </w:pPr>
    </w:p>
    <w:p w14:paraId="2DB939A0" w14:textId="77777777" w:rsidR="00542157" w:rsidRPr="00A6088B" w:rsidRDefault="00542157" w:rsidP="00542157">
      <w:pPr>
        <w:pStyle w:val="Sansinterligne"/>
        <w:numPr>
          <w:ilvl w:val="0"/>
          <w:numId w:val="6"/>
        </w:numPr>
        <w:jc w:val="both"/>
        <w:rPr>
          <w:rFonts w:ascii="Comic Sans MS" w:hAnsi="Comic Sans MS"/>
          <w:sz w:val="28"/>
          <w:szCs w:val="28"/>
        </w:rPr>
      </w:pPr>
      <w:r>
        <w:rPr>
          <w:rFonts w:ascii="Comic Sans MS" w:hAnsi="Comic Sans MS"/>
          <w:b/>
          <w:sz w:val="28"/>
          <w:szCs w:val="28"/>
          <w:u w:val="single"/>
        </w:rPr>
        <w:t>Partenariat entre différentes communes de la région</w:t>
      </w:r>
    </w:p>
    <w:p w14:paraId="35E46AFE" w14:textId="77777777" w:rsidR="00542157" w:rsidRDefault="00542157" w:rsidP="00542157">
      <w:pPr>
        <w:pStyle w:val="Sansinterligne"/>
        <w:jc w:val="both"/>
        <w:rPr>
          <w:rFonts w:ascii="Comic Sans MS" w:hAnsi="Comic Sans MS"/>
          <w:b/>
          <w:sz w:val="28"/>
          <w:szCs w:val="28"/>
          <w:u w:val="single"/>
        </w:rPr>
      </w:pPr>
    </w:p>
    <w:p w14:paraId="16E97123" w14:textId="6FF5AA2F" w:rsidR="00542157" w:rsidRDefault="00542157" w:rsidP="00542157">
      <w:pPr>
        <w:pStyle w:val="Sansinterligne"/>
        <w:jc w:val="both"/>
        <w:rPr>
          <w:rFonts w:ascii="Comic Sans MS" w:hAnsi="Comic Sans MS"/>
          <w:sz w:val="24"/>
          <w:szCs w:val="24"/>
        </w:rPr>
      </w:pPr>
      <w:r>
        <w:rPr>
          <w:rFonts w:ascii="Comic Sans MS" w:hAnsi="Comic Sans MS"/>
          <w:sz w:val="24"/>
          <w:szCs w:val="24"/>
        </w:rPr>
        <w:t xml:space="preserve">Un partenariat </w:t>
      </w:r>
      <w:r w:rsidR="00B32CD9">
        <w:rPr>
          <w:rFonts w:ascii="Comic Sans MS" w:hAnsi="Comic Sans MS"/>
          <w:sz w:val="24"/>
          <w:szCs w:val="24"/>
        </w:rPr>
        <w:t>est</w:t>
      </w:r>
      <w:r>
        <w:rPr>
          <w:rFonts w:ascii="Comic Sans MS" w:hAnsi="Comic Sans MS"/>
          <w:sz w:val="24"/>
          <w:szCs w:val="24"/>
        </w:rPr>
        <w:t xml:space="preserve"> créé avec </w:t>
      </w:r>
      <w:r w:rsidR="00B32CD9">
        <w:rPr>
          <w:rFonts w:ascii="Comic Sans MS" w:hAnsi="Comic Sans MS"/>
          <w:sz w:val="24"/>
          <w:szCs w:val="24"/>
        </w:rPr>
        <w:t>d</w:t>
      </w:r>
      <w:r>
        <w:rPr>
          <w:rFonts w:ascii="Comic Sans MS" w:hAnsi="Comic Sans MS"/>
          <w:sz w:val="24"/>
          <w:szCs w:val="24"/>
        </w:rPr>
        <w:t>es communes</w:t>
      </w:r>
      <w:r w:rsidR="00B32CD9">
        <w:rPr>
          <w:rFonts w:ascii="Comic Sans MS" w:hAnsi="Comic Sans MS"/>
          <w:sz w:val="24"/>
          <w:szCs w:val="24"/>
        </w:rPr>
        <w:t xml:space="preserve"> avoisinantes</w:t>
      </w:r>
      <w:r>
        <w:rPr>
          <w:rFonts w:ascii="Comic Sans MS" w:hAnsi="Comic Sans MS"/>
          <w:sz w:val="24"/>
          <w:szCs w:val="24"/>
        </w:rPr>
        <w:t xml:space="preserve"> et Remicourt pour l’organisation des formatio</w:t>
      </w:r>
      <w:r w:rsidR="00B32CD9">
        <w:rPr>
          <w:rFonts w:ascii="Comic Sans MS" w:hAnsi="Comic Sans MS"/>
          <w:sz w:val="24"/>
          <w:szCs w:val="24"/>
        </w:rPr>
        <w:t>ns continuées des accueillantes, des responsables de projets et des coordinateurs ATL.</w:t>
      </w:r>
      <w:r w:rsidR="00E1276E">
        <w:rPr>
          <w:rFonts w:ascii="Comic Sans MS" w:hAnsi="Comic Sans MS"/>
          <w:sz w:val="24"/>
          <w:szCs w:val="24"/>
        </w:rPr>
        <w:t xml:space="preserve"> Pour l’organisation des formations, l’association de plusieurs communes permet de rassembler un groupe suffisant (généralement 12 personnes) pour organiser ces formations en délocalisation dans les communes. </w:t>
      </w:r>
    </w:p>
    <w:p w14:paraId="14A5FD8C" w14:textId="77777777" w:rsidR="00542157" w:rsidRDefault="00542157" w:rsidP="00542157">
      <w:pPr>
        <w:pStyle w:val="Sansinterligne"/>
        <w:jc w:val="both"/>
        <w:rPr>
          <w:rFonts w:ascii="Comic Sans MS" w:hAnsi="Comic Sans MS"/>
          <w:sz w:val="24"/>
          <w:szCs w:val="24"/>
        </w:rPr>
      </w:pPr>
    </w:p>
    <w:p w14:paraId="3EFC8F51" w14:textId="77777777" w:rsidR="00542157" w:rsidRDefault="00542157" w:rsidP="00542157">
      <w:pPr>
        <w:pStyle w:val="Sansinterligne"/>
        <w:jc w:val="both"/>
        <w:rPr>
          <w:rFonts w:ascii="Comic Sans MS" w:hAnsi="Comic Sans MS"/>
          <w:sz w:val="24"/>
          <w:szCs w:val="24"/>
        </w:rPr>
      </w:pPr>
      <w:r>
        <w:rPr>
          <w:rFonts w:ascii="Comic Sans MS" w:hAnsi="Comic Sans MS"/>
          <w:sz w:val="24"/>
          <w:szCs w:val="24"/>
        </w:rPr>
        <w:t xml:space="preserve">Pour les stages des vacances scolaires, lorsque nous n’avons plus de places disponibles ou que nous n’organisons pas de stage durant une période déterminée, nous renvoyons les parents vers une autre commune afin de leur trouver une éventuelle solution d’accueil pour leurs enfants. </w:t>
      </w:r>
    </w:p>
    <w:p w14:paraId="752C3645" w14:textId="77777777" w:rsidR="00AC292C" w:rsidRDefault="00AC292C" w:rsidP="00542157">
      <w:pPr>
        <w:pStyle w:val="Sansinterligne"/>
        <w:jc w:val="both"/>
        <w:rPr>
          <w:rFonts w:ascii="Comic Sans MS" w:hAnsi="Comic Sans MS"/>
          <w:sz w:val="24"/>
          <w:szCs w:val="24"/>
        </w:rPr>
      </w:pPr>
    </w:p>
    <w:p w14:paraId="3C2AE6F5" w14:textId="77777777" w:rsidR="00AC292C" w:rsidRDefault="00AC292C" w:rsidP="00542157">
      <w:pPr>
        <w:pStyle w:val="Sansinterligne"/>
        <w:jc w:val="both"/>
        <w:rPr>
          <w:rFonts w:ascii="Comic Sans MS" w:hAnsi="Comic Sans MS"/>
          <w:sz w:val="24"/>
          <w:szCs w:val="24"/>
        </w:rPr>
      </w:pPr>
    </w:p>
    <w:p w14:paraId="0AFF4266" w14:textId="77777777" w:rsidR="00954AA9" w:rsidRDefault="00954AA9" w:rsidP="00542157">
      <w:pPr>
        <w:pStyle w:val="Sansinterligne"/>
        <w:jc w:val="both"/>
        <w:rPr>
          <w:rFonts w:ascii="Comic Sans MS" w:hAnsi="Comic Sans MS"/>
          <w:sz w:val="24"/>
          <w:szCs w:val="24"/>
        </w:rPr>
      </w:pPr>
    </w:p>
    <w:p w14:paraId="7DA2F8B3" w14:textId="06EB1BAD" w:rsidR="00954AA9" w:rsidRDefault="000C65BC" w:rsidP="000C65BC">
      <w:pPr>
        <w:pStyle w:val="Sansinterligne"/>
        <w:jc w:val="center"/>
        <w:rPr>
          <w:rFonts w:ascii="Comic Sans MS" w:hAnsi="Comic Sans MS"/>
          <w:sz w:val="24"/>
          <w:szCs w:val="24"/>
        </w:rPr>
      </w:pPr>
      <w:r>
        <w:rPr>
          <w:noProof/>
          <w:lang w:eastAsia="fr-BE"/>
        </w:rPr>
        <w:drawing>
          <wp:inline distT="0" distB="0" distL="0" distR="0" wp14:anchorId="04916AD5" wp14:editId="069309A7">
            <wp:extent cx="2152650" cy="2152650"/>
            <wp:effectExtent l="0" t="0" r="0" b="0"/>
            <wp:docPr id="57" name="Image 5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p w14:paraId="2FD4A246" w14:textId="77777777" w:rsidR="00AC292C" w:rsidRDefault="00AC292C" w:rsidP="000C65BC">
      <w:pPr>
        <w:pStyle w:val="Sansinterligne"/>
        <w:jc w:val="center"/>
        <w:rPr>
          <w:rFonts w:ascii="Comic Sans MS" w:hAnsi="Comic Sans MS"/>
          <w:sz w:val="24"/>
          <w:szCs w:val="24"/>
        </w:rPr>
      </w:pPr>
    </w:p>
    <w:p w14:paraId="0B6211BA" w14:textId="77777777" w:rsidR="00AC292C" w:rsidRDefault="00AC292C" w:rsidP="000C65BC">
      <w:pPr>
        <w:pStyle w:val="Sansinterligne"/>
        <w:jc w:val="center"/>
        <w:rPr>
          <w:rFonts w:ascii="Comic Sans MS" w:hAnsi="Comic Sans MS"/>
          <w:sz w:val="24"/>
          <w:szCs w:val="24"/>
        </w:rPr>
      </w:pPr>
    </w:p>
    <w:p w14:paraId="4C4ECC2F" w14:textId="77777777" w:rsidR="00AC292C" w:rsidRDefault="00AC292C" w:rsidP="000C65BC">
      <w:pPr>
        <w:pStyle w:val="Sansinterligne"/>
        <w:jc w:val="center"/>
        <w:rPr>
          <w:rFonts w:ascii="Comic Sans MS" w:hAnsi="Comic Sans MS"/>
          <w:sz w:val="24"/>
          <w:szCs w:val="24"/>
        </w:rPr>
      </w:pPr>
    </w:p>
    <w:p w14:paraId="05FC0916" w14:textId="77777777" w:rsidR="00AC292C" w:rsidRDefault="00AC292C" w:rsidP="000C65BC">
      <w:pPr>
        <w:pStyle w:val="Sansinterligne"/>
        <w:jc w:val="center"/>
        <w:rPr>
          <w:rFonts w:ascii="Comic Sans MS" w:hAnsi="Comic Sans MS"/>
          <w:sz w:val="24"/>
          <w:szCs w:val="24"/>
        </w:rPr>
      </w:pPr>
    </w:p>
    <w:p w14:paraId="30F53496" w14:textId="77777777" w:rsidR="00AC292C" w:rsidRDefault="00AC292C" w:rsidP="000C65BC">
      <w:pPr>
        <w:pStyle w:val="Sansinterligne"/>
        <w:jc w:val="center"/>
        <w:rPr>
          <w:rFonts w:ascii="Comic Sans MS" w:hAnsi="Comic Sans MS"/>
          <w:sz w:val="24"/>
          <w:szCs w:val="24"/>
        </w:rPr>
      </w:pPr>
    </w:p>
    <w:p w14:paraId="7F81B735" w14:textId="15B53136" w:rsidR="00D94B6A" w:rsidRPr="00D94B6A" w:rsidRDefault="00D94B6A" w:rsidP="00D94B6A">
      <w:pPr>
        <w:numPr>
          <w:ilvl w:val="0"/>
          <w:numId w:val="1"/>
        </w:numPr>
        <w:pBdr>
          <w:top w:val="single" w:sz="4" w:space="1" w:color="auto"/>
          <w:left w:val="single" w:sz="4" w:space="4" w:color="auto"/>
          <w:bottom w:val="single" w:sz="4" w:space="1" w:color="auto"/>
          <w:right w:val="single" w:sz="4" w:space="4" w:color="auto"/>
        </w:pBdr>
        <w:contextualSpacing/>
        <w:rPr>
          <w:rFonts w:ascii="Comic Sans MS" w:hAnsi="Comic Sans MS"/>
          <w:b/>
          <w:sz w:val="32"/>
          <w:szCs w:val="32"/>
        </w:rPr>
      </w:pPr>
      <w:r w:rsidRPr="00D94B6A">
        <w:rPr>
          <w:rFonts w:ascii="Comic Sans MS" w:hAnsi="Comic Sans MS"/>
          <w:b/>
          <w:sz w:val="32"/>
          <w:szCs w:val="32"/>
        </w:rPr>
        <w:lastRenderedPageBreak/>
        <w:t xml:space="preserve">Modalités </w:t>
      </w:r>
      <w:r>
        <w:rPr>
          <w:rFonts w:ascii="Comic Sans MS" w:hAnsi="Comic Sans MS"/>
          <w:b/>
          <w:sz w:val="32"/>
          <w:szCs w:val="32"/>
        </w:rPr>
        <w:t>d’information aux usagers</w:t>
      </w:r>
    </w:p>
    <w:p w14:paraId="7A6B581C" w14:textId="41020814" w:rsidR="00BA3D6F" w:rsidRDefault="00BA3D6F" w:rsidP="00BA3D6F">
      <w:pPr>
        <w:pStyle w:val="Sansinterligne"/>
        <w:jc w:val="both"/>
        <w:rPr>
          <w:rFonts w:ascii="Comic Sans MS" w:hAnsi="Comic Sans MS"/>
          <w:sz w:val="24"/>
          <w:szCs w:val="24"/>
        </w:rPr>
      </w:pPr>
      <w:r w:rsidRPr="00C043D4">
        <w:rPr>
          <w:rFonts w:ascii="Comic Sans MS" w:hAnsi="Comic Sans MS"/>
          <w:sz w:val="24"/>
          <w:szCs w:val="24"/>
        </w:rPr>
        <w:t xml:space="preserve">De nombreuses démarches d’information ont été menées par la coordinatrice ATL depuis </w:t>
      </w:r>
      <w:r>
        <w:rPr>
          <w:rFonts w:ascii="Comic Sans MS" w:hAnsi="Comic Sans MS"/>
          <w:sz w:val="24"/>
          <w:szCs w:val="24"/>
        </w:rPr>
        <w:t>quelques</w:t>
      </w:r>
      <w:r w:rsidRPr="00C043D4">
        <w:rPr>
          <w:rFonts w:ascii="Comic Sans MS" w:hAnsi="Comic Sans MS"/>
          <w:sz w:val="24"/>
          <w:szCs w:val="24"/>
        </w:rPr>
        <w:t xml:space="preserve"> années. </w:t>
      </w:r>
      <w:r>
        <w:rPr>
          <w:rFonts w:ascii="Comic Sans MS" w:hAnsi="Comic Sans MS"/>
          <w:sz w:val="24"/>
          <w:szCs w:val="24"/>
        </w:rPr>
        <w:t>Néanmoins, c’est un de besoin</w:t>
      </w:r>
      <w:r w:rsidRPr="00C043D4">
        <w:rPr>
          <w:rFonts w:ascii="Comic Sans MS" w:hAnsi="Comic Sans MS"/>
          <w:sz w:val="24"/>
          <w:szCs w:val="24"/>
        </w:rPr>
        <w:t xml:space="preserve"> fondamenta</w:t>
      </w:r>
      <w:r>
        <w:rPr>
          <w:rFonts w:ascii="Comic Sans MS" w:hAnsi="Comic Sans MS"/>
          <w:sz w:val="24"/>
          <w:szCs w:val="24"/>
        </w:rPr>
        <w:t>l</w:t>
      </w:r>
      <w:r w:rsidRPr="00C043D4">
        <w:rPr>
          <w:rFonts w:ascii="Comic Sans MS" w:hAnsi="Comic Sans MS"/>
          <w:sz w:val="24"/>
          <w:szCs w:val="24"/>
        </w:rPr>
        <w:t xml:space="preserve"> souligné par l’état des lieux. A l’heure actuelle, beaucoup de familles se disent insatisfaites de l’information relative au secteur de l’ATL. Des efforts devront donc être à nouveau entrepris dans ce sens dans le futur</w:t>
      </w:r>
      <w:r>
        <w:rPr>
          <w:rFonts w:ascii="Comic Sans MS" w:hAnsi="Comic Sans MS"/>
          <w:sz w:val="24"/>
          <w:szCs w:val="24"/>
        </w:rPr>
        <w:t>,</w:t>
      </w:r>
      <w:r w:rsidRPr="00C043D4">
        <w:rPr>
          <w:rFonts w:ascii="Comic Sans MS" w:hAnsi="Comic Sans MS"/>
          <w:sz w:val="24"/>
          <w:szCs w:val="24"/>
        </w:rPr>
        <w:t xml:space="preserve"> et la commune s’engage à travailler </w:t>
      </w:r>
      <w:r>
        <w:rPr>
          <w:rFonts w:ascii="Comic Sans MS" w:hAnsi="Comic Sans MS"/>
          <w:sz w:val="24"/>
          <w:szCs w:val="24"/>
        </w:rPr>
        <w:t>à</w:t>
      </w:r>
      <w:r w:rsidRPr="00C043D4">
        <w:rPr>
          <w:rFonts w:ascii="Comic Sans MS" w:hAnsi="Comic Sans MS"/>
          <w:sz w:val="24"/>
          <w:szCs w:val="24"/>
        </w:rPr>
        <w:t xml:space="preserve"> cet objectif. </w:t>
      </w:r>
    </w:p>
    <w:p w14:paraId="40441188" w14:textId="77777777" w:rsidR="00D72F7B" w:rsidRDefault="00D72F7B" w:rsidP="00BA3D6F">
      <w:pPr>
        <w:pStyle w:val="Sansinterligne"/>
        <w:jc w:val="both"/>
        <w:rPr>
          <w:rFonts w:ascii="Comic Sans MS" w:hAnsi="Comic Sans MS"/>
          <w:sz w:val="24"/>
          <w:szCs w:val="24"/>
        </w:rPr>
      </w:pPr>
    </w:p>
    <w:p w14:paraId="0E616E65" w14:textId="69EBE7EC" w:rsidR="00D72F7B" w:rsidRPr="00C043D4" w:rsidRDefault="00D72F7B" w:rsidP="00D72F7B">
      <w:pPr>
        <w:pStyle w:val="Sansinterligne"/>
        <w:jc w:val="center"/>
        <w:rPr>
          <w:rFonts w:ascii="Comic Sans MS" w:hAnsi="Comic Sans MS"/>
          <w:sz w:val="24"/>
          <w:szCs w:val="24"/>
        </w:rPr>
      </w:pPr>
      <w:r>
        <w:rPr>
          <w:noProof/>
          <w:lang w:eastAsia="fr-BE"/>
        </w:rPr>
        <w:drawing>
          <wp:inline distT="0" distB="0" distL="0" distR="0" wp14:anchorId="1A2D2CB1" wp14:editId="66C305FA">
            <wp:extent cx="1733550" cy="1371193"/>
            <wp:effectExtent l="0" t="0" r="0" b="635"/>
            <wp:docPr id="58" name="Image 5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sourc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41646" cy="1377597"/>
                    </a:xfrm>
                    <a:prstGeom prst="rect">
                      <a:avLst/>
                    </a:prstGeom>
                    <a:noFill/>
                    <a:ln>
                      <a:noFill/>
                    </a:ln>
                  </pic:spPr>
                </pic:pic>
              </a:graphicData>
            </a:graphic>
          </wp:inline>
        </w:drawing>
      </w:r>
    </w:p>
    <w:p w14:paraId="03201DB7" w14:textId="77777777" w:rsidR="00BA3D6F" w:rsidRPr="00C043D4" w:rsidRDefault="00BA3D6F" w:rsidP="00BA3D6F">
      <w:pPr>
        <w:pStyle w:val="Sansinterligne"/>
        <w:rPr>
          <w:rFonts w:ascii="Comic Sans MS" w:hAnsi="Comic Sans MS"/>
          <w:sz w:val="24"/>
          <w:szCs w:val="24"/>
        </w:rPr>
      </w:pPr>
    </w:p>
    <w:p w14:paraId="0220AC8F" w14:textId="182872AC" w:rsidR="00BA3D6F" w:rsidRPr="00C043D4" w:rsidRDefault="00BA3D6F" w:rsidP="00BA3D6F">
      <w:pPr>
        <w:pStyle w:val="Sansinterligne"/>
        <w:jc w:val="both"/>
        <w:rPr>
          <w:rFonts w:ascii="Comic Sans MS" w:hAnsi="Comic Sans MS"/>
          <w:sz w:val="24"/>
          <w:szCs w:val="24"/>
        </w:rPr>
      </w:pPr>
      <w:r w:rsidRPr="00C043D4">
        <w:rPr>
          <w:rFonts w:ascii="Comic Sans MS" w:hAnsi="Comic Sans MS"/>
          <w:sz w:val="24"/>
          <w:szCs w:val="24"/>
        </w:rPr>
        <w:t>Le partage d’informations se fait essentiellement à l’échelle communale. Des moyens de communication et d’information sont bien présents actuellement</w:t>
      </w:r>
      <w:r w:rsidR="00B77067">
        <w:rPr>
          <w:rFonts w:ascii="Comic Sans MS" w:hAnsi="Comic Sans MS"/>
          <w:sz w:val="24"/>
          <w:szCs w:val="24"/>
        </w:rPr>
        <w:t> </w:t>
      </w:r>
      <w:r w:rsidRPr="00C043D4">
        <w:rPr>
          <w:rFonts w:ascii="Comic Sans MS" w:hAnsi="Comic Sans MS"/>
          <w:sz w:val="24"/>
          <w:szCs w:val="24"/>
        </w:rPr>
        <w:t>:</w:t>
      </w:r>
    </w:p>
    <w:p w14:paraId="3A888A79" w14:textId="77777777" w:rsidR="00BA3D6F" w:rsidRDefault="00BA3D6F" w:rsidP="00BA3D6F">
      <w:pPr>
        <w:pStyle w:val="Sansinterligne"/>
        <w:jc w:val="both"/>
        <w:rPr>
          <w:rFonts w:ascii="Comic Sans MS" w:hAnsi="Comic Sans MS"/>
          <w:sz w:val="24"/>
          <w:szCs w:val="24"/>
        </w:rPr>
      </w:pPr>
    </w:p>
    <w:p w14:paraId="233507FD" w14:textId="77777777" w:rsidR="00BA3D6F" w:rsidRDefault="00BA3D6F" w:rsidP="00BA3D6F">
      <w:pPr>
        <w:pStyle w:val="Sansinterligne"/>
        <w:numPr>
          <w:ilvl w:val="0"/>
          <w:numId w:val="6"/>
        </w:numPr>
        <w:rPr>
          <w:rFonts w:ascii="Comic Sans MS" w:hAnsi="Comic Sans MS"/>
          <w:b/>
          <w:sz w:val="28"/>
          <w:szCs w:val="28"/>
          <w:u w:val="single"/>
        </w:rPr>
      </w:pPr>
      <w:r>
        <w:rPr>
          <w:rFonts w:ascii="Comic Sans MS" w:hAnsi="Comic Sans MS"/>
          <w:b/>
          <w:sz w:val="28"/>
          <w:szCs w:val="28"/>
          <w:u w:val="single"/>
        </w:rPr>
        <w:t>« Toutes mallettes » ou information via les établissements scolaires</w:t>
      </w:r>
    </w:p>
    <w:p w14:paraId="44804469" w14:textId="77777777" w:rsidR="00BA3D6F" w:rsidRDefault="00BA3D6F" w:rsidP="00BA3D6F">
      <w:pPr>
        <w:pStyle w:val="Sansinterligne"/>
        <w:rPr>
          <w:rFonts w:ascii="Comic Sans MS" w:hAnsi="Comic Sans MS"/>
          <w:b/>
          <w:sz w:val="28"/>
          <w:szCs w:val="28"/>
          <w:u w:val="single"/>
        </w:rPr>
      </w:pPr>
    </w:p>
    <w:p w14:paraId="07CD3F46" w14:textId="03492E19" w:rsidR="00BA3D6F" w:rsidRDefault="00BA3D6F" w:rsidP="00BA3D6F">
      <w:pPr>
        <w:pStyle w:val="Sansinterligne"/>
        <w:jc w:val="both"/>
        <w:rPr>
          <w:rFonts w:ascii="Comic Sans MS" w:hAnsi="Comic Sans MS"/>
          <w:sz w:val="24"/>
          <w:szCs w:val="24"/>
        </w:rPr>
      </w:pPr>
      <w:r>
        <w:rPr>
          <w:rFonts w:ascii="Comic Sans MS" w:hAnsi="Comic Sans MS"/>
          <w:sz w:val="24"/>
          <w:szCs w:val="24"/>
        </w:rPr>
        <w:t xml:space="preserve">Pour les périodes d’accueil dans les établissements scolaires communaux, un </w:t>
      </w:r>
      <w:r w:rsidR="00233A9A">
        <w:rPr>
          <w:rFonts w:ascii="Comic Sans MS" w:hAnsi="Comic Sans MS"/>
          <w:sz w:val="24"/>
          <w:szCs w:val="24"/>
        </w:rPr>
        <w:t>folder explicatif</w:t>
      </w:r>
      <w:r w:rsidR="00DD775B">
        <w:rPr>
          <w:rFonts w:ascii="Comic Sans MS" w:hAnsi="Comic Sans MS"/>
          <w:sz w:val="24"/>
          <w:szCs w:val="24"/>
        </w:rPr>
        <w:t xml:space="preserve"> reprenant les informations principales</w:t>
      </w:r>
      <w:r>
        <w:rPr>
          <w:rFonts w:ascii="Comic Sans MS" w:hAnsi="Comic Sans MS"/>
          <w:sz w:val="24"/>
          <w:szCs w:val="24"/>
        </w:rPr>
        <w:t xml:space="preserve"> et les fiches d’inscription sont distribués en début d’année scolaire à tous les enfants.</w:t>
      </w:r>
      <w:r w:rsidR="00233A9A">
        <w:rPr>
          <w:rFonts w:ascii="Comic Sans MS" w:hAnsi="Comic Sans MS"/>
          <w:sz w:val="24"/>
          <w:szCs w:val="24"/>
        </w:rPr>
        <w:t xml:space="preserve"> Il</w:t>
      </w:r>
      <w:r w:rsidR="00F70B83">
        <w:rPr>
          <w:rFonts w:ascii="Comic Sans MS" w:hAnsi="Comic Sans MS"/>
          <w:sz w:val="24"/>
          <w:szCs w:val="24"/>
        </w:rPr>
        <w:t>s sont</w:t>
      </w:r>
      <w:r w:rsidR="00233A9A">
        <w:rPr>
          <w:rFonts w:ascii="Comic Sans MS" w:hAnsi="Comic Sans MS"/>
          <w:sz w:val="24"/>
          <w:szCs w:val="24"/>
        </w:rPr>
        <w:t xml:space="preserve"> également </w:t>
      </w:r>
      <w:proofErr w:type="gramStart"/>
      <w:r w:rsidR="00233A9A">
        <w:rPr>
          <w:rFonts w:ascii="Comic Sans MS" w:hAnsi="Comic Sans MS"/>
          <w:sz w:val="24"/>
          <w:szCs w:val="24"/>
        </w:rPr>
        <w:t>distribué</w:t>
      </w:r>
      <w:proofErr w:type="gramEnd"/>
      <w:r w:rsidR="00233A9A">
        <w:rPr>
          <w:rFonts w:ascii="Comic Sans MS" w:hAnsi="Comic Sans MS"/>
          <w:sz w:val="24"/>
          <w:szCs w:val="24"/>
        </w:rPr>
        <w:t xml:space="preserve"> en cours d’année pour les nouveau</w:t>
      </w:r>
      <w:r w:rsidR="000C65BC">
        <w:rPr>
          <w:rFonts w:ascii="Comic Sans MS" w:hAnsi="Comic Sans MS"/>
          <w:sz w:val="24"/>
          <w:szCs w:val="24"/>
        </w:rPr>
        <w:t>x</w:t>
      </w:r>
      <w:r w:rsidR="00233A9A">
        <w:rPr>
          <w:rFonts w:ascii="Comic Sans MS" w:hAnsi="Comic Sans MS"/>
          <w:sz w:val="24"/>
          <w:szCs w:val="24"/>
        </w:rPr>
        <w:t xml:space="preserve"> arrivés.</w:t>
      </w:r>
    </w:p>
    <w:p w14:paraId="68010CB6" w14:textId="77777777" w:rsidR="00BA3D6F" w:rsidRDefault="00BA3D6F" w:rsidP="00BA3D6F">
      <w:pPr>
        <w:pStyle w:val="Sansinterligne"/>
        <w:jc w:val="both"/>
        <w:rPr>
          <w:rFonts w:ascii="Comic Sans MS" w:hAnsi="Comic Sans MS"/>
          <w:sz w:val="24"/>
          <w:szCs w:val="24"/>
        </w:rPr>
      </w:pPr>
    </w:p>
    <w:p w14:paraId="0B51895F" w14:textId="5EDECF7F" w:rsidR="00BA3D6F" w:rsidRDefault="00BA3D6F" w:rsidP="00BA3D6F">
      <w:pPr>
        <w:pStyle w:val="Sansinterligne"/>
        <w:jc w:val="both"/>
        <w:rPr>
          <w:rFonts w:ascii="Comic Sans MS" w:hAnsi="Comic Sans MS"/>
          <w:sz w:val="24"/>
          <w:szCs w:val="24"/>
        </w:rPr>
      </w:pPr>
      <w:r>
        <w:rPr>
          <w:rFonts w:ascii="Comic Sans MS" w:hAnsi="Comic Sans MS"/>
          <w:sz w:val="24"/>
          <w:szCs w:val="24"/>
        </w:rPr>
        <w:t xml:space="preserve">Les publicités des stages ainsi que les formulaires d’inscription sont </w:t>
      </w:r>
      <w:proofErr w:type="gramStart"/>
      <w:r>
        <w:rPr>
          <w:rFonts w:ascii="Comic Sans MS" w:hAnsi="Comic Sans MS"/>
          <w:sz w:val="24"/>
          <w:szCs w:val="24"/>
        </w:rPr>
        <w:t>distribués</w:t>
      </w:r>
      <w:proofErr w:type="gramEnd"/>
      <w:r>
        <w:rPr>
          <w:rFonts w:ascii="Comic Sans MS" w:hAnsi="Comic Sans MS"/>
          <w:sz w:val="24"/>
          <w:szCs w:val="24"/>
        </w:rPr>
        <w:t xml:space="preserve"> </w:t>
      </w:r>
      <w:r w:rsidR="00C453FD">
        <w:rPr>
          <w:rFonts w:ascii="Comic Sans MS" w:hAnsi="Comic Sans MS"/>
          <w:sz w:val="24"/>
          <w:szCs w:val="24"/>
        </w:rPr>
        <w:t xml:space="preserve">au sein des écoles de l’entité afin de promouvoir les stages organisés par l’administration communale pour les enfants de 2,5 à 12 ans. </w:t>
      </w:r>
    </w:p>
    <w:p w14:paraId="520FC087" w14:textId="77777777" w:rsidR="00BA3D6F" w:rsidRDefault="00BA3D6F" w:rsidP="00BA3D6F">
      <w:pPr>
        <w:pStyle w:val="Sansinterligne"/>
        <w:jc w:val="both"/>
        <w:rPr>
          <w:rFonts w:ascii="Comic Sans MS" w:hAnsi="Comic Sans MS"/>
          <w:sz w:val="24"/>
          <w:szCs w:val="24"/>
        </w:rPr>
      </w:pPr>
    </w:p>
    <w:p w14:paraId="4159CBAB" w14:textId="77777777" w:rsidR="00BA3D6F" w:rsidRDefault="00BA3D6F" w:rsidP="00BA3D6F">
      <w:pPr>
        <w:pStyle w:val="Sansinterligne"/>
        <w:jc w:val="both"/>
        <w:rPr>
          <w:rFonts w:ascii="Comic Sans MS" w:hAnsi="Comic Sans MS"/>
          <w:sz w:val="24"/>
          <w:szCs w:val="24"/>
        </w:rPr>
      </w:pPr>
      <w:r>
        <w:rPr>
          <w:rFonts w:ascii="Comic Sans MS" w:hAnsi="Comic Sans MS"/>
          <w:sz w:val="24"/>
          <w:szCs w:val="24"/>
        </w:rPr>
        <w:t xml:space="preserve">Cette méthode a été utilisée pour l’enquête auprès des parents, pour la réalisation de l’état des lieux. </w:t>
      </w:r>
    </w:p>
    <w:p w14:paraId="2CE723AF" w14:textId="77777777" w:rsidR="00BA3D6F" w:rsidRDefault="00BA3D6F" w:rsidP="00BA3D6F">
      <w:pPr>
        <w:pStyle w:val="Sansinterligne"/>
        <w:rPr>
          <w:rFonts w:ascii="Comic Sans MS" w:hAnsi="Comic Sans MS"/>
          <w:sz w:val="24"/>
          <w:szCs w:val="24"/>
        </w:rPr>
      </w:pPr>
    </w:p>
    <w:p w14:paraId="1997F398" w14:textId="383A0ABA" w:rsidR="0013099A" w:rsidRDefault="0013099A" w:rsidP="0013099A">
      <w:pPr>
        <w:pStyle w:val="Sansinterligne"/>
        <w:jc w:val="center"/>
        <w:rPr>
          <w:rFonts w:ascii="Comic Sans MS" w:hAnsi="Comic Sans MS"/>
          <w:sz w:val="24"/>
          <w:szCs w:val="24"/>
        </w:rPr>
      </w:pPr>
      <w:r>
        <w:rPr>
          <w:noProof/>
          <w:lang w:eastAsia="fr-BE"/>
        </w:rPr>
        <w:drawing>
          <wp:inline distT="0" distB="0" distL="0" distR="0" wp14:anchorId="25BA4409" wp14:editId="28FF8721">
            <wp:extent cx="1544265" cy="1209675"/>
            <wp:effectExtent l="0" t="0" r="0" b="0"/>
            <wp:docPr id="35" name="Image 35" descr="Dessin de Cartable colorie par Membre non inscrit le 01 de Août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sin de Cartable colorie par Membre non inscrit le 01 de Août de ..."/>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58891" cy="1221132"/>
                    </a:xfrm>
                    <a:prstGeom prst="rect">
                      <a:avLst/>
                    </a:prstGeom>
                    <a:noFill/>
                    <a:ln>
                      <a:noFill/>
                    </a:ln>
                  </pic:spPr>
                </pic:pic>
              </a:graphicData>
            </a:graphic>
          </wp:inline>
        </w:drawing>
      </w:r>
    </w:p>
    <w:p w14:paraId="3A50ABC5" w14:textId="77777777" w:rsidR="00BA3D6F" w:rsidRDefault="00BA3D6F" w:rsidP="00BA3D6F">
      <w:pPr>
        <w:pStyle w:val="Sansinterligne"/>
        <w:numPr>
          <w:ilvl w:val="0"/>
          <w:numId w:val="6"/>
        </w:numPr>
        <w:rPr>
          <w:rFonts w:ascii="Comic Sans MS" w:hAnsi="Comic Sans MS"/>
          <w:b/>
          <w:sz w:val="28"/>
          <w:szCs w:val="28"/>
          <w:u w:val="single"/>
        </w:rPr>
      </w:pPr>
      <w:r>
        <w:rPr>
          <w:rFonts w:ascii="Comic Sans MS" w:hAnsi="Comic Sans MS"/>
          <w:b/>
          <w:sz w:val="28"/>
          <w:szCs w:val="28"/>
          <w:u w:val="single"/>
        </w:rPr>
        <w:lastRenderedPageBreak/>
        <w:t>Site internet de la commune de Remicourt</w:t>
      </w:r>
    </w:p>
    <w:p w14:paraId="43DA6B13" w14:textId="77777777" w:rsidR="00BA3D6F" w:rsidRDefault="00BA3D6F" w:rsidP="00BA3D6F">
      <w:pPr>
        <w:pStyle w:val="Sansinterligne"/>
        <w:rPr>
          <w:rFonts w:ascii="Comic Sans MS" w:hAnsi="Comic Sans MS"/>
          <w:b/>
          <w:sz w:val="28"/>
          <w:szCs w:val="28"/>
          <w:u w:val="single"/>
        </w:rPr>
      </w:pPr>
    </w:p>
    <w:p w14:paraId="2D4A8ED2" w14:textId="4B79D49C" w:rsidR="00BA3D6F" w:rsidRDefault="004A73B3" w:rsidP="00BA3D6F">
      <w:pPr>
        <w:pStyle w:val="Sansinterligne"/>
        <w:jc w:val="both"/>
        <w:rPr>
          <w:rStyle w:val="Lienhypertexte"/>
          <w:rFonts w:ascii="Comic Sans MS" w:hAnsi="Comic Sans MS"/>
          <w:sz w:val="24"/>
          <w:szCs w:val="24"/>
        </w:rPr>
      </w:pPr>
      <w:r>
        <w:rPr>
          <w:rFonts w:ascii="Comic Sans MS" w:hAnsi="Comic Sans MS"/>
          <w:sz w:val="24"/>
          <w:szCs w:val="24"/>
        </w:rPr>
        <w:t>Diverses</w:t>
      </w:r>
      <w:r w:rsidR="00BA3D6F">
        <w:rPr>
          <w:rFonts w:ascii="Comic Sans MS" w:hAnsi="Comic Sans MS"/>
          <w:sz w:val="24"/>
          <w:szCs w:val="24"/>
        </w:rPr>
        <w:t xml:space="preserve"> informations</w:t>
      </w:r>
      <w:r>
        <w:rPr>
          <w:rFonts w:ascii="Comic Sans MS" w:hAnsi="Comic Sans MS"/>
          <w:sz w:val="24"/>
          <w:szCs w:val="24"/>
        </w:rPr>
        <w:t xml:space="preserve"> concernant l’ATL</w:t>
      </w:r>
      <w:r w:rsidR="00BA3D6F">
        <w:rPr>
          <w:rFonts w:ascii="Comic Sans MS" w:hAnsi="Comic Sans MS"/>
          <w:sz w:val="24"/>
          <w:szCs w:val="24"/>
        </w:rPr>
        <w:t xml:space="preserve"> sont disponibles sur </w:t>
      </w:r>
      <w:r>
        <w:rPr>
          <w:rFonts w:ascii="Comic Sans MS" w:hAnsi="Comic Sans MS"/>
          <w:sz w:val="24"/>
          <w:szCs w:val="24"/>
        </w:rPr>
        <w:t xml:space="preserve">le site internet de la commune </w:t>
      </w:r>
      <w:hyperlink r:id="rId91" w:history="1">
        <w:r w:rsidR="00BA3D6F" w:rsidRPr="00017E4A">
          <w:rPr>
            <w:rStyle w:val="Lienhypertexte"/>
            <w:rFonts w:ascii="Comic Sans MS" w:hAnsi="Comic Sans MS"/>
            <w:sz w:val="24"/>
            <w:szCs w:val="24"/>
          </w:rPr>
          <w:t>www.remicourt.be</w:t>
        </w:r>
      </w:hyperlink>
    </w:p>
    <w:p w14:paraId="6886DE36" w14:textId="6AE1DEDA" w:rsidR="004A73B3" w:rsidRPr="004A73B3" w:rsidRDefault="004A73B3" w:rsidP="004A73B3">
      <w:pPr>
        <w:pStyle w:val="Sansinterligne"/>
        <w:numPr>
          <w:ilvl w:val="0"/>
          <w:numId w:val="13"/>
        </w:numPr>
        <w:jc w:val="both"/>
        <w:rPr>
          <w:rStyle w:val="Lienhypertexte"/>
          <w:rFonts w:ascii="Comic Sans MS" w:hAnsi="Comic Sans MS"/>
          <w:color w:val="auto"/>
          <w:sz w:val="24"/>
          <w:szCs w:val="24"/>
          <w:u w:val="none"/>
        </w:rPr>
      </w:pPr>
      <w:r w:rsidRPr="004A73B3">
        <w:rPr>
          <w:rStyle w:val="Lienhypertexte"/>
          <w:rFonts w:ascii="Comic Sans MS" w:hAnsi="Comic Sans MS"/>
          <w:color w:val="auto"/>
          <w:sz w:val="24"/>
          <w:szCs w:val="24"/>
          <w:u w:val="none"/>
        </w:rPr>
        <w:t>Programme CLE</w:t>
      </w:r>
    </w:p>
    <w:p w14:paraId="762F3A51" w14:textId="030DEB05" w:rsidR="004A73B3" w:rsidRPr="004A73B3" w:rsidRDefault="004A73B3" w:rsidP="004A73B3">
      <w:pPr>
        <w:pStyle w:val="Sansinterligne"/>
        <w:numPr>
          <w:ilvl w:val="0"/>
          <w:numId w:val="13"/>
        </w:numPr>
        <w:jc w:val="both"/>
        <w:rPr>
          <w:rStyle w:val="Lienhypertexte"/>
          <w:rFonts w:ascii="Comic Sans MS" w:hAnsi="Comic Sans MS"/>
          <w:color w:val="auto"/>
          <w:sz w:val="24"/>
          <w:szCs w:val="24"/>
          <w:u w:val="none"/>
        </w:rPr>
      </w:pPr>
      <w:r w:rsidRPr="004A73B3">
        <w:rPr>
          <w:rStyle w:val="Lienhypertexte"/>
          <w:rFonts w:ascii="Comic Sans MS" w:hAnsi="Comic Sans MS"/>
          <w:color w:val="auto"/>
          <w:sz w:val="24"/>
          <w:szCs w:val="24"/>
          <w:u w:val="none"/>
        </w:rPr>
        <w:t>Commission Communale de l’Accueil</w:t>
      </w:r>
    </w:p>
    <w:p w14:paraId="4E9D4932" w14:textId="54C5B2F9" w:rsidR="004A73B3" w:rsidRPr="004A73B3" w:rsidRDefault="004A73B3" w:rsidP="004A73B3">
      <w:pPr>
        <w:pStyle w:val="Sansinterligne"/>
        <w:numPr>
          <w:ilvl w:val="0"/>
          <w:numId w:val="13"/>
        </w:numPr>
        <w:jc w:val="both"/>
        <w:rPr>
          <w:rStyle w:val="Lienhypertexte"/>
          <w:rFonts w:ascii="Comic Sans MS" w:hAnsi="Comic Sans MS"/>
          <w:color w:val="auto"/>
          <w:sz w:val="24"/>
          <w:szCs w:val="24"/>
          <w:u w:val="none"/>
        </w:rPr>
      </w:pPr>
      <w:r w:rsidRPr="004A73B3">
        <w:rPr>
          <w:rStyle w:val="Lienhypertexte"/>
          <w:rFonts w:ascii="Comic Sans MS" w:hAnsi="Comic Sans MS"/>
          <w:color w:val="auto"/>
          <w:sz w:val="24"/>
          <w:szCs w:val="24"/>
          <w:u w:val="none"/>
        </w:rPr>
        <w:t>Projets d’accueil et règlements d’ordre intérieur des accueils dans les établissements scolaires</w:t>
      </w:r>
    </w:p>
    <w:p w14:paraId="3F6FD7AB" w14:textId="5B950FEE" w:rsidR="004A73B3" w:rsidRDefault="004A73B3" w:rsidP="004A73B3">
      <w:pPr>
        <w:pStyle w:val="Sansinterligne"/>
        <w:numPr>
          <w:ilvl w:val="0"/>
          <w:numId w:val="13"/>
        </w:numPr>
        <w:jc w:val="both"/>
        <w:rPr>
          <w:rFonts w:ascii="Comic Sans MS" w:hAnsi="Comic Sans MS"/>
          <w:sz w:val="24"/>
          <w:szCs w:val="24"/>
        </w:rPr>
      </w:pPr>
      <w:r>
        <w:rPr>
          <w:rFonts w:ascii="Comic Sans MS" w:hAnsi="Comic Sans MS"/>
          <w:sz w:val="24"/>
          <w:szCs w:val="24"/>
        </w:rPr>
        <w:t xml:space="preserve">Informations concernant les stages (publicités, dossier d’inscription, projet d’accueil et </w:t>
      </w:r>
      <w:r w:rsidR="00AC292C">
        <w:rPr>
          <w:rFonts w:ascii="Comic Sans MS" w:hAnsi="Comic Sans MS"/>
          <w:sz w:val="24"/>
          <w:szCs w:val="24"/>
        </w:rPr>
        <w:t>règlement</w:t>
      </w:r>
      <w:r>
        <w:rPr>
          <w:rFonts w:ascii="Comic Sans MS" w:hAnsi="Comic Sans MS"/>
          <w:sz w:val="24"/>
          <w:szCs w:val="24"/>
        </w:rPr>
        <w:t xml:space="preserve"> d’ordre intérieur)</w:t>
      </w:r>
    </w:p>
    <w:p w14:paraId="349B7523" w14:textId="750C0B01" w:rsidR="004A73B3" w:rsidRPr="004A73B3" w:rsidRDefault="004A73B3" w:rsidP="004A73B3">
      <w:pPr>
        <w:pStyle w:val="Sansinterligne"/>
        <w:numPr>
          <w:ilvl w:val="0"/>
          <w:numId w:val="13"/>
        </w:numPr>
        <w:jc w:val="both"/>
        <w:rPr>
          <w:rFonts w:ascii="Comic Sans MS" w:hAnsi="Comic Sans MS"/>
          <w:sz w:val="24"/>
          <w:szCs w:val="24"/>
        </w:rPr>
      </w:pPr>
      <w:r>
        <w:rPr>
          <w:rFonts w:ascii="Comic Sans MS" w:hAnsi="Comic Sans MS"/>
          <w:sz w:val="24"/>
          <w:szCs w:val="24"/>
        </w:rPr>
        <w:t>Recrutement des auxiliaires contractuelles</w:t>
      </w:r>
    </w:p>
    <w:p w14:paraId="2055DCBE" w14:textId="77777777" w:rsidR="00BA3D6F" w:rsidRDefault="00BA3D6F" w:rsidP="00BA3D6F">
      <w:pPr>
        <w:pStyle w:val="Sansinterligne"/>
        <w:jc w:val="both"/>
        <w:rPr>
          <w:rFonts w:ascii="Comic Sans MS" w:hAnsi="Comic Sans MS"/>
          <w:sz w:val="24"/>
          <w:szCs w:val="24"/>
        </w:rPr>
      </w:pPr>
    </w:p>
    <w:p w14:paraId="19021F52" w14:textId="0F5AEE0F" w:rsidR="00BA3D6F" w:rsidRDefault="004A73B3" w:rsidP="00BA3D6F">
      <w:pPr>
        <w:pStyle w:val="Sansinterligne"/>
        <w:jc w:val="both"/>
        <w:rPr>
          <w:rFonts w:ascii="Comic Sans MS" w:hAnsi="Comic Sans MS"/>
          <w:sz w:val="24"/>
          <w:szCs w:val="24"/>
        </w:rPr>
      </w:pPr>
      <w:r>
        <w:rPr>
          <w:rFonts w:ascii="Comic Sans MS" w:hAnsi="Comic Sans MS"/>
          <w:sz w:val="24"/>
          <w:szCs w:val="24"/>
        </w:rPr>
        <w:t>Vous pouvez les consulter</w:t>
      </w:r>
      <w:r w:rsidR="00BA3D6F">
        <w:rPr>
          <w:rFonts w:ascii="Comic Sans MS" w:hAnsi="Comic Sans MS"/>
          <w:sz w:val="24"/>
          <w:szCs w:val="24"/>
        </w:rPr>
        <w:t xml:space="preserve"> dans la rubrique </w:t>
      </w:r>
      <w:r>
        <w:rPr>
          <w:rFonts w:ascii="Comic Sans MS" w:hAnsi="Comic Sans MS"/>
          <w:sz w:val="24"/>
          <w:szCs w:val="24"/>
        </w:rPr>
        <w:t>spécifique</w:t>
      </w:r>
      <w:r w:rsidR="00BA3D6F">
        <w:rPr>
          <w:rFonts w:ascii="Comic Sans MS" w:hAnsi="Comic Sans MS"/>
          <w:sz w:val="24"/>
          <w:szCs w:val="24"/>
        </w:rPr>
        <w:t xml:space="preserve"> ou parfois en page d’accueil du site. </w:t>
      </w:r>
      <w:r w:rsidR="001C56EB">
        <w:rPr>
          <w:rFonts w:ascii="Comic Sans MS" w:hAnsi="Comic Sans MS"/>
          <w:sz w:val="24"/>
          <w:szCs w:val="24"/>
        </w:rPr>
        <w:t>Voici les indications pour les consulter</w:t>
      </w:r>
      <w:r w:rsidR="00B77067">
        <w:rPr>
          <w:rFonts w:ascii="Comic Sans MS" w:hAnsi="Comic Sans MS"/>
          <w:sz w:val="24"/>
          <w:szCs w:val="24"/>
        </w:rPr>
        <w:t> </w:t>
      </w:r>
      <w:r w:rsidR="001C56EB">
        <w:rPr>
          <w:rFonts w:ascii="Comic Sans MS" w:hAnsi="Comic Sans MS"/>
          <w:sz w:val="24"/>
          <w:szCs w:val="24"/>
        </w:rPr>
        <w:t>:</w:t>
      </w:r>
    </w:p>
    <w:p w14:paraId="270E303A" w14:textId="158A7C2B" w:rsidR="001C56EB" w:rsidRDefault="001C56EB" w:rsidP="001C56EB">
      <w:pPr>
        <w:pStyle w:val="Sansinterligne"/>
        <w:numPr>
          <w:ilvl w:val="0"/>
          <w:numId w:val="13"/>
        </w:numPr>
        <w:jc w:val="both"/>
        <w:rPr>
          <w:rFonts w:ascii="Comic Sans MS" w:hAnsi="Comic Sans MS"/>
          <w:sz w:val="24"/>
          <w:szCs w:val="24"/>
        </w:rPr>
      </w:pPr>
      <w:r>
        <w:rPr>
          <w:rFonts w:ascii="Comic Sans MS" w:hAnsi="Comic Sans MS"/>
          <w:sz w:val="24"/>
          <w:szCs w:val="24"/>
        </w:rPr>
        <w:t>Page d’accueil du site internet communal</w:t>
      </w:r>
    </w:p>
    <w:p w14:paraId="75C15944" w14:textId="7B048118" w:rsidR="001C56EB" w:rsidRDefault="001C56EB" w:rsidP="001C56EB">
      <w:pPr>
        <w:pStyle w:val="Sansinterligne"/>
        <w:numPr>
          <w:ilvl w:val="0"/>
          <w:numId w:val="13"/>
        </w:numPr>
        <w:jc w:val="both"/>
        <w:rPr>
          <w:rFonts w:ascii="Comic Sans MS" w:hAnsi="Comic Sans MS"/>
          <w:sz w:val="24"/>
          <w:szCs w:val="24"/>
        </w:rPr>
      </w:pPr>
      <w:r>
        <w:rPr>
          <w:rFonts w:ascii="Comic Sans MS" w:hAnsi="Comic Sans MS"/>
          <w:sz w:val="24"/>
          <w:szCs w:val="24"/>
        </w:rPr>
        <w:t>Sélectionner « commune »</w:t>
      </w:r>
    </w:p>
    <w:p w14:paraId="76D9759E" w14:textId="0E66FD23" w:rsidR="001C56EB" w:rsidRDefault="001C56EB" w:rsidP="001C56EB">
      <w:pPr>
        <w:pStyle w:val="Sansinterligne"/>
        <w:numPr>
          <w:ilvl w:val="0"/>
          <w:numId w:val="13"/>
        </w:numPr>
        <w:jc w:val="both"/>
        <w:rPr>
          <w:rFonts w:ascii="Comic Sans MS" w:hAnsi="Comic Sans MS"/>
          <w:sz w:val="24"/>
          <w:szCs w:val="24"/>
        </w:rPr>
      </w:pPr>
      <w:r>
        <w:rPr>
          <w:rFonts w:ascii="Comic Sans MS" w:hAnsi="Comic Sans MS"/>
          <w:sz w:val="24"/>
          <w:szCs w:val="24"/>
        </w:rPr>
        <w:t>Ensuite « vie communale »</w:t>
      </w:r>
    </w:p>
    <w:p w14:paraId="2009E3BC" w14:textId="63DE48BB" w:rsidR="001C56EB" w:rsidRDefault="001C56EB" w:rsidP="001C56EB">
      <w:pPr>
        <w:pStyle w:val="Sansinterligne"/>
        <w:numPr>
          <w:ilvl w:val="0"/>
          <w:numId w:val="13"/>
        </w:numPr>
        <w:jc w:val="both"/>
        <w:rPr>
          <w:rFonts w:ascii="Comic Sans MS" w:hAnsi="Comic Sans MS"/>
          <w:sz w:val="24"/>
          <w:szCs w:val="24"/>
        </w:rPr>
      </w:pPr>
      <w:r>
        <w:rPr>
          <w:rFonts w:ascii="Comic Sans MS" w:hAnsi="Comic Sans MS"/>
          <w:sz w:val="24"/>
          <w:szCs w:val="24"/>
        </w:rPr>
        <w:t>Et pour terminer « accueil extrascolaire »</w:t>
      </w:r>
    </w:p>
    <w:p w14:paraId="3A8702E5" w14:textId="77777777" w:rsidR="004A73B3" w:rsidRDefault="004A73B3" w:rsidP="00BA3D6F">
      <w:pPr>
        <w:pStyle w:val="Sansinterligne"/>
        <w:jc w:val="both"/>
        <w:rPr>
          <w:rFonts w:ascii="Comic Sans MS" w:hAnsi="Comic Sans MS"/>
          <w:sz w:val="24"/>
          <w:szCs w:val="24"/>
        </w:rPr>
      </w:pPr>
    </w:p>
    <w:p w14:paraId="7F17ED6C" w14:textId="77777777" w:rsidR="00BA3D6F" w:rsidRDefault="00BA3D6F" w:rsidP="00BA3D6F">
      <w:pPr>
        <w:pStyle w:val="Sansinterligne"/>
        <w:jc w:val="both"/>
        <w:rPr>
          <w:rFonts w:ascii="Comic Sans MS" w:hAnsi="Comic Sans MS"/>
          <w:sz w:val="24"/>
          <w:szCs w:val="24"/>
        </w:rPr>
      </w:pPr>
      <w:r>
        <w:rPr>
          <w:rFonts w:ascii="Comic Sans MS" w:hAnsi="Comic Sans MS"/>
          <w:sz w:val="24"/>
          <w:szCs w:val="24"/>
        </w:rPr>
        <w:t xml:space="preserve">Un de nos objectifs est d’améliorer la rubrique « accueil extrascolaire » afin de l’étoffer et d’y inclure toutes les informations concernant l’ATL. </w:t>
      </w:r>
    </w:p>
    <w:p w14:paraId="53FC388D" w14:textId="77777777" w:rsidR="00BA3D6F" w:rsidRDefault="00BA3D6F" w:rsidP="00BA3D6F">
      <w:pPr>
        <w:pStyle w:val="Sansinterligne"/>
        <w:jc w:val="both"/>
        <w:rPr>
          <w:rFonts w:ascii="Comic Sans MS" w:hAnsi="Comic Sans MS"/>
          <w:sz w:val="24"/>
          <w:szCs w:val="24"/>
        </w:rPr>
      </w:pPr>
    </w:p>
    <w:p w14:paraId="0E126965" w14:textId="4C15EBB0" w:rsidR="00BA3D6F" w:rsidRDefault="00BA3D6F" w:rsidP="00BA3D6F">
      <w:pPr>
        <w:pStyle w:val="Sansinterligne"/>
        <w:jc w:val="both"/>
        <w:rPr>
          <w:rFonts w:ascii="Comic Sans MS" w:hAnsi="Comic Sans MS"/>
          <w:sz w:val="24"/>
          <w:szCs w:val="24"/>
        </w:rPr>
      </w:pPr>
      <w:r w:rsidRPr="00136876">
        <w:rPr>
          <w:rFonts w:ascii="Comic Sans MS" w:hAnsi="Comic Sans MS"/>
          <w:sz w:val="24"/>
          <w:szCs w:val="24"/>
        </w:rPr>
        <w:t xml:space="preserve">Le site contient toutes les informations propres à la commune. </w:t>
      </w:r>
    </w:p>
    <w:p w14:paraId="7BD9DD9F" w14:textId="77777777" w:rsidR="003B1D2E" w:rsidRDefault="003B1D2E" w:rsidP="00BA3D6F">
      <w:pPr>
        <w:pStyle w:val="Sansinterligne"/>
        <w:jc w:val="both"/>
        <w:rPr>
          <w:rFonts w:ascii="Comic Sans MS" w:hAnsi="Comic Sans MS"/>
          <w:sz w:val="24"/>
          <w:szCs w:val="24"/>
        </w:rPr>
      </w:pPr>
    </w:p>
    <w:p w14:paraId="68323003" w14:textId="39CE5BEE" w:rsidR="00877E2A" w:rsidRDefault="00877E2A" w:rsidP="00877E2A">
      <w:pPr>
        <w:pStyle w:val="Sansinterligne"/>
        <w:jc w:val="center"/>
        <w:rPr>
          <w:rFonts w:ascii="Comic Sans MS" w:hAnsi="Comic Sans MS"/>
          <w:sz w:val="24"/>
          <w:szCs w:val="24"/>
        </w:rPr>
      </w:pPr>
      <w:r>
        <w:rPr>
          <w:noProof/>
          <w:lang w:eastAsia="fr-BE"/>
        </w:rPr>
        <w:drawing>
          <wp:inline distT="0" distB="0" distL="0" distR="0" wp14:anchorId="3CA98477" wp14:editId="25C5D513">
            <wp:extent cx="1791705" cy="1009650"/>
            <wp:effectExtent l="0" t="0" r="0" b="0"/>
            <wp:docPr id="36" name="Image 36" descr="Aide d'Internet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de d'Internet Explore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06460" cy="1017965"/>
                    </a:xfrm>
                    <a:prstGeom prst="rect">
                      <a:avLst/>
                    </a:prstGeom>
                    <a:noFill/>
                    <a:ln>
                      <a:noFill/>
                    </a:ln>
                  </pic:spPr>
                </pic:pic>
              </a:graphicData>
            </a:graphic>
          </wp:inline>
        </w:drawing>
      </w:r>
    </w:p>
    <w:p w14:paraId="6868CE29" w14:textId="77777777" w:rsidR="00877E2A" w:rsidRDefault="00877E2A" w:rsidP="00BA3D6F">
      <w:pPr>
        <w:pStyle w:val="Sansinterligne"/>
        <w:jc w:val="both"/>
        <w:rPr>
          <w:rFonts w:ascii="Comic Sans MS" w:hAnsi="Comic Sans MS"/>
          <w:sz w:val="24"/>
          <w:szCs w:val="24"/>
        </w:rPr>
      </w:pPr>
    </w:p>
    <w:p w14:paraId="67CE7E16" w14:textId="75AA74FD" w:rsidR="003B1D2E" w:rsidRPr="001D5299" w:rsidRDefault="003B1D2E" w:rsidP="003B1D2E">
      <w:pPr>
        <w:pStyle w:val="Sansinterligne"/>
        <w:numPr>
          <w:ilvl w:val="0"/>
          <w:numId w:val="6"/>
        </w:numPr>
      </w:pPr>
      <w:r>
        <w:rPr>
          <w:rFonts w:ascii="Comic Sans MS" w:hAnsi="Comic Sans MS"/>
          <w:b/>
          <w:sz w:val="28"/>
          <w:szCs w:val="28"/>
          <w:u w:val="single"/>
        </w:rPr>
        <w:t>Facebook de la commune</w:t>
      </w:r>
    </w:p>
    <w:p w14:paraId="77C80A2D" w14:textId="77777777" w:rsidR="003B1D2E" w:rsidRDefault="003B1D2E" w:rsidP="003B1D2E">
      <w:pPr>
        <w:pStyle w:val="Sansinterligne"/>
        <w:rPr>
          <w:rFonts w:ascii="Comic Sans MS" w:hAnsi="Comic Sans MS"/>
          <w:b/>
          <w:sz w:val="28"/>
          <w:szCs w:val="28"/>
          <w:u w:val="single"/>
        </w:rPr>
      </w:pPr>
    </w:p>
    <w:p w14:paraId="503B5EAD" w14:textId="31C88BD7" w:rsidR="003B1D2E" w:rsidRDefault="003B1D2E" w:rsidP="003B1D2E">
      <w:pPr>
        <w:pStyle w:val="Sansinterligne"/>
        <w:rPr>
          <w:rFonts w:ascii="Comic Sans MS" w:hAnsi="Comic Sans MS"/>
          <w:sz w:val="24"/>
          <w:szCs w:val="24"/>
        </w:rPr>
      </w:pPr>
      <w:r>
        <w:rPr>
          <w:rFonts w:ascii="Comic Sans MS" w:hAnsi="Comic Sans MS"/>
          <w:sz w:val="24"/>
          <w:szCs w:val="24"/>
        </w:rPr>
        <w:t xml:space="preserve">Diverses informations concernant l’ATL, comme par exemple la publicité pour les stages communaux, sont partagées via le réseau social. </w:t>
      </w:r>
    </w:p>
    <w:p w14:paraId="60AE6B06" w14:textId="77777777" w:rsidR="00877E2A" w:rsidRDefault="00877E2A" w:rsidP="003B1D2E">
      <w:pPr>
        <w:pStyle w:val="Sansinterligne"/>
        <w:rPr>
          <w:rFonts w:ascii="Comic Sans MS" w:hAnsi="Comic Sans MS"/>
          <w:sz w:val="24"/>
          <w:szCs w:val="24"/>
        </w:rPr>
      </w:pPr>
    </w:p>
    <w:p w14:paraId="1E4CAB29" w14:textId="690F49A7" w:rsidR="00877E2A" w:rsidRDefault="00276C63" w:rsidP="00276C63">
      <w:pPr>
        <w:pStyle w:val="Sansinterligne"/>
        <w:jc w:val="center"/>
        <w:rPr>
          <w:rFonts w:ascii="Comic Sans MS" w:hAnsi="Comic Sans MS"/>
          <w:sz w:val="24"/>
          <w:szCs w:val="24"/>
        </w:rPr>
      </w:pPr>
      <w:r>
        <w:rPr>
          <w:noProof/>
          <w:lang w:eastAsia="fr-BE"/>
        </w:rPr>
        <w:drawing>
          <wp:inline distT="0" distB="0" distL="0" distR="0" wp14:anchorId="0A898C53" wp14:editId="31F155A2">
            <wp:extent cx="1857375" cy="1238250"/>
            <wp:effectExtent l="0" t="0" r="9525" b="0"/>
            <wp:docPr id="37" name="Image 37" descr="Le nouveau Facebook.com disponible pour t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 nouveau Facebook.com disponible pour tou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57696" cy="1238464"/>
                    </a:xfrm>
                    <a:prstGeom prst="rect">
                      <a:avLst/>
                    </a:prstGeom>
                    <a:noFill/>
                    <a:ln>
                      <a:noFill/>
                    </a:ln>
                  </pic:spPr>
                </pic:pic>
              </a:graphicData>
            </a:graphic>
          </wp:inline>
        </w:drawing>
      </w:r>
    </w:p>
    <w:p w14:paraId="69891120" w14:textId="77777777" w:rsidR="003B1D2E" w:rsidRPr="001D5299" w:rsidRDefault="003B1D2E" w:rsidP="003B1D2E">
      <w:pPr>
        <w:pStyle w:val="Sansinterligne"/>
        <w:numPr>
          <w:ilvl w:val="0"/>
          <w:numId w:val="6"/>
        </w:numPr>
      </w:pPr>
      <w:r>
        <w:rPr>
          <w:rFonts w:ascii="Comic Sans MS" w:hAnsi="Comic Sans MS"/>
          <w:b/>
          <w:sz w:val="28"/>
          <w:szCs w:val="28"/>
          <w:u w:val="single"/>
        </w:rPr>
        <w:lastRenderedPageBreak/>
        <w:t>Bulletin communal</w:t>
      </w:r>
    </w:p>
    <w:p w14:paraId="4A62EDBD" w14:textId="77777777" w:rsidR="003B1D2E" w:rsidRDefault="003B1D2E" w:rsidP="003B1D2E">
      <w:pPr>
        <w:pStyle w:val="Sansinterligne"/>
        <w:rPr>
          <w:rFonts w:ascii="Comic Sans MS" w:hAnsi="Comic Sans MS"/>
          <w:b/>
          <w:sz w:val="28"/>
          <w:szCs w:val="28"/>
          <w:u w:val="single"/>
        </w:rPr>
      </w:pPr>
    </w:p>
    <w:p w14:paraId="504741D4" w14:textId="77777777" w:rsidR="003B1D2E" w:rsidRDefault="003B1D2E" w:rsidP="003B1D2E">
      <w:pPr>
        <w:pStyle w:val="Sansinterligne"/>
        <w:rPr>
          <w:rFonts w:ascii="Comic Sans MS" w:hAnsi="Comic Sans MS"/>
          <w:sz w:val="24"/>
          <w:szCs w:val="24"/>
        </w:rPr>
      </w:pPr>
      <w:r>
        <w:rPr>
          <w:rFonts w:ascii="Comic Sans MS" w:hAnsi="Comic Sans MS"/>
          <w:sz w:val="24"/>
          <w:szCs w:val="24"/>
        </w:rPr>
        <w:t xml:space="preserve">La coordinatrice ATL essaye de trouver des articles à diffuser dans le bulletin communal. Le seul inconvénient est qu’il n’y a pas de période fixe de diffusion de ce document.  </w:t>
      </w:r>
    </w:p>
    <w:p w14:paraId="7018267A" w14:textId="77777777" w:rsidR="003B1D2E" w:rsidRPr="00136876" w:rsidRDefault="003B1D2E" w:rsidP="00BA3D6F">
      <w:pPr>
        <w:pStyle w:val="Sansinterligne"/>
        <w:jc w:val="both"/>
        <w:rPr>
          <w:rFonts w:ascii="Comic Sans MS" w:hAnsi="Comic Sans MS"/>
          <w:sz w:val="24"/>
          <w:szCs w:val="24"/>
        </w:rPr>
      </w:pPr>
    </w:p>
    <w:p w14:paraId="1382E6FB" w14:textId="77777777" w:rsidR="00BA3D6F" w:rsidRDefault="00BA3D6F" w:rsidP="00BA3D6F">
      <w:pPr>
        <w:pStyle w:val="Sansinterligne"/>
        <w:numPr>
          <w:ilvl w:val="0"/>
          <w:numId w:val="6"/>
        </w:numPr>
        <w:rPr>
          <w:rFonts w:ascii="Comic Sans MS" w:hAnsi="Comic Sans MS"/>
          <w:b/>
          <w:sz w:val="28"/>
          <w:szCs w:val="28"/>
          <w:u w:val="single"/>
        </w:rPr>
      </w:pPr>
      <w:r>
        <w:rPr>
          <w:rFonts w:ascii="Comic Sans MS" w:hAnsi="Comic Sans MS"/>
          <w:b/>
          <w:sz w:val="28"/>
          <w:szCs w:val="28"/>
          <w:u w:val="single"/>
        </w:rPr>
        <w:t>Agenda culturel</w:t>
      </w:r>
    </w:p>
    <w:p w14:paraId="1FE3E2C8" w14:textId="77777777" w:rsidR="00BA3D6F" w:rsidRDefault="00BA3D6F" w:rsidP="00BA3D6F">
      <w:pPr>
        <w:pStyle w:val="Sansinterligne"/>
        <w:rPr>
          <w:rFonts w:ascii="Comic Sans MS" w:hAnsi="Comic Sans MS"/>
          <w:b/>
          <w:sz w:val="28"/>
          <w:szCs w:val="28"/>
          <w:u w:val="single"/>
        </w:rPr>
      </w:pPr>
    </w:p>
    <w:p w14:paraId="047FE3F5" w14:textId="77777777" w:rsidR="00BA3D6F" w:rsidRDefault="00BA3D6F" w:rsidP="00BA3D6F">
      <w:pPr>
        <w:pStyle w:val="Sansinterligne"/>
        <w:jc w:val="both"/>
        <w:rPr>
          <w:rFonts w:ascii="Comic Sans MS" w:hAnsi="Comic Sans MS"/>
          <w:sz w:val="24"/>
          <w:szCs w:val="24"/>
        </w:rPr>
      </w:pPr>
      <w:r>
        <w:rPr>
          <w:rFonts w:ascii="Comic Sans MS" w:hAnsi="Comic Sans MS"/>
          <w:sz w:val="24"/>
          <w:szCs w:val="24"/>
        </w:rPr>
        <w:t xml:space="preserve">La brochure est ouverte aux opérateurs d’accueil ainsi qu’aux </w:t>
      </w:r>
      <w:proofErr w:type="spellStart"/>
      <w:r>
        <w:rPr>
          <w:rFonts w:ascii="Comic Sans MS" w:hAnsi="Comic Sans MS"/>
          <w:sz w:val="24"/>
          <w:szCs w:val="24"/>
        </w:rPr>
        <w:t>asbl</w:t>
      </w:r>
      <w:proofErr w:type="spellEnd"/>
      <w:r>
        <w:rPr>
          <w:rFonts w:ascii="Comic Sans MS" w:hAnsi="Comic Sans MS"/>
          <w:sz w:val="24"/>
          <w:szCs w:val="24"/>
        </w:rPr>
        <w:t>, clubs sportifs… La priorité est donnée aux associations membres du Centre Culturel.</w:t>
      </w:r>
    </w:p>
    <w:p w14:paraId="3958E48D" w14:textId="77777777" w:rsidR="00BA3D6F" w:rsidRDefault="00BA3D6F" w:rsidP="00BA3D6F">
      <w:pPr>
        <w:pStyle w:val="Sansinterligne"/>
        <w:jc w:val="both"/>
        <w:rPr>
          <w:rFonts w:ascii="Comic Sans MS" w:hAnsi="Comic Sans MS"/>
          <w:sz w:val="24"/>
          <w:szCs w:val="24"/>
        </w:rPr>
      </w:pPr>
    </w:p>
    <w:p w14:paraId="2244D80E" w14:textId="7FFFA7D5" w:rsidR="00BA3D6F" w:rsidRDefault="00BA3D6F" w:rsidP="00BA3D6F">
      <w:pPr>
        <w:pStyle w:val="Sansinterligne"/>
        <w:jc w:val="both"/>
        <w:rPr>
          <w:rFonts w:ascii="Comic Sans MS" w:hAnsi="Comic Sans MS"/>
          <w:sz w:val="24"/>
          <w:szCs w:val="24"/>
        </w:rPr>
      </w:pPr>
      <w:r>
        <w:rPr>
          <w:rFonts w:ascii="Comic Sans MS" w:hAnsi="Comic Sans MS"/>
          <w:sz w:val="24"/>
          <w:szCs w:val="24"/>
        </w:rPr>
        <w:t>Les informations relatives aux stages communaux</w:t>
      </w:r>
      <w:r w:rsidR="001C56EB">
        <w:rPr>
          <w:rFonts w:ascii="Comic Sans MS" w:hAnsi="Comic Sans MS"/>
          <w:sz w:val="24"/>
          <w:szCs w:val="24"/>
        </w:rPr>
        <w:t xml:space="preserve"> organisés en été</w:t>
      </w:r>
      <w:r>
        <w:rPr>
          <w:rFonts w:ascii="Comic Sans MS" w:hAnsi="Comic Sans MS"/>
          <w:sz w:val="24"/>
          <w:szCs w:val="24"/>
        </w:rPr>
        <w:t xml:space="preserve"> paraissent dans cette revue. </w:t>
      </w:r>
    </w:p>
    <w:p w14:paraId="46215AF7" w14:textId="77777777" w:rsidR="00BA3D6F" w:rsidRDefault="00BA3D6F" w:rsidP="00BA3D6F">
      <w:pPr>
        <w:pStyle w:val="Sansinterligne"/>
        <w:jc w:val="both"/>
        <w:rPr>
          <w:rFonts w:ascii="Comic Sans MS" w:hAnsi="Comic Sans MS"/>
          <w:sz w:val="24"/>
          <w:szCs w:val="24"/>
        </w:rPr>
      </w:pPr>
    </w:p>
    <w:p w14:paraId="4F35BF0A" w14:textId="77777777" w:rsidR="00BA3D6F" w:rsidRPr="00A72F75" w:rsidRDefault="00BA3D6F" w:rsidP="00BA3D6F">
      <w:pPr>
        <w:pStyle w:val="Sansinterligne"/>
        <w:numPr>
          <w:ilvl w:val="0"/>
          <w:numId w:val="6"/>
        </w:numPr>
        <w:rPr>
          <w:rFonts w:ascii="Comic Sans MS" w:hAnsi="Comic Sans MS"/>
          <w:sz w:val="28"/>
          <w:szCs w:val="28"/>
        </w:rPr>
      </w:pPr>
      <w:r>
        <w:rPr>
          <w:rFonts w:ascii="Comic Sans MS" w:hAnsi="Comic Sans MS"/>
          <w:b/>
          <w:sz w:val="28"/>
          <w:szCs w:val="28"/>
          <w:u w:val="single"/>
        </w:rPr>
        <w:t>Commission Communale de l’Accueil</w:t>
      </w:r>
    </w:p>
    <w:p w14:paraId="5BEEC397" w14:textId="77777777" w:rsidR="00BA3D6F" w:rsidRDefault="00BA3D6F" w:rsidP="00BA3D6F">
      <w:pPr>
        <w:pStyle w:val="Sansinterligne"/>
        <w:rPr>
          <w:rFonts w:ascii="Comic Sans MS" w:hAnsi="Comic Sans MS"/>
          <w:b/>
          <w:sz w:val="28"/>
          <w:szCs w:val="28"/>
          <w:u w:val="single"/>
        </w:rPr>
      </w:pPr>
    </w:p>
    <w:p w14:paraId="71D25357" w14:textId="77777777" w:rsidR="00BA3D6F" w:rsidRDefault="00BA3D6F" w:rsidP="00BA3D6F">
      <w:pPr>
        <w:pStyle w:val="Sansinterligne"/>
        <w:jc w:val="both"/>
        <w:rPr>
          <w:rFonts w:ascii="Comic Sans MS" w:hAnsi="Comic Sans MS"/>
          <w:sz w:val="24"/>
          <w:szCs w:val="24"/>
        </w:rPr>
      </w:pPr>
      <w:r>
        <w:rPr>
          <w:rFonts w:ascii="Comic Sans MS" w:hAnsi="Comic Sans MS"/>
          <w:sz w:val="24"/>
          <w:szCs w:val="24"/>
        </w:rPr>
        <w:t xml:space="preserve">Les différents acteurs de la CCA participent également à la diffusion de l’information. </w:t>
      </w:r>
    </w:p>
    <w:p w14:paraId="442C0AF7" w14:textId="77777777" w:rsidR="00B76C08" w:rsidRDefault="00B76C08" w:rsidP="00BA3D6F">
      <w:pPr>
        <w:pStyle w:val="Sansinterligne"/>
        <w:jc w:val="both"/>
        <w:rPr>
          <w:rFonts w:ascii="Comic Sans MS" w:hAnsi="Comic Sans MS"/>
          <w:sz w:val="24"/>
          <w:szCs w:val="24"/>
        </w:rPr>
      </w:pPr>
    </w:p>
    <w:p w14:paraId="68AD8A6F" w14:textId="6BCB6306" w:rsidR="00B76C08" w:rsidRPr="00A72F75" w:rsidRDefault="00B76C08" w:rsidP="00B76C08">
      <w:pPr>
        <w:pStyle w:val="Sansinterligne"/>
        <w:jc w:val="center"/>
        <w:rPr>
          <w:rFonts w:ascii="Comic Sans MS" w:hAnsi="Comic Sans MS"/>
          <w:sz w:val="24"/>
          <w:szCs w:val="24"/>
        </w:rPr>
      </w:pPr>
      <w:r>
        <w:rPr>
          <w:noProof/>
          <w:lang w:eastAsia="fr-BE"/>
        </w:rPr>
        <w:drawing>
          <wp:inline distT="0" distB="0" distL="0" distR="0" wp14:anchorId="74A2C3C1" wp14:editId="233CB694">
            <wp:extent cx="1905000" cy="1619250"/>
            <wp:effectExtent l="0" t="0" r="0" b="0"/>
            <wp:docPr id="39" name="Image 39" descr="Une nouvelle Commission Communale de l'Accueil ! - ANIMAL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e nouvelle Commission Communale de l'Accueil ! - ANIMALIN ..."/>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p>
    <w:p w14:paraId="3DE68E3F" w14:textId="77777777" w:rsidR="00954AA9" w:rsidRDefault="00954AA9" w:rsidP="00D72F7B">
      <w:pPr>
        <w:pStyle w:val="Sansinterligne"/>
      </w:pPr>
    </w:p>
    <w:p w14:paraId="09002608" w14:textId="09F3A216" w:rsidR="00BA3D6F" w:rsidRPr="008E7C4A" w:rsidRDefault="00BA3D6F" w:rsidP="00BA3D6F">
      <w:pPr>
        <w:pStyle w:val="Sansinterligne"/>
        <w:numPr>
          <w:ilvl w:val="0"/>
          <w:numId w:val="6"/>
        </w:numPr>
      </w:pPr>
      <w:r>
        <w:rPr>
          <w:rFonts w:ascii="Comic Sans MS" w:hAnsi="Comic Sans MS"/>
          <w:b/>
          <w:sz w:val="28"/>
          <w:szCs w:val="28"/>
          <w:u w:val="single"/>
        </w:rPr>
        <w:t xml:space="preserve">Site internet </w:t>
      </w:r>
      <w:r w:rsidR="003B1D2E">
        <w:rPr>
          <w:rFonts w:ascii="Comic Sans MS" w:hAnsi="Comic Sans MS"/>
          <w:b/>
          <w:sz w:val="28"/>
          <w:szCs w:val="28"/>
          <w:u w:val="single"/>
        </w:rPr>
        <w:t>« </w:t>
      </w:r>
      <w:proofErr w:type="spellStart"/>
      <w:r w:rsidR="003B1D2E">
        <w:rPr>
          <w:rFonts w:ascii="Comic Sans MS" w:hAnsi="Comic Sans MS"/>
          <w:b/>
          <w:sz w:val="28"/>
          <w:szCs w:val="28"/>
          <w:u w:val="single"/>
        </w:rPr>
        <w:t>I</w:t>
      </w:r>
      <w:r>
        <w:rPr>
          <w:rFonts w:ascii="Comic Sans MS" w:hAnsi="Comic Sans MS"/>
          <w:b/>
          <w:sz w:val="28"/>
          <w:szCs w:val="28"/>
          <w:u w:val="single"/>
        </w:rPr>
        <w:t>nforjeunes</w:t>
      </w:r>
      <w:proofErr w:type="spellEnd"/>
      <w:r w:rsidR="003B1D2E">
        <w:rPr>
          <w:rFonts w:ascii="Comic Sans MS" w:hAnsi="Comic Sans MS"/>
          <w:b/>
          <w:sz w:val="28"/>
          <w:szCs w:val="28"/>
          <w:u w:val="single"/>
        </w:rPr>
        <w:t> »</w:t>
      </w:r>
    </w:p>
    <w:p w14:paraId="65BFAB50" w14:textId="77777777" w:rsidR="00BA3D6F" w:rsidRDefault="00BA3D6F" w:rsidP="00BA3D6F">
      <w:pPr>
        <w:pStyle w:val="Sansinterligne"/>
        <w:rPr>
          <w:rFonts w:ascii="Comic Sans MS" w:hAnsi="Comic Sans MS"/>
          <w:b/>
          <w:sz w:val="28"/>
          <w:szCs w:val="28"/>
          <w:u w:val="single"/>
        </w:rPr>
      </w:pPr>
    </w:p>
    <w:p w14:paraId="051C14ED" w14:textId="77777777" w:rsidR="00BA3D6F" w:rsidRDefault="00BA3D6F" w:rsidP="00BA3D6F">
      <w:pPr>
        <w:pStyle w:val="Sansinterligne"/>
        <w:jc w:val="both"/>
        <w:rPr>
          <w:rFonts w:ascii="Comic Sans MS" w:hAnsi="Comic Sans MS"/>
          <w:sz w:val="24"/>
          <w:szCs w:val="24"/>
        </w:rPr>
      </w:pPr>
      <w:r>
        <w:rPr>
          <w:rFonts w:ascii="Comic Sans MS" w:hAnsi="Comic Sans MS"/>
          <w:sz w:val="24"/>
          <w:szCs w:val="24"/>
        </w:rPr>
        <w:t xml:space="preserve">Pour chaque période de vacances scolaires, les informations concernant les offres des stages sont envoyées à la rédaction de ce site. </w:t>
      </w:r>
    </w:p>
    <w:p w14:paraId="215B7B0D" w14:textId="77777777" w:rsidR="00BA3D6F" w:rsidRDefault="00BA3D6F" w:rsidP="00BA3D6F">
      <w:pPr>
        <w:pStyle w:val="Sansinterligne"/>
        <w:rPr>
          <w:rFonts w:ascii="Comic Sans MS" w:hAnsi="Comic Sans MS"/>
          <w:sz w:val="24"/>
          <w:szCs w:val="24"/>
        </w:rPr>
      </w:pPr>
    </w:p>
    <w:p w14:paraId="4D8C68FB" w14:textId="1C9404D9" w:rsidR="00BA3D6F" w:rsidRPr="00B50E8C" w:rsidRDefault="00BA3D6F" w:rsidP="00BA3D6F">
      <w:pPr>
        <w:pStyle w:val="Sansinterligne"/>
        <w:numPr>
          <w:ilvl w:val="0"/>
          <w:numId w:val="6"/>
        </w:numPr>
      </w:pPr>
      <w:r>
        <w:rPr>
          <w:rFonts w:ascii="Comic Sans MS" w:hAnsi="Comic Sans MS"/>
          <w:b/>
          <w:sz w:val="28"/>
          <w:szCs w:val="28"/>
          <w:u w:val="single"/>
        </w:rPr>
        <w:t>Coordinatrice ATL</w:t>
      </w:r>
    </w:p>
    <w:p w14:paraId="1EA4350F" w14:textId="77777777" w:rsidR="00BA3D6F" w:rsidRDefault="00BA3D6F" w:rsidP="00BA3D6F">
      <w:pPr>
        <w:pStyle w:val="Sansinterligne"/>
        <w:rPr>
          <w:rFonts w:ascii="Comic Sans MS" w:hAnsi="Comic Sans MS"/>
          <w:b/>
          <w:sz w:val="28"/>
          <w:szCs w:val="28"/>
          <w:u w:val="single"/>
        </w:rPr>
      </w:pPr>
    </w:p>
    <w:p w14:paraId="1C944C0E" w14:textId="4BCE465C" w:rsidR="00BA3D6F" w:rsidRDefault="00BA3D6F" w:rsidP="00DB4238">
      <w:pPr>
        <w:pStyle w:val="Sansinterligne"/>
        <w:jc w:val="both"/>
        <w:rPr>
          <w:rFonts w:ascii="Comic Sans MS" w:hAnsi="Comic Sans MS"/>
          <w:sz w:val="24"/>
          <w:szCs w:val="24"/>
        </w:rPr>
      </w:pPr>
      <w:r>
        <w:rPr>
          <w:rFonts w:ascii="Comic Sans MS" w:hAnsi="Comic Sans MS"/>
          <w:sz w:val="24"/>
          <w:szCs w:val="24"/>
        </w:rPr>
        <w:t>La coordinatrice ATL</w:t>
      </w:r>
      <w:r w:rsidR="00DB4238">
        <w:rPr>
          <w:rFonts w:ascii="Comic Sans MS" w:hAnsi="Comic Sans MS"/>
          <w:sz w:val="24"/>
          <w:szCs w:val="24"/>
        </w:rPr>
        <w:t xml:space="preserve"> est à la </w:t>
      </w:r>
      <w:r w:rsidR="006D6B50">
        <w:rPr>
          <w:rFonts w:ascii="Comic Sans MS" w:hAnsi="Comic Sans MS"/>
          <w:sz w:val="24"/>
          <w:szCs w:val="24"/>
        </w:rPr>
        <w:t xml:space="preserve">disposition des personnes désirant des renseignements, organiser des partenariats… Elle </w:t>
      </w:r>
      <w:r>
        <w:rPr>
          <w:rFonts w:ascii="Comic Sans MS" w:hAnsi="Comic Sans MS"/>
          <w:sz w:val="24"/>
          <w:szCs w:val="24"/>
        </w:rPr>
        <w:t>est joignable par téléphone ou par mail</w:t>
      </w:r>
      <w:r w:rsidR="006D6B50">
        <w:rPr>
          <w:rFonts w:ascii="Comic Sans MS" w:hAnsi="Comic Sans MS"/>
          <w:sz w:val="24"/>
          <w:szCs w:val="24"/>
        </w:rPr>
        <w:t xml:space="preserve">. </w:t>
      </w:r>
    </w:p>
    <w:p w14:paraId="6596231F" w14:textId="77777777" w:rsidR="006D6B50" w:rsidRDefault="006D6B50" w:rsidP="00DB4238">
      <w:pPr>
        <w:pStyle w:val="Sansinterligne"/>
        <w:jc w:val="both"/>
        <w:rPr>
          <w:rFonts w:ascii="Comic Sans MS" w:hAnsi="Comic Sans MS"/>
          <w:sz w:val="24"/>
          <w:szCs w:val="24"/>
        </w:rPr>
      </w:pPr>
    </w:p>
    <w:p w14:paraId="436E190E" w14:textId="0F22880F" w:rsidR="006D6B50" w:rsidRDefault="006D6B50" w:rsidP="00DB4238">
      <w:pPr>
        <w:pStyle w:val="Sansinterligne"/>
        <w:jc w:val="both"/>
        <w:rPr>
          <w:rFonts w:ascii="Comic Sans MS" w:hAnsi="Comic Sans MS"/>
          <w:sz w:val="24"/>
          <w:szCs w:val="24"/>
        </w:rPr>
      </w:pPr>
      <w:r>
        <w:rPr>
          <w:rFonts w:ascii="Comic Sans MS" w:hAnsi="Comic Sans MS"/>
          <w:sz w:val="24"/>
          <w:szCs w:val="24"/>
        </w:rPr>
        <w:lastRenderedPageBreak/>
        <w:t>Ses coordonnées sont rappelées régulièrement via les différents documents d’information extrascolaire, le site internet et le bulletin communal.</w:t>
      </w:r>
    </w:p>
    <w:p w14:paraId="00367321" w14:textId="77777777" w:rsidR="00BA3D6F" w:rsidRDefault="00BA3D6F" w:rsidP="00BA3D6F">
      <w:pPr>
        <w:pStyle w:val="Sansinterligne"/>
        <w:rPr>
          <w:rFonts w:ascii="Comic Sans MS" w:hAnsi="Comic Sans MS"/>
          <w:sz w:val="24"/>
          <w:szCs w:val="24"/>
        </w:rPr>
      </w:pPr>
    </w:p>
    <w:p w14:paraId="43EB7BC0" w14:textId="77777777" w:rsidR="00BA3D6F" w:rsidRPr="0015664D" w:rsidRDefault="00BA3D6F" w:rsidP="00BA3D6F">
      <w:pPr>
        <w:pStyle w:val="Sansinterligne"/>
        <w:jc w:val="center"/>
        <w:rPr>
          <w:rFonts w:ascii="Comic Sans MS" w:hAnsi="Comic Sans MS"/>
          <w:sz w:val="24"/>
          <w:szCs w:val="24"/>
        </w:rPr>
      </w:pPr>
      <w:r w:rsidRPr="0015664D">
        <w:rPr>
          <w:rFonts w:ascii="Comic Sans MS" w:hAnsi="Comic Sans MS"/>
          <w:sz w:val="24"/>
          <w:szCs w:val="24"/>
        </w:rPr>
        <w:t>MASY Sylvie</w:t>
      </w:r>
    </w:p>
    <w:p w14:paraId="3BF74886" w14:textId="77777777" w:rsidR="00BA3D6F" w:rsidRPr="0015664D" w:rsidRDefault="00BA3D6F" w:rsidP="00BA3D6F">
      <w:pPr>
        <w:pStyle w:val="Sansinterligne"/>
        <w:jc w:val="center"/>
        <w:rPr>
          <w:rFonts w:ascii="Comic Sans MS" w:hAnsi="Comic Sans MS"/>
          <w:sz w:val="24"/>
          <w:szCs w:val="24"/>
        </w:rPr>
      </w:pPr>
      <w:r w:rsidRPr="0015664D">
        <w:rPr>
          <w:rFonts w:ascii="Comic Sans MS" w:hAnsi="Comic Sans MS"/>
          <w:sz w:val="24"/>
          <w:szCs w:val="24"/>
        </w:rPr>
        <w:t>0478/74.20.74</w:t>
      </w:r>
    </w:p>
    <w:p w14:paraId="18A60164" w14:textId="2C8B4AA7" w:rsidR="00BA3D6F" w:rsidRPr="0015664D" w:rsidRDefault="004D6729" w:rsidP="00BA3D6F">
      <w:pPr>
        <w:pStyle w:val="Sansinterligne"/>
        <w:jc w:val="center"/>
        <w:rPr>
          <w:rStyle w:val="Lienhypertexte"/>
          <w:rFonts w:ascii="Comic Sans MS" w:hAnsi="Comic Sans MS"/>
          <w:sz w:val="24"/>
          <w:szCs w:val="24"/>
        </w:rPr>
      </w:pPr>
      <w:hyperlink r:id="rId95" w:history="1">
        <w:r w:rsidR="00C453FD" w:rsidRPr="0015664D">
          <w:rPr>
            <w:rStyle w:val="Lienhypertexte"/>
            <w:rFonts w:ascii="Comic Sans MS" w:hAnsi="Comic Sans MS"/>
            <w:sz w:val="24"/>
            <w:szCs w:val="24"/>
          </w:rPr>
          <w:t>atl@remicourt.be</w:t>
        </w:r>
      </w:hyperlink>
    </w:p>
    <w:p w14:paraId="1787E1CE" w14:textId="77777777" w:rsidR="007575EF" w:rsidRPr="0015664D" w:rsidRDefault="007575EF" w:rsidP="00BA3D6F">
      <w:pPr>
        <w:pStyle w:val="Sansinterligne"/>
        <w:jc w:val="center"/>
        <w:rPr>
          <w:rStyle w:val="Lienhypertexte"/>
          <w:rFonts w:ascii="Comic Sans MS" w:hAnsi="Comic Sans MS"/>
          <w:sz w:val="24"/>
          <w:szCs w:val="24"/>
        </w:rPr>
      </w:pPr>
    </w:p>
    <w:p w14:paraId="52EE499E" w14:textId="3011ED1A" w:rsidR="007575EF" w:rsidRDefault="007575EF" w:rsidP="007575EF">
      <w:pPr>
        <w:pStyle w:val="Sansinterligne"/>
        <w:jc w:val="both"/>
        <w:rPr>
          <w:rStyle w:val="Lienhypertexte"/>
          <w:rFonts w:ascii="Comic Sans MS" w:hAnsi="Comic Sans MS"/>
          <w:color w:val="auto"/>
          <w:sz w:val="24"/>
          <w:szCs w:val="24"/>
          <w:u w:val="none"/>
        </w:rPr>
      </w:pPr>
      <w:r w:rsidRPr="007575EF">
        <w:rPr>
          <w:rStyle w:val="Lienhypertexte"/>
          <w:rFonts w:ascii="Comic Sans MS" w:hAnsi="Comic Sans MS"/>
          <w:color w:val="auto"/>
          <w:sz w:val="24"/>
          <w:szCs w:val="24"/>
          <w:u w:val="none"/>
        </w:rPr>
        <w:t xml:space="preserve">De plus en plus de parents la contactent également spontanément pour connaitre le programme des activités pendant les vacances scolaires. </w:t>
      </w:r>
    </w:p>
    <w:p w14:paraId="3AC1DA9C" w14:textId="77777777" w:rsidR="007575EF" w:rsidRDefault="007575EF" w:rsidP="007575EF">
      <w:pPr>
        <w:pStyle w:val="Sansinterligne"/>
        <w:jc w:val="both"/>
        <w:rPr>
          <w:rStyle w:val="Lienhypertexte"/>
          <w:rFonts w:ascii="Comic Sans MS" w:hAnsi="Comic Sans MS"/>
          <w:color w:val="auto"/>
          <w:sz w:val="24"/>
          <w:szCs w:val="24"/>
          <w:u w:val="none"/>
        </w:rPr>
      </w:pPr>
    </w:p>
    <w:p w14:paraId="39EC562F" w14:textId="0F82D5AF" w:rsidR="007575EF" w:rsidRDefault="007575EF" w:rsidP="007575EF">
      <w:pPr>
        <w:pStyle w:val="Sansinterligne"/>
        <w:jc w:val="both"/>
        <w:rPr>
          <w:rStyle w:val="Lienhypertexte"/>
          <w:rFonts w:ascii="Comic Sans MS" w:hAnsi="Comic Sans MS"/>
          <w:color w:val="auto"/>
          <w:sz w:val="24"/>
          <w:szCs w:val="24"/>
          <w:u w:val="none"/>
        </w:rPr>
      </w:pPr>
      <w:r>
        <w:rPr>
          <w:rStyle w:val="Lienhypertexte"/>
          <w:rFonts w:ascii="Comic Sans MS" w:hAnsi="Comic Sans MS"/>
          <w:color w:val="auto"/>
          <w:sz w:val="24"/>
          <w:szCs w:val="24"/>
          <w:u w:val="none"/>
        </w:rPr>
        <w:t xml:space="preserve">Quant aux règlements d’ordre intérieur et aux projets pédagogiques des différents opérateurs de l’accueil repris dans le programme CLE, ils sont à disposition des parents sur le site internet de la commune ou par simple demande auprès de la coordinatrice ATL. </w:t>
      </w:r>
    </w:p>
    <w:p w14:paraId="31205C2A" w14:textId="77777777" w:rsidR="00B76C08" w:rsidRDefault="00B76C08" w:rsidP="007575EF">
      <w:pPr>
        <w:pStyle w:val="Sansinterligne"/>
        <w:jc w:val="both"/>
        <w:rPr>
          <w:rStyle w:val="Lienhypertexte"/>
          <w:rFonts w:ascii="Comic Sans MS" w:hAnsi="Comic Sans MS"/>
          <w:color w:val="auto"/>
          <w:sz w:val="24"/>
          <w:szCs w:val="24"/>
          <w:u w:val="none"/>
        </w:rPr>
      </w:pPr>
    </w:p>
    <w:p w14:paraId="417C8FE6" w14:textId="443D4020" w:rsidR="00B76C08" w:rsidRPr="007575EF" w:rsidRDefault="00B76C08" w:rsidP="00B76C08">
      <w:pPr>
        <w:pStyle w:val="Sansinterligne"/>
        <w:jc w:val="center"/>
        <w:rPr>
          <w:rFonts w:ascii="Comic Sans MS" w:hAnsi="Comic Sans MS"/>
          <w:sz w:val="24"/>
          <w:szCs w:val="24"/>
        </w:rPr>
      </w:pPr>
      <w:r>
        <w:rPr>
          <w:noProof/>
          <w:lang w:eastAsia="fr-BE"/>
        </w:rPr>
        <w:drawing>
          <wp:inline distT="0" distB="0" distL="0" distR="0" wp14:anchorId="7CD1DA99" wp14:editId="38FFB0BD">
            <wp:extent cx="1555583" cy="1657350"/>
            <wp:effectExtent l="0" t="0" r="6985" b="0"/>
            <wp:docPr id="38" name="Image 38" descr="Plateforme A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teforme ATL"/>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58818" cy="1660797"/>
                    </a:xfrm>
                    <a:prstGeom prst="rect">
                      <a:avLst/>
                    </a:prstGeom>
                    <a:noFill/>
                    <a:ln>
                      <a:noFill/>
                    </a:ln>
                  </pic:spPr>
                </pic:pic>
              </a:graphicData>
            </a:graphic>
          </wp:inline>
        </w:drawing>
      </w:r>
    </w:p>
    <w:p w14:paraId="33902276" w14:textId="77777777" w:rsidR="00BA3D6F" w:rsidRPr="0015664D" w:rsidRDefault="00BA3D6F" w:rsidP="00BA3D6F">
      <w:pPr>
        <w:pStyle w:val="Sansinterligne"/>
        <w:jc w:val="center"/>
        <w:rPr>
          <w:rFonts w:ascii="Comic Sans MS" w:hAnsi="Comic Sans MS"/>
          <w:sz w:val="24"/>
          <w:szCs w:val="24"/>
        </w:rPr>
      </w:pPr>
    </w:p>
    <w:p w14:paraId="20949FAE" w14:textId="77777777" w:rsidR="00BA3D6F" w:rsidRPr="00704BBE" w:rsidRDefault="00BA3D6F" w:rsidP="00BA3D6F">
      <w:pPr>
        <w:pStyle w:val="Sansinterligne"/>
        <w:numPr>
          <w:ilvl w:val="0"/>
          <w:numId w:val="6"/>
        </w:numPr>
        <w:rPr>
          <w:rFonts w:ascii="Comic Sans MS" w:hAnsi="Comic Sans MS"/>
          <w:sz w:val="28"/>
          <w:szCs w:val="28"/>
        </w:rPr>
      </w:pPr>
      <w:r>
        <w:rPr>
          <w:rFonts w:ascii="Comic Sans MS" w:hAnsi="Comic Sans MS"/>
          <w:b/>
          <w:sz w:val="28"/>
          <w:szCs w:val="28"/>
          <w:u w:val="single"/>
        </w:rPr>
        <w:t>Les accueillantes des milieux d’accueil et les animateurs des stages</w:t>
      </w:r>
    </w:p>
    <w:p w14:paraId="00BE9514" w14:textId="77777777" w:rsidR="00BA3D6F" w:rsidRDefault="00BA3D6F" w:rsidP="00BA3D6F">
      <w:pPr>
        <w:pStyle w:val="Sansinterligne"/>
        <w:rPr>
          <w:rFonts w:ascii="Comic Sans MS" w:hAnsi="Comic Sans MS"/>
          <w:b/>
          <w:sz w:val="28"/>
          <w:szCs w:val="28"/>
          <w:u w:val="single"/>
        </w:rPr>
      </w:pPr>
    </w:p>
    <w:p w14:paraId="2A69E2F4" w14:textId="60749FCB" w:rsidR="00BA3D6F" w:rsidRPr="00704BBE" w:rsidRDefault="00BA3D6F" w:rsidP="00BA3D6F">
      <w:pPr>
        <w:pStyle w:val="Sansinterligne"/>
        <w:rPr>
          <w:rFonts w:ascii="Comic Sans MS" w:hAnsi="Comic Sans MS"/>
          <w:sz w:val="24"/>
          <w:szCs w:val="24"/>
        </w:rPr>
      </w:pPr>
      <w:r>
        <w:rPr>
          <w:rFonts w:ascii="Comic Sans MS" w:hAnsi="Comic Sans MS"/>
          <w:sz w:val="24"/>
          <w:szCs w:val="24"/>
        </w:rPr>
        <w:t>Les accueillantes et les animateurs sont par ailleurs toute l’année à l’écoute des questions et demandes, auxquelles ils répondent directement ou qu</w:t>
      </w:r>
      <w:r w:rsidR="003B1D2E">
        <w:rPr>
          <w:rFonts w:ascii="Comic Sans MS" w:hAnsi="Comic Sans MS"/>
          <w:sz w:val="24"/>
          <w:szCs w:val="24"/>
        </w:rPr>
        <w:t>’ils relayent à la coordinatrice ATL.</w:t>
      </w:r>
    </w:p>
    <w:p w14:paraId="3B347772" w14:textId="77777777" w:rsidR="00BA3D6F" w:rsidRDefault="00BA3D6F" w:rsidP="00BA3D6F">
      <w:pPr>
        <w:pStyle w:val="Sansinterligne"/>
        <w:rPr>
          <w:rFonts w:ascii="Comic Sans MS" w:hAnsi="Comic Sans MS"/>
          <w:sz w:val="24"/>
          <w:szCs w:val="24"/>
        </w:rPr>
      </w:pPr>
    </w:p>
    <w:p w14:paraId="66D7165C" w14:textId="77777777" w:rsidR="00BA3D6F" w:rsidRPr="00CE5741" w:rsidRDefault="00BA3D6F" w:rsidP="00BA3D6F">
      <w:pPr>
        <w:pStyle w:val="Sansinterligne"/>
        <w:numPr>
          <w:ilvl w:val="0"/>
          <w:numId w:val="6"/>
        </w:numPr>
        <w:rPr>
          <w:rFonts w:ascii="Comic Sans MS" w:hAnsi="Comic Sans MS"/>
          <w:sz w:val="28"/>
          <w:szCs w:val="28"/>
        </w:rPr>
      </w:pPr>
      <w:r>
        <w:rPr>
          <w:rFonts w:ascii="Comic Sans MS" w:hAnsi="Comic Sans MS"/>
          <w:b/>
          <w:sz w:val="28"/>
          <w:szCs w:val="28"/>
          <w:u w:val="single"/>
        </w:rPr>
        <w:t>Les clubs sportifs et associations culturelles</w:t>
      </w:r>
    </w:p>
    <w:p w14:paraId="6481A395" w14:textId="77777777" w:rsidR="00BA3D6F" w:rsidRDefault="00BA3D6F" w:rsidP="00BA3D6F">
      <w:pPr>
        <w:pStyle w:val="Sansinterligne"/>
        <w:rPr>
          <w:rFonts w:ascii="Comic Sans MS" w:hAnsi="Comic Sans MS"/>
          <w:b/>
          <w:sz w:val="28"/>
          <w:szCs w:val="28"/>
          <w:u w:val="single"/>
        </w:rPr>
      </w:pPr>
    </w:p>
    <w:p w14:paraId="5C6D7500" w14:textId="77777777" w:rsidR="00BA3D6F" w:rsidRDefault="00BA3D6F" w:rsidP="00BA3D6F">
      <w:pPr>
        <w:pStyle w:val="Sansinterligne"/>
        <w:rPr>
          <w:rFonts w:ascii="Comic Sans MS" w:hAnsi="Comic Sans MS"/>
          <w:sz w:val="24"/>
          <w:szCs w:val="24"/>
        </w:rPr>
      </w:pPr>
      <w:r>
        <w:rPr>
          <w:rFonts w:ascii="Comic Sans MS" w:hAnsi="Comic Sans MS"/>
          <w:sz w:val="24"/>
          <w:szCs w:val="24"/>
        </w:rPr>
        <w:t>Les clubs sportifs et associations culturelles se chargent d’effectuer eux-mêmes la publicité de leurs propres activités.</w:t>
      </w:r>
    </w:p>
    <w:p w14:paraId="6E2E7416" w14:textId="77777777" w:rsidR="00BA3D6F" w:rsidRDefault="00BA3D6F" w:rsidP="00BA3D6F">
      <w:pPr>
        <w:pStyle w:val="Sansinterligne"/>
        <w:rPr>
          <w:rFonts w:ascii="Comic Sans MS" w:hAnsi="Comic Sans MS"/>
          <w:sz w:val="24"/>
          <w:szCs w:val="24"/>
        </w:rPr>
      </w:pPr>
    </w:p>
    <w:p w14:paraId="528F5400" w14:textId="732EE30E" w:rsidR="00D72F7B" w:rsidRDefault="00BA3D6F" w:rsidP="00BA3D6F">
      <w:pPr>
        <w:pStyle w:val="Sansinterligne"/>
        <w:rPr>
          <w:rFonts w:ascii="Comic Sans MS" w:hAnsi="Comic Sans MS"/>
          <w:sz w:val="24"/>
          <w:szCs w:val="24"/>
        </w:rPr>
      </w:pPr>
      <w:r>
        <w:rPr>
          <w:rFonts w:ascii="Comic Sans MS" w:hAnsi="Comic Sans MS"/>
          <w:sz w:val="24"/>
          <w:szCs w:val="24"/>
        </w:rPr>
        <w:t xml:space="preserve">Plusieurs démarches de centralisation ont déjà été tentées par la coordinatrice ATL, mais sans succès. </w:t>
      </w:r>
    </w:p>
    <w:p w14:paraId="68C98DAA" w14:textId="77777777" w:rsidR="00D72F7B" w:rsidRDefault="00D72F7B" w:rsidP="00BA3D6F">
      <w:pPr>
        <w:pStyle w:val="Sansinterligne"/>
        <w:rPr>
          <w:rFonts w:ascii="Comic Sans MS" w:hAnsi="Comic Sans MS"/>
          <w:sz w:val="24"/>
          <w:szCs w:val="24"/>
        </w:rPr>
      </w:pPr>
    </w:p>
    <w:p w14:paraId="174C9D15" w14:textId="77777777" w:rsidR="00D72F7B" w:rsidRDefault="00D72F7B" w:rsidP="00BA3D6F">
      <w:pPr>
        <w:pStyle w:val="Sansinterligne"/>
        <w:rPr>
          <w:rFonts w:ascii="Comic Sans MS" w:hAnsi="Comic Sans MS"/>
          <w:sz w:val="24"/>
          <w:szCs w:val="24"/>
        </w:rPr>
      </w:pPr>
    </w:p>
    <w:p w14:paraId="7132FECD" w14:textId="77777777" w:rsidR="00D72F7B" w:rsidRDefault="00D72F7B" w:rsidP="00BA3D6F">
      <w:pPr>
        <w:pStyle w:val="Sansinterligne"/>
        <w:rPr>
          <w:rFonts w:ascii="Comic Sans MS" w:hAnsi="Comic Sans MS"/>
          <w:sz w:val="24"/>
          <w:szCs w:val="24"/>
        </w:rPr>
      </w:pPr>
    </w:p>
    <w:p w14:paraId="7B5DE09E" w14:textId="60D36E1C" w:rsidR="00D94B6A" w:rsidRPr="00D94B6A" w:rsidRDefault="00D94B6A" w:rsidP="00D94B6A">
      <w:pPr>
        <w:numPr>
          <w:ilvl w:val="0"/>
          <w:numId w:val="1"/>
        </w:numPr>
        <w:pBdr>
          <w:top w:val="single" w:sz="4" w:space="1" w:color="auto"/>
          <w:left w:val="single" w:sz="4" w:space="4" w:color="auto"/>
          <w:bottom w:val="single" w:sz="4" w:space="1" w:color="auto"/>
          <w:right w:val="single" w:sz="4" w:space="4" w:color="auto"/>
        </w:pBdr>
        <w:contextualSpacing/>
        <w:rPr>
          <w:rFonts w:ascii="Comic Sans MS" w:hAnsi="Comic Sans MS"/>
          <w:b/>
          <w:sz w:val="32"/>
          <w:szCs w:val="32"/>
        </w:rPr>
      </w:pPr>
      <w:r w:rsidRPr="00D94B6A">
        <w:rPr>
          <w:rFonts w:ascii="Comic Sans MS" w:hAnsi="Comic Sans MS"/>
          <w:b/>
          <w:sz w:val="32"/>
          <w:szCs w:val="32"/>
        </w:rPr>
        <w:lastRenderedPageBreak/>
        <w:t xml:space="preserve">Modalités de </w:t>
      </w:r>
      <w:r>
        <w:rPr>
          <w:rFonts w:ascii="Comic Sans MS" w:hAnsi="Comic Sans MS"/>
          <w:b/>
          <w:sz w:val="32"/>
          <w:szCs w:val="32"/>
        </w:rPr>
        <w:t>répartition des moyens communaux affectés au programme CLE</w:t>
      </w:r>
    </w:p>
    <w:p w14:paraId="7219C191" w14:textId="77777777" w:rsidR="00954AA9" w:rsidRDefault="00954AA9" w:rsidP="00954AA9">
      <w:pPr>
        <w:pStyle w:val="Sansinterligne"/>
        <w:jc w:val="both"/>
        <w:rPr>
          <w:rFonts w:ascii="Comic Sans MS" w:hAnsi="Comic Sans MS"/>
          <w:sz w:val="24"/>
          <w:szCs w:val="24"/>
        </w:rPr>
      </w:pPr>
      <w:r w:rsidRPr="000D79C9">
        <w:rPr>
          <w:rFonts w:ascii="Comic Sans MS" w:hAnsi="Comic Sans MS"/>
          <w:sz w:val="24"/>
          <w:szCs w:val="24"/>
        </w:rPr>
        <w:t xml:space="preserve">Les principales sources de subsides des opérateurs proviennent de la commune et de l’ONE. </w:t>
      </w:r>
    </w:p>
    <w:p w14:paraId="01673049" w14:textId="77777777" w:rsidR="00954AA9" w:rsidRDefault="00954AA9" w:rsidP="00A821A3">
      <w:pPr>
        <w:pStyle w:val="Sansinterligne"/>
        <w:jc w:val="both"/>
        <w:rPr>
          <w:rFonts w:ascii="Comic Sans MS" w:hAnsi="Comic Sans MS"/>
          <w:sz w:val="24"/>
          <w:szCs w:val="24"/>
        </w:rPr>
      </w:pPr>
    </w:p>
    <w:p w14:paraId="0A63682A" w14:textId="77777777" w:rsidR="00954AA9" w:rsidRDefault="00954AA9" w:rsidP="00954AA9">
      <w:pPr>
        <w:pStyle w:val="Sansinterligne"/>
        <w:jc w:val="both"/>
        <w:rPr>
          <w:rFonts w:ascii="Comic Sans MS" w:hAnsi="Comic Sans MS"/>
          <w:sz w:val="24"/>
          <w:szCs w:val="24"/>
        </w:rPr>
      </w:pPr>
      <w:r w:rsidRPr="000D79C9">
        <w:rPr>
          <w:rFonts w:ascii="Comic Sans MS" w:hAnsi="Comic Sans MS"/>
          <w:sz w:val="24"/>
          <w:szCs w:val="24"/>
        </w:rPr>
        <w:t xml:space="preserve">L’ONE octroie aux communes qui ont </w:t>
      </w:r>
      <w:r>
        <w:rPr>
          <w:rFonts w:ascii="Comic Sans MS" w:hAnsi="Comic Sans MS"/>
          <w:sz w:val="24"/>
          <w:szCs w:val="24"/>
        </w:rPr>
        <w:t>organisé</w:t>
      </w:r>
      <w:r w:rsidRPr="000D79C9">
        <w:rPr>
          <w:rFonts w:ascii="Comic Sans MS" w:hAnsi="Comic Sans MS"/>
          <w:sz w:val="24"/>
          <w:szCs w:val="24"/>
        </w:rPr>
        <w:t xml:space="preserve"> une Commission Communale de l’Accueil, et qui ont signé une convention avec l’ONE, une subvention de coordination.  Le montant de cette subvention est lié au nombre d’enfants de trois à douze ans</w:t>
      </w:r>
      <w:r>
        <w:rPr>
          <w:rFonts w:ascii="Comic Sans MS" w:hAnsi="Comic Sans MS"/>
          <w:sz w:val="24"/>
          <w:szCs w:val="24"/>
        </w:rPr>
        <w:t>,</w:t>
      </w:r>
      <w:r w:rsidRPr="000D79C9">
        <w:rPr>
          <w:rFonts w:ascii="Comic Sans MS" w:hAnsi="Comic Sans MS"/>
          <w:sz w:val="24"/>
          <w:szCs w:val="24"/>
        </w:rPr>
        <w:t xml:space="preserve"> domiciliés sur le territoire de la commune. L’emploi de la coordinatrice ATL est subsidié partiellement (mi-temps) par cette subvention et la commune prend en charge </w:t>
      </w:r>
      <w:r>
        <w:rPr>
          <w:rFonts w:ascii="Comic Sans MS" w:hAnsi="Comic Sans MS"/>
          <w:sz w:val="24"/>
          <w:szCs w:val="24"/>
        </w:rPr>
        <w:t>le solde</w:t>
      </w:r>
      <w:r w:rsidRPr="000D79C9">
        <w:rPr>
          <w:rFonts w:ascii="Comic Sans MS" w:hAnsi="Comic Sans MS"/>
          <w:sz w:val="24"/>
          <w:szCs w:val="24"/>
        </w:rPr>
        <w:t xml:space="preserve"> de</w:t>
      </w:r>
      <w:r>
        <w:rPr>
          <w:rFonts w:ascii="Comic Sans MS" w:hAnsi="Comic Sans MS"/>
          <w:sz w:val="24"/>
          <w:szCs w:val="24"/>
        </w:rPr>
        <w:t xml:space="preserve"> son</w:t>
      </w:r>
      <w:r w:rsidRPr="000D79C9">
        <w:rPr>
          <w:rFonts w:ascii="Comic Sans MS" w:hAnsi="Comic Sans MS"/>
          <w:sz w:val="24"/>
          <w:szCs w:val="24"/>
        </w:rPr>
        <w:t xml:space="preserve"> temps de travail.</w:t>
      </w:r>
    </w:p>
    <w:p w14:paraId="229FC4A3" w14:textId="77777777" w:rsidR="00954AA9" w:rsidRPr="000D79C9" w:rsidRDefault="00954AA9" w:rsidP="00954AA9">
      <w:pPr>
        <w:pStyle w:val="Sansinterligne"/>
        <w:jc w:val="both"/>
        <w:rPr>
          <w:rFonts w:ascii="Comic Sans MS" w:hAnsi="Comic Sans MS"/>
          <w:sz w:val="24"/>
          <w:szCs w:val="24"/>
        </w:rPr>
      </w:pPr>
    </w:p>
    <w:p w14:paraId="66476F96" w14:textId="10AF25A6" w:rsidR="00954AA9" w:rsidRDefault="00954AA9" w:rsidP="00954AA9">
      <w:pPr>
        <w:pStyle w:val="Sansinterligne"/>
        <w:jc w:val="both"/>
        <w:rPr>
          <w:rFonts w:ascii="Comic Sans MS" w:hAnsi="Comic Sans MS"/>
          <w:sz w:val="24"/>
          <w:szCs w:val="24"/>
        </w:rPr>
      </w:pPr>
      <w:r w:rsidRPr="000D79C9">
        <w:rPr>
          <w:rFonts w:ascii="Comic Sans MS" w:hAnsi="Comic Sans MS"/>
          <w:sz w:val="24"/>
          <w:szCs w:val="24"/>
        </w:rPr>
        <w:t>L’ONE octroie également une subvention forfaitaire de fonctionnement pour les opérateurs agréés dans le cadre du programme CLE (à Remicourt</w:t>
      </w:r>
      <w:r>
        <w:rPr>
          <w:rFonts w:ascii="Comic Sans MS" w:hAnsi="Comic Sans MS"/>
          <w:sz w:val="24"/>
          <w:szCs w:val="24"/>
        </w:rPr>
        <w:t>,</w:t>
      </w:r>
      <w:r w:rsidRPr="000D79C9">
        <w:rPr>
          <w:rFonts w:ascii="Comic Sans MS" w:hAnsi="Comic Sans MS"/>
          <w:sz w:val="24"/>
          <w:szCs w:val="24"/>
        </w:rPr>
        <w:t xml:space="preserve"> pour les établissements scolaires). Cette subvention est destinée aux frais de fonctionnement ainsi qu’aux frais d’engagement de personnel (responsable de projet, accueillante</w:t>
      </w:r>
      <w:r w:rsidR="006E5CD2">
        <w:rPr>
          <w:rFonts w:ascii="Comic Sans MS" w:hAnsi="Comic Sans MS"/>
          <w:sz w:val="24"/>
          <w:szCs w:val="24"/>
        </w:rPr>
        <w:t>s</w:t>
      </w:r>
      <w:r w:rsidRPr="000D79C9">
        <w:rPr>
          <w:rFonts w:ascii="Comic Sans MS" w:hAnsi="Comic Sans MS"/>
          <w:sz w:val="24"/>
          <w:szCs w:val="24"/>
        </w:rPr>
        <w:t xml:space="preserve">). Elle est calculée par l’ONE sur base du nombre </w:t>
      </w:r>
      <w:r>
        <w:rPr>
          <w:rFonts w:ascii="Comic Sans MS" w:hAnsi="Comic Sans MS"/>
          <w:sz w:val="24"/>
          <w:szCs w:val="24"/>
        </w:rPr>
        <w:t xml:space="preserve">quotidien </w:t>
      </w:r>
      <w:r w:rsidRPr="000D79C9">
        <w:rPr>
          <w:rFonts w:ascii="Comic Sans MS" w:hAnsi="Comic Sans MS"/>
          <w:sz w:val="24"/>
          <w:szCs w:val="24"/>
        </w:rPr>
        <w:t xml:space="preserve">d’enfants fréquentant les activités d’accueil après l’école. </w:t>
      </w:r>
    </w:p>
    <w:p w14:paraId="2A43FE6A" w14:textId="77777777" w:rsidR="006E5CD2" w:rsidRDefault="006E5CD2" w:rsidP="00954AA9">
      <w:pPr>
        <w:pStyle w:val="Sansinterligne"/>
        <w:jc w:val="both"/>
        <w:rPr>
          <w:rFonts w:ascii="Comic Sans MS" w:hAnsi="Comic Sans MS"/>
          <w:sz w:val="24"/>
          <w:szCs w:val="24"/>
        </w:rPr>
      </w:pPr>
    </w:p>
    <w:p w14:paraId="0D83E953" w14:textId="0E63908B" w:rsidR="006E5CD2" w:rsidRDefault="006E5CD2" w:rsidP="00954AA9">
      <w:pPr>
        <w:pStyle w:val="Sansinterligne"/>
        <w:jc w:val="both"/>
        <w:rPr>
          <w:rFonts w:ascii="Comic Sans MS" w:hAnsi="Comic Sans MS"/>
          <w:sz w:val="24"/>
          <w:szCs w:val="24"/>
        </w:rPr>
      </w:pPr>
      <w:r>
        <w:rPr>
          <w:rFonts w:ascii="Comic Sans MS" w:hAnsi="Comic Sans MS"/>
          <w:sz w:val="24"/>
          <w:szCs w:val="24"/>
        </w:rPr>
        <w:t xml:space="preserve">L’ONE octroie également une subvention forfaitaire de fonctionnement pour le centre de vacances. Elle est calculée par l’ONE sur base du nombre quotidien d’enfants fréquentant le centre de vacances. Cette subvention est destinée aux frais de fonctionnement ainsi qu’aux frais d’engagement du personnel encadrant. </w:t>
      </w:r>
    </w:p>
    <w:p w14:paraId="172A3799" w14:textId="77777777" w:rsidR="00954AA9" w:rsidRDefault="00954AA9" w:rsidP="00954AA9">
      <w:pPr>
        <w:pStyle w:val="Sansinterligne"/>
        <w:jc w:val="both"/>
        <w:rPr>
          <w:rFonts w:ascii="Comic Sans MS" w:hAnsi="Comic Sans MS"/>
          <w:sz w:val="24"/>
          <w:szCs w:val="24"/>
        </w:rPr>
      </w:pPr>
    </w:p>
    <w:p w14:paraId="49A3A3DA" w14:textId="4C066EE2" w:rsidR="00954AA9" w:rsidRDefault="00954AA9" w:rsidP="00954AA9">
      <w:pPr>
        <w:pStyle w:val="Sansinterligne"/>
        <w:jc w:val="both"/>
        <w:rPr>
          <w:rFonts w:ascii="Comic Sans MS" w:hAnsi="Comic Sans MS"/>
          <w:sz w:val="24"/>
          <w:szCs w:val="24"/>
        </w:rPr>
      </w:pPr>
      <w:r>
        <w:rPr>
          <w:rFonts w:ascii="Comic Sans MS" w:hAnsi="Comic Sans MS"/>
          <w:sz w:val="24"/>
          <w:szCs w:val="24"/>
        </w:rPr>
        <w:t xml:space="preserve">Une participation financière est demandée aux parents pour l’accueil des enfants avant et après l’école. </w:t>
      </w:r>
    </w:p>
    <w:p w14:paraId="30C60E64" w14:textId="77777777" w:rsidR="00615601" w:rsidRDefault="00615601" w:rsidP="00954AA9">
      <w:pPr>
        <w:pStyle w:val="Sansinterligne"/>
        <w:jc w:val="both"/>
        <w:rPr>
          <w:rFonts w:ascii="Comic Sans MS" w:hAnsi="Comic Sans MS"/>
          <w:sz w:val="24"/>
          <w:szCs w:val="24"/>
        </w:rPr>
      </w:pPr>
    </w:p>
    <w:p w14:paraId="08FC5FA1" w14:textId="54ED50F8" w:rsidR="00615601" w:rsidRDefault="00615601" w:rsidP="00615601">
      <w:pPr>
        <w:pStyle w:val="Sansinterligne"/>
        <w:jc w:val="both"/>
        <w:rPr>
          <w:rFonts w:ascii="Comic Sans MS" w:hAnsi="Comic Sans MS"/>
          <w:sz w:val="24"/>
          <w:szCs w:val="24"/>
        </w:rPr>
      </w:pPr>
      <w:r w:rsidRPr="000D79C9">
        <w:rPr>
          <w:rFonts w:ascii="Comic Sans MS" w:hAnsi="Comic Sans MS"/>
          <w:sz w:val="24"/>
          <w:szCs w:val="24"/>
        </w:rPr>
        <w:t xml:space="preserve">La commune de Remicourt détermine le prix par enfant inscrit en ce qui concerne l’accueil dans les écoles </w:t>
      </w:r>
      <w:r>
        <w:rPr>
          <w:rFonts w:ascii="Comic Sans MS" w:hAnsi="Comic Sans MS"/>
          <w:sz w:val="24"/>
          <w:szCs w:val="24"/>
        </w:rPr>
        <w:t xml:space="preserve">communales </w:t>
      </w:r>
      <w:r w:rsidRPr="000D79C9">
        <w:rPr>
          <w:rFonts w:ascii="Comic Sans MS" w:hAnsi="Comic Sans MS"/>
          <w:sz w:val="24"/>
          <w:szCs w:val="24"/>
        </w:rPr>
        <w:t xml:space="preserve">et durant les congés scolaires. Toutefois, le tarif réclamé aux parents est bien entendu inférieur </w:t>
      </w:r>
      <w:r>
        <w:rPr>
          <w:rFonts w:ascii="Comic Sans MS" w:hAnsi="Comic Sans MS"/>
          <w:sz w:val="24"/>
          <w:szCs w:val="24"/>
        </w:rPr>
        <w:t>au coût réel</w:t>
      </w:r>
      <w:r w:rsidRPr="000D79C9">
        <w:rPr>
          <w:rFonts w:ascii="Comic Sans MS" w:hAnsi="Comic Sans MS"/>
          <w:sz w:val="24"/>
          <w:szCs w:val="24"/>
        </w:rPr>
        <w:t>. La commune prend en charge la différence.</w:t>
      </w:r>
    </w:p>
    <w:p w14:paraId="3922D970" w14:textId="77777777" w:rsidR="00615601" w:rsidRDefault="00615601" w:rsidP="00954AA9">
      <w:pPr>
        <w:pStyle w:val="Sansinterligne"/>
        <w:jc w:val="both"/>
        <w:rPr>
          <w:rFonts w:ascii="Comic Sans MS" w:hAnsi="Comic Sans MS"/>
          <w:sz w:val="24"/>
          <w:szCs w:val="24"/>
        </w:rPr>
      </w:pPr>
    </w:p>
    <w:p w14:paraId="2DD8B536" w14:textId="470003E9" w:rsidR="00954AA9" w:rsidRDefault="00954AA9" w:rsidP="00954AA9">
      <w:pPr>
        <w:pStyle w:val="Sansinterligne"/>
        <w:jc w:val="both"/>
        <w:rPr>
          <w:rFonts w:ascii="Comic Sans MS" w:hAnsi="Comic Sans MS"/>
          <w:sz w:val="24"/>
          <w:szCs w:val="24"/>
        </w:rPr>
      </w:pPr>
      <w:r>
        <w:rPr>
          <w:rFonts w:ascii="Comic Sans MS" w:hAnsi="Comic Sans MS"/>
          <w:sz w:val="24"/>
          <w:szCs w:val="24"/>
        </w:rPr>
        <w:t xml:space="preserve">Mutualisation des subsides ONE et des paiements par les parents pour les accueils. </w:t>
      </w:r>
    </w:p>
    <w:p w14:paraId="66A2D93C" w14:textId="77777777" w:rsidR="00954AA9" w:rsidRDefault="00954AA9" w:rsidP="00954AA9">
      <w:pPr>
        <w:pStyle w:val="Sansinterligne"/>
        <w:jc w:val="both"/>
        <w:rPr>
          <w:rFonts w:ascii="Comic Sans MS" w:hAnsi="Comic Sans MS"/>
          <w:sz w:val="24"/>
          <w:szCs w:val="24"/>
        </w:rPr>
      </w:pPr>
    </w:p>
    <w:p w14:paraId="1074B99A" w14:textId="27FEC3DE" w:rsidR="00954AA9" w:rsidRPr="000D79C9" w:rsidRDefault="00954AA9" w:rsidP="00954AA9">
      <w:pPr>
        <w:pStyle w:val="Sansinterligne"/>
        <w:jc w:val="both"/>
        <w:rPr>
          <w:rFonts w:ascii="Comic Sans MS" w:hAnsi="Comic Sans MS"/>
          <w:sz w:val="24"/>
          <w:szCs w:val="24"/>
        </w:rPr>
      </w:pPr>
      <w:r>
        <w:rPr>
          <w:rFonts w:ascii="Comic Sans MS" w:hAnsi="Comic Sans MS"/>
          <w:sz w:val="24"/>
          <w:szCs w:val="24"/>
        </w:rPr>
        <w:t xml:space="preserve">Ce pot commun est utilisé pour les dépenses relatives aux accueils extrascolaires organisés dans les écoles communales et pour le centre de vacances mais il n’est pas suffisant pour couvrir tous les frais occasionnés. </w:t>
      </w:r>
      <w:r w:rsidR="00A70525">
        <w:rPr>
          <w:rFonts w:ascii="Comic Sans MS" w:hAnsi="Comic Sans MS"/>
          <w:sz w:val="24"/>
          <w:szCs w:val="24"/>
        </w:rPr>
        <w:t xml:space="preserve">La commune prend en charge le solde des dépenses des différents accueils mentionnés ci-dessus (en dehors du subside ONE). </w:t>
      </w:r>
    </w:p>
    <w:p w14:paraId="130A3A18" w14:textId="77777777" w:rsidR="00954AA9" w:rsidRDefault="00954AA9" w:rsidP="00A821A3">
      <w:pPr>
        <w:pStyle w:val="Sansinterligne"/>
        <w:jc w:val="both"/>
        <w:rPr>
          <w:rFonts w:ascii="Comic Sans MS" w:hAnsi="Comic Sans MS"/>
          <w:sz w:val="24"/>
          <w:szCs w:val="24"/>
        </w:rPr>
      </w:pPr>
    </w:p>
    <w:p w14:paraId="75945F8D" w14:textId="10B1A27B" w:rsidR="00A821A3" w:rsidRDefault="00A821A3" w:rsidP="00A821A3">
      <w:pPr>
        <w:pStyle w:val="Sansinterligne"/>
        <w:jc w:val="both"/>
        <w:rPr>
          <w:rFonts w:ascii="Comic Sans MS" w:hAnsi="Comic Sans MS"/>
          <w:sz w:val="24"/>
          <w:szCs w:val="24"/>
        </w:rPr>
      </w:pPr>
      <w:r w:rsidRPr="000D79C9">
        <w:rPr>
          <w:rFonts w:ascii="Comic Sans MS" w:hAnsi="Comic Sans MS"/>
          <w:sz w:val="24"/>
          <w:szCs w:val="24"/>
        </w:rPr>
        <w:lastRenderedPageBreak/>
        <w:t xml:space="preserve">La commune de Remicourt fait preuve d’une grande </w:t>
      </w:r>
      <w:r>
        <w:rPr>
          <w:rFonts w:ascii="Comic Sans MS" w:hAnsi="Comic Sans MS"/>
          <w:sz w:val="24"/>
          <w:szCs w:val="24"/>
        </w:rPr>
        <w:t>implication en faveur de</w:t>
      </w:r>
      <w:r w:rsidRPr="000D79C9">
        <w:rPr>
          <w:rFonts w:ascii="Comic Sans MS" w:hAnsi="Comic Sans MS"/>
          <w:sz w:val="24"/>
          <w:szCs w:val="24"/>
        </w:rPr>
        <w:t xml:space="preserve"> l’Accueil Temps Libre.</w:t>
      </w:r>
    </w:p>
    <w:p w14:paraId="09B2FA24" w14:textId="77777777" w:rsidR="00A821A3" w:rsidRPr="000D79C9" w:rsidRDefault="00A821A3" w:rsidP="00A821A3">
      <w:pPr>
        <w:pStyle w:val="Sansinterligne"/>
        <w:jc w:val="both"/>
        <w:rPr>
          <w:rFonts w:ascii="Comic Sans MS" w:hAnsi="Comic Sans MS"/>
          <w:sz w:val="24"/>
          <w:szCs w:val="24"/>
        </w:rPr>
      </w:pPr>
    </w:p>
    <w:p w14:paraId="58228F12" w14:textId="1C56F957" w:rsidR="00A821A3" w:rsidRDefault="00A821A3" w:rsidP="00A821A3">
      <w:pPr>
        <w:pStyle w:val="Sansinterligne"/>
        <w:jc w:val="both"/>
        <w:rPr>
          <w:rFonts w:ascii="Comic Sans MS" w:hAnsi="Comic Sans MS"/>
          <w:sz w:val="24"/>
          <w:szCs w:val="24"/>
        </w:rPr>
      </w:pPr>
      <w:r w:rsidRPr="000D79C9">
        <w:rPr>
          <w:rFonts w:ascii="Comic Sans MS" w:hAnsi="Comic Sans MS"/>
          <w:sz w:val="24"/>
          <w:szCs w:val="24"/>
        </w:rPr>
        <w:t xml:space="preserve">Chaque année, le budget communal prévoit </w:t>
      </w:r>
      <w:r w:rsidR="00676660">
        <w:rPr>
          <w:rFonts w:ascii="Comic Sans MS" w:hAnsi="Comic Sans MS"/>
          <w:sz w:val="24"/>
          <w:szCs w:val="24"/>
        </w:rPr>
        <w:t>des crédits</w:t>
      </w:r>
      <w:r w:rsidRPr="000D79C9">
        <w:rPr>
          <w:rFonts w:ascii="Comic Sans MS" w:hAnsi="Comic Sans MS"/>
          <w:sz w:val="24"/>
          <w:szCs w:val="24"/>
        </w:rPr>
        <w:t xml:space="preserve"> budgétaire</w:t>
      </w:r>
      <w:r w:rsidR="00676660">
        <w:rPr>
          <w:rFonts w:ascii="Comic Sans MS" w:hAnsi="Comic Sans MS"/>
          <w:sz w:val="24"/>
          <w:szCs w:val="24"/>
        </w:rPr>
        <w:t>s</w:t>
      </w:r>
      <w:r w:rsidRPr="000D79C9">
        <w:rPr>
          <w:rFonts w:ascii="Comic Sans MS" w:hAnsi="Comic Sans MS"/>
          <w:sz w:val="24"/>
          <w:szCs w:val="24"/>
        </w:rPr>
        <w:t xml:space="preserve"> pour l’Accueil Temps Libre</w:t>
      </w:r>
      <w:r w:rsidR="00AF357C">
        <w:rPr>
          <w:rFonts w:ascii="Comic Sans MS" w:hAnsi="Comic Sans MS"/>
          <w:sz w:val="24"/>
          <w:szCs w:val="24"/>
        </w:rPr>
        <w:t>. L</w:t>
      </w:r>
      <w:r w:rsidR="00676660">
        <w:rPr>
          <w:rFonts w:ascii="Comic Sans MS" w:hAnsi="Comic Sans MS"/>
          <w:sz w:val="24"/>
          <w:szCs w:val="24"/>
        </w:rPr>
        <w:t>es</w:t>
      </w:r>
      <w:r w:rsidR="00AF357C">
        <w:rPr>
          <w:rFonts w:ascii="Comic Sans MS" w:hAnsi="Comic Sans MS"/>
          <w:sz w:val="24"/>
          <w:szCs w:val="24"/>
        </w:rPr>
        <w:t xml:space="preserve"> somme</w:t>
      </w:r>
      <w:r w:rsidR="00676660">
        <w:rPr>
          <w:rFonts w:ascii="Comic Sans MS" w:hAnsi="Comic Sans MS"/>
          <w:sz w:val="24"/>
          <w:szCs w:val="24"/>
        </w:rPr>
        <w:t>s</w:t>
      </w:r>
      <w:r w:rsidR="00AF357C">
        <w:rPr>
          <w:rFonts w:ascii="Comic Sans MS" w:hAnsi="Comic Sans MS"/>
          <w:sz w:val="24"/>
          <w:szCs w:val="24"/>
        </w:rPr>
        <w:t xml:space="preserve"> allouée</w:t>
      </w:r>
      <w:r w:rsidR="00676660">
        <w:rPr>
          <w:rFonts w:ascii="Comic Sans MS" w:hAnsi="Comic Sans MS"/>
          <w:sz w:val="24"/>
          <w:szCs w:val="24"/>
        </w:rPr>
        <w:t>s</w:t>
      </w:r>
      <w:r w:rsidR="00AF357C">
        <w:rPr>
          <w:rFonts w:ascii="Comic Sans MS" w:hAnsi="Comic Sans MS"/>
          <w:sz w:val="24"/>
          <w:szCs w:val="24"/>
        </w:rPr>
        <w:t xml:space="preserve"> concerne</w:t>
      </w:r>
      <w:r w:rsidR="00676660">
        <w:rPr>
          <w:rFonts w:ascii="Comic Sans MS" w:hAnsi="Comic Sans MS"/>
          <w:sz w:val="24"/>
          <w:szCs w:val="24"/>
        </w:rPr>
        <w:t>nt</w:t>
      </w:r>
      <w:r w:rsidR="00AF357C">
        <w:rPr>
          <w:rFonts w:ascii="Comic Sans MS" w:hAnsi="Comic Sans MS"/>
          <w:sz w:val="24"/>
          <w:szCs w:val="24"/>
        </w:rPr>
        <w:t> :</w:t>
      </w:r>
    </w:p>
    <w:p w14:paraId="13160245" w14:textId="0FB26A21" w:rsidR="00AF357C" w:rsidRDefault="00AF357C" w:rsidP="00AF357C">
      <w:pPr>
        <w:pStyle w:val="Sansinterligne"/>
        <w:numPr>
          <w:ilvl w:val="0"/>
          <w:numId w:val="13"/>
        </w:numPr>
        <w:jc w:val="both"/>
        <w:rPr>
          <w:rFonts w:ascii="Comic Sans MS" w:hAnsi="Comic Sans MS"/>
          <w:sz w:val="24"/>
          <w:szCs w:val="24"/>
        </w:rPr>
      </w:pPr>
      <w:r>
        <w:rPr>
          <w:rFonts w:ascii="Comic Sans MS" w:hAnsi="Comic Sans MS"/>
          <w:sz w:val="24"/>
          <w:szCs w:val="24"/>
        </w:rPr>
        <w:t>L’organisation des activités extrascolaires</w:t>
      </w:r>
    </w:p>
    <w:p w14:paraId="5023FD1F" w14:textId="1CE7D7AA" w:rsidR="00AF357C" w:rsidRDefault="00AF357C" w:rsidP="00AF357C">
      <w:pPr>
        <w:pStyle w:val="Sansinterligne"/>
        <w:numPr>
          <w:ilvl w:val="0"/>
          <w:numId w:val="13"/>
        </w:numPr>
        <w:jc w:val="both"/>
        <w:rPr>
          <w:rFonts w:ascii="Comic Sans MS" w:hAnsi="Comic Sans MS"/>
          <w:sz w:val="24"/>
          <w:szCs w:val="24"/>
        </w:rPr>
      </w:pPr>
      <w:r>
        <w:rPr>
          <w:rFonts w:ascii="Comic Sans MS" w:hAnsi="Comic Sans MS"/>
          <w:sz w:val="24"/>
          <w:szCs w:val="24"/>
        </w:rPr>
        <w:t>L’organisation du centre de vacances</w:t>
      </w:r>
    </w:p>
    <w:p w14:paraId="71869707" w14:textId="2C160180" w:rsidR="00AF357C" w:rsidRDefault="00AF357C" w:rsidP="00AF357C">
      <w:pPr>
        <w:pStyle w:val="Sansinterligne"/>
        <w:numPr>
          <w:ilvl w:val="0"/>
          <w:numId w:val="13"/>
        </w:numPr>
        <w:jc w:val="both"/>
        <w:rPr>
          <w:rFonts w:ascii="Comic Sans MS" w:hAnsi="Comic Sans MS"/>
          <w:sz w:val="24"/>
          <w:szCs w:val="24"/>
        </w:rPr>
      </w:pPr>
      <w:r>
        <w:rPr>
          <w:rFonts w:ascii="Comic Sans MS" w:hAnsi="Comic Sans MS"/>
          <w:sz w:val="24"/>
          <w:szCs w:val="24"/>
        </w:rPr>
        <w:t>Publicités des stages</w:t>
      </w:r>
      <w:r w:rsidR="00EB2E84">
        <w:rPr>
          <w:rFonts w:ascii="Comic Sans MS" w:hAnsi="Comic Sans MS"/>
          <w:sz w:val="24"/>
          <w:szCs w:val="24"/>
        </w:rPr>
        <w:t xml:space="preserve"> communaux</w:t>
      </w:r>
    </w:p>
    <w:p w14:paraId="2D54C395" w14:textId="77396913" w:rsidR="00AF357C" w:rsidRDefault="00AF357C" w:rsidP="00AF357C">
      <w:pPr>
        <w:pStyle w:val="Sansinterligne"/>
        <w:numPr>
          <w:ilvl w:val="0"/>
          <w:numId w:val="13"/>
        </w:numPr>
        <w:jc w:val="both"/>
        <w:rPr>
          <w:rFonts w:ascii="Comic Sans MS" w:hAnsi="Comic Sans MS"/>
          <w:sz w:val="24"/>
          <w:szCs w:val="24"/>
        </w:rPr>
      </w:pPr>
      <w:r>
        <w:rPr>
          <w:rFonts w:ascii="Comic Sans MS" w:hAnsi="Comic Sans MS"/>
          <w:sz w:val="24"/>
          <w:szCs w:val="24"/>
        </w:rPr>
        <w:t>Commande de matériel pour les accueils</w:t>
      </w:r>
    </w:p>
    <w:p w14:paraId="44D9EBD7" w14:textId="6DC156E2" w:rsidR="00AF357C" w:rsidRDefault="00AF357C" w:rsidP="00AF357C">
      <w:pPr>
        <w:pStyle w:val="Sansinterligne"/>
        <w:numPr>
          <w:ilvl w:val="0"/>
          <w:numId w:val="13"/>
        </w:numPr>
        <w:jc w:val="both"/>
        <w:rPr>
          <w:rFonts w:ascii="Comic Sans MS" w:hAnsi="Comic Sans MS"/>
          <w:sz w:val="24"/>
          <w:szCs w:val="24"/>
        </w:rPr>
      </w:pPr>
      <w:r>
        <w:rPr>
          <w:rFonts w:ascii="Comic Sans MS" w:hAnsi="Comic Sans MS"/>
          <w:sz w:val="24"/>
          <w:szCs w:val="24"/>
        </w:rPr>
        <w:t>Formation des accueillantes</w:t>
      </w:r>
    </w:p>
    <w:p w14:paraId="103BD64A" w14:textId="533B59FB" w:rsidR="00AF357C" w:rsidRDefault="00AF357C" w:rsidP="00AF357C">
      <w:pPr>
        <w:pStyle w:val="Sansinterligne"/>
        <w:numPr>
          <w:ilvl w:val="0"/>
          <w:numId w:val="13"/>
        </w:numPr>
        <w:jc w:val="both"/>
        <w:rPr>
          <w:rFonts w:ascii="Comic Sans MS" w:hAnsi="Comic Sans MS"/>
          <w:sz w:val="24"/>
          <w:szCs w:val="24"/>
        </w:rPr>
      </w:pPr>
      <w:r>
        <w:rPr>
          <w:rFonts w:ascii="Comic Sans MS" w:hAnsi="Comic Sans MS"/>
          <w:sz w:val="24"/>
          <w:szCs w:val="24"/>
        </w:rPr>
        <w:t>L’octroi d’un mi-temps supplémentaire à la coordinatrice ATL pour remplir la fonction de responsable de projet</w:t>
      </w:r>
      <w:r w:rsidR="00153F76">
        <w:rPr>
          <w:rFonts w:ascii="Comic Sans MS" w:hAnsi="Comic Sans MS"/>
          <w:sz w:val="24"/>
          <w:szCs w:val="24"/>
        </w:rPr>
        <w:t xml:space="preserve"> et</w:t>
      </w:r>
      <w:r>
        <w:rPr>
          <w:rFonts w:ascii="Comic Sans MS" w:hAnsi="Comic Sans MS"/>
          <w:sz w:val="24"/>
          <w:szCs w:val="24"/>
        </w:rPr>
        <w:t xml:space="preserve"> de de coordinatrice de centre de vacances</w:t>
      </w:r>
    </w:p>
    <w:p w14:paraId="1CACCAB7" w14:textId="474515EB" w:rsidR="006E5CD2" w:rsidRDefault="006E5CD2" w:rsidP="00AF357C">
      <w:pPr>
        <w:pStyle w:val="Sansinterligne"/>
        <w:numPr>
          <w:ilvl w:val="0"/>
          <w:numId w:val="13"/>
        </w:numPr>
        <w:jc w:val="both"/>
        <w:rPr>
          <w:rFonts w:ascii="Comic Sans MS" w:hAnsi="Comic Sans MS"/>
          <w:sz w:val="24"/>
          <w:szCs w:val="24"/>
        </w:rPr>
      </w:pPr>
      <w:r>
        <w:rPr>
          <w:rFonts w:ascii="Comic Sans MS" w:hAnsi="Comic Sans MS"/>
          <w:sz w:val="24"/>
          <w:szCs w:val="24"/>
        </w:rPr>
        <w:t>Les frais relatifs aux excursions organisées durant le centre de vacances</w:t>
      </w:r>
    </w:p>
    <w:p w14:paraId="4408C3A5" w14:textId="50CD48B2" w:rsidR="00AF357C" w:rsidRPr="000D79C9" w:rsidRDefault="00AF357C" w:rsidP="00AF357C">
      <w:pPr>
        <w:pStyle w:val="Sansinterligne"/>
        <w:numPr>
          <w:ilvl w:val="0"/>
          <w:numId w:val="13"/>
        </w:numPr>
        <w:jc w:val="both"/>
        <w:rPr>
          <w:rFonts w:ascii="Comic Sans MS" w:hAnsi="Comic Sans MS"/>
          <w:sz w:val="24"/>
          <w:szCs w:val="24"/>
        </w:rPr>
      </w:pPr>
      <w:r>
        <w:rPr>
          <w:rFonts w:ascii="Comic Sans MS" w:hAnsi="Comic Sans MS"/>
          <w:sz w:val="24"/>
          <w:szCs w:val="24"/>
        </w:rPr>
        <w:t>…</w:t>
      </w:r>
    </w:p>
    <w:p w14:paraId="40D78047" w14:textId="77777777" w:rsidR="00A821A3" w:rsidRPr="000D79C9" w:rsidRDefault="00A821A3" w:rsidP="00A821A3">
      <w:pPr>
        <w:pStyle w:val="Sansinterligne"/>
        <w:ind w:left="720"/>
        <w:jc w:val="both"/>
        <w:rPr>
          <w:rFonts w:ascii="Comic Sans MS" w:hAnsi="Comic Sans MS"/>
          <w:sz w:val="24"/>
          <w:szCs w:val="24"/>
        </w:rPr>
      </w:pPr>
    </w:p>
    <w:p w14:paraId="2660FC5C" w14:textId="77777777" w:rsidR="00A821A3" w:rsidRDefault="00A821A3" w:rsidP="00A821A3">
      <w:pPr>
        <w:pStyle w:val="Sansinterligne"/>
        <w:jc w:val="both"/>
        <w:rPr>
          <w:rFonts w:ascii="Comic Sans MS" w:hAnsi="Comic Sans MS"/>
          <w:sz w:val="24"/>
          <w:szCs w:val="24"/>
        </w:rPr>
      </w:pPr>
      <w:r w:rsidRPr="000D79C9">
        <w:rPr>
          <w:rFonts w:ascii="Comic Sans MS" w:hAnsi="Comic Sans MS"/>
          <w:sz w:val="24"/>
          <w:szCs w:val="24"/>
        </w:rPr>
        <w:t>La volonté de la commune est de maintenir cette subvention pour soutenir l’amélioration de l’accueil et la réalisation de</w:t>
      </w:r>
      <w:r>
        <w:rPr>
          <w:rFonts w:ascii="Comic Sans MS" w:hAnsi="Comic Sans MS"/>
          <w:sz w:val="24"/>
          <w:szCs w:val="24"/>
        </w:rPr>
        <w:t>s</w:t>
      </w:r>
      <w:r w:rsidRPr="000D79C9">
        <w:rPr>
          <w:rFonts w:ascii="Comic Sans MS" w:hAnsi="Comic Sans MS"/>
          <w:sz w:val="24"/>
          <w:szCs w:val="24"/>
        </w:rPr>
        <w:t xml:space="preserve"> projets du programme CLE. Cette subvention permet de compléter les moyens octroyés par l’ONE aux opérateurs agréés, de renforcer la coordination ATL et enfin</w:t>
      </w:r>
      <w:r>
        <w:rPr>
          <w:rFonts w:ascii="Comic Sans MS" w:hAnsi="Comic Sans MS"/>
          <w:sz w:val="24"/>
          <w:szCs w:val="24"/>
        </w:rPr>
        <w:t>,</w:t>
      </w:r>
      <w:r w:rsidRPr="000D79C9">
        <w:rPr>
          <w:rFonts w:ascii="Comic Sans MS" w:hAnsi="Comic Sans MS"/>
          <w:sz w:val="24"/>
          <w:szCs w:val="24"/>
        </w:rPr>
        <w:t xml:space="preserve"> de soutenir des projets impulsés par la coordinatrice. </w:t>
      </w:r>
    </w:p>
    <w:p w14:paraId="73ACD112" w14:textId="77777777" w:rsidR="00A70525" w:rsidRDefault="00A70525" w:rsidP="00A821A3">
      <w:pPr>
        <w:pStyle w:val="Sansinterligne"/>
        <w:jc w:val="both"/>
        <w:rPr>
          <w:rFonts w:ascii="Comic Sans MS" w:hAnsi="Comic Sans MS"/>
          <w:sz w:val="24"/>
          <w:szCs w:val="24"/>
        </w:rPr>
      </w:pPr>
    </w:p>
    <w:p w14:paraId="47DD8CEF" w14:textId="6332AC54" w:rsidR="00A70525" w:rsidRPr="000D79C9" w:rsidRDefault="00A70525" w:rsidP="00A821A3">
      <w:pPr>
        <w:pStyle w:val="Sansinterligne"/>
        <w:jc w:val="both"/>
        <w:rPr>
          <w:rFonts w:ascii="Comic Sans MS" w:hAnsi="Comic Sans MS"/>
          <w:sz w:val="24"/>
          <w:szCs w:val="24"/>
        </w:rPr>
      </w:pPr>
      <w:r>
        <w:rPr>
          <w:rFonts w:ascii="Comic Sans MS" w:hAnsi="Comic Sans MS"/>
          <w:sz w:val="24"/>
          <w:szCs w:val="24"/>
        </w:rPr>
        <w:t xml:space="preserve">La commune met à disposition de la coordinatrice ATL tous les moyens afin d’assurer son rôle : local, matériel, moyens de communication, personnel d’encadrement, adaptation des horaires en fonction des besoins, formations… </w:t>
      </w:r>
    </w:p>
    <w:p w14:paraId="71BE23B8" w14:textId="77777777" w:rsidR="00A821A3" w:rsidRPr="000D79C9" w:rsidRDefault="00A821A3" w:rsidP="00A821A3">
      <w:pPr>
        <w:pStyle w:val="Sansinterligne"/>
        <w:ind w:left="720"/>
        <w:jc w:val="both"/>
        <w:rPr>
          <w:rFonts w:ascii="Comic Sans MS" w:hAnsi="Comic Sans MS"/>
          <w:sz w:val="24"/>
          <w:szCs w:val="24"/>
        </w:rPr>
      </w:pPr>
    </w:p>
    <w:p w14:paraId="266D42EE" w14:textId="77777777" w:rsidR="00A821A3" w:rsidRDefault="00A821A3" w:rsidP="00A821A3">
      <w:pPr>
        <w:pStyle w:val="Sansinterligne"/>
        <w:jc w:val="both"/>
        <w:rPr>
          <w:rFonts w:ascii="Comic Sans MS" w:hAnsi="Comic Sans MS"/>
          <w:sz w:val="24"/>
          <w:szCs w:val="24"/>
        </w:rPr>
      </w:pPr>
      <w:r w:rsidRPr="000D79C9">
        <w:rPr>
          <w:rFonts w:ascii="Comic Sans MS" w:hAnsi="Comic Sans MS"/>
          <w:sz w:val="24"/>
          <w:szCs w:val="24"/>
        </w:rPr>
        <w:t>Concernant l’accueil dans les établissements scolaires communaux et pendant les stages des vacances scolaires, les recettes proviennent de la participation financière des parents. Les dépenses sont les salaires des personnes encadrant les enfants ainsi que les frais de fonctionnement.</w:t>
      </w:r>
    </w:p>
    <w:p w14:paraId="6A28AA70" w14:textId="39E4D7E1" w:rsidR="00A821A3" w:rsidRPr="000D79C9" w:rsidRDefault="00A821A3" w:rsidP="00A821A3">
      <w:pPr>
        <w:pStyle w:val="Sansinterligne"/>
        <w:jc w:val="both"/>
        <w:rPr>
          <w:rFonts w:ascii="Comic Sans MS" w:hAnsi="Comic Sans MS"/>
          <w:sz w:val="24"/>
          <w:szCs w:val="24"/>
        </w:rPr>
      </w:pPr>
      <w:r w:rsidRPr="000D79C9">
        <w:rPr>
          <w:rFonts w:ascii="Comic Sans MS" w:hAnsi="Comic Sans MS"/>
          <w:sz w:val="24"/>
          <w:szCs w:val="24"/>
        </w:rPr>
        <w:t>La commune finance également le</w:t>
      </w:r>
      <w:r>
        <w:rPr>
          <w:rFonts w:ascii="Comic Sans MS" w:hAnsi="Comic Sans MS"/>
          <w:sz w:val="24"/>
          <w:szCs w:val="24"/>
        </w:rPr>
        <w:t>s accueillantes</w:t>
      </w:r>
      <w:r w:rsidRPr="000D79C9">
        <w:rPr>
          <w:rFonts w:ascii="Comic Sans MS" w:hAnsi="Comic Sans MS"/>
          <w:sz w:val="24"/>
          <w:szCs w:val="24"/>
        </w:rPr>
        <w:t xml:space="preserve"> des écoles communales ainsi que les animateurs des stages </w:t>
      </w:r>
      <w:r w:rsidR="000614BF">
        <w:rPr>
          <w:rFonts w:ascii="Comic Sans MS" w:hAnsi="Comic Sans MS"/>
          <w:sz w:val="24"/>
          <w:szCs w:val="24"/>
        </w:rPr>
        <w:t>organisés pendant les</w:t>
      </w:r>
      <w:r w:rsidRPr="000D79C9">
        <w:rPr>
          <w:rFonts w:ascii="Comic Sans MS" w:hAnsi="Comic Sans MS"/>
          <w:sz w:val="24"/>
          <w:szCs w:val="24"/>
        </w:rPr>
        <w:t xml:space="preserve"> congés scolaires. L’ensemble du personnel encadrant est rémunéré pour les heures prestées. </w:t>
      </w:r>
    </w:p>
    <w:p w14:paraId="351F7E01" w14:textId="77777777" w:rsidR="00A821A3" w:rsidRPr="000D79C9" w:rsidRDefault="00A821A3" w:rsidP="00A821A3">
      <w:pPr>
        <w:pStyle w:val="Sansinterligne"/>
        <w:jc w:val="both"/>
        <w:rPr>
          <w:rFonts w:ascii="Comic Sans MS" w:hAnsi="Comic Sans MS"/>
          <w:sz w:val="24"/>
          <w:szCs w:val="24"/>
        </w:rPr>
      </w:pPr>
    </w:p>
    <w:p w14:paraId="1431B4BF" w14:textId="77777777" w:rsidR="00A821A3" w:rsidRPr="000D79C9" w:rsidRDefault="00A821A3" w:rsidP="00A821A3">
      <w:pPr>
        <w:pStyle w:val="Sansinterligne"/>
        <w:jc w:val="both"/>
        <w:rPr>
          <w:rFonts w:ascii="Comic Sans MS" w:hAnsi="Comic Sans MS"/>
          <w:sz w:val="24"/>
          <w:szCs w:val="24"/>
        </w:rPr>
      </w:pPr>
      <w:r>
        <w:rPr>
          <w:rFonts w:ascii="Comic Sans MS" w:hAnsi="Comic Sans MS"/>
          <w:sz w:val="24"/>
          <w:szCs w:val="24"/>
        </w:rPr>
        <w:t xml:space="preserve">Concernant </w:t>
      </w:r>
      <w:r w:rsidRPr="000D79C9">
        <w:rPr>
          <w:rFonts w:ascii="Comic Sans MS" w:hAnsi="Comic Sans MS"/>
          <w:sz w:val="24"/>
          <w:szCs w:val="24"/>
        </w:rPr>
        <w:t>l’établissement libre</w:t>
      </w:r>
      <w:r>
        <w:rPr>
          <w:rFonts w:ascii="Comic Sans MS" w:hAnsi="Comic Sans MS"/>
          <w:sz w:val="24"/>
          <w:szCs w:val="24"/>
        </w:rPr>
        <w:t>,</w:t>
      </w:r>
      <w:r w:rsidRPr="000D79C9">
        <w:rPr>
          <w:rFonts w:ascii="Comic Sans MS" w:hAnsi="Comic Sans MS"/>
          <w:sz w:val="24"/>
          <w:szCs w:val="24"/>
        </w:rPr>
        <w:t> </w:t>
      </w:r>
      <w:r>
        <w:rPr>
          <w:rFonts w:ascii="Comic Sans MS" w:hAnsi="Comic Sans MS"/>
          <w:sz w:val="24"/>
          <w:szCs w:val="24"/>
        </w:rPr>
        <w:t xml:space="preserve">l’accueillante est rémunérée par </w:t>
      </w:r>
      <w:proofErr w:type="spellStart"/>
      <w:r>
        <w:rPr>
          <w:rFonts w:ascii="Comic Sans MS" w:hAnsi="Comic Sans MS"/>
          <w:sz w:val="24"/>
          <w:szCs w:val="24"/>
        </w:rPr>
        <w:t>l’asbl</w:t>
      </w:r>
      <w:proofErr w:type="spellEnd"/>
      <w:r>
        <w:rPr>
          <w:rFonts w:ascii="Comic Sans MS" w:hAnsi="Comic Sans MS"/>
          <w:sz w:val="24"/>
          <w:szCs w:val="24"/>
        </w:rPr>
        <w:t xml:space="preserve"> « Ecoles catholiques de Waremme et environs ». Cependant, la commune de Remicourt contribue à cette prise en charge sur base du taux horaire des accueillantes communales (en répondant à l’impératif des avantages sociaux définis par le Décret). </w:t>
      </w:r>
    </w:p>
    <w:p w14:paraId="51EFC8B2" w14:textId="77777777" w:rsidR="00A821A3" w:rsidRPr="000D79C9" w:rsidRDefault="00A821A3" w:rsidP="00A821A3">
      <w:pPr>
        <w:pStyle w:val="Sansinterligne"/>
        <w:jc w:val="both"/>
        <w:rPr>
          <w:rFonts w:ascii="Comic Sans MS" w:hAnsi="Comic Sans MS"/>
          <w:sz w:val="24"/>
          <w:szCs w:val="24"/>
        </w:rPr>
      </w:pPr>
    </w:p>
    <w:p w14:paraId="0CD17D2D" w14:textId="23FC4BF8" w:rsidR="00AF357C" w:rsidRDefault="00AF357C" w:rsidP="00A821A3">
      <w:pPr>
        <w:pStyle w:val="Sansinterligne"/>
        <w:rPr>
          <w:rFonts w:ascii="Comic Sans MS" w:hAnsi="Comic Sans MS"/>
          <w:sz w:val="24"/>
          <w:szCs w:val="24"/>
        </w:rPr>
      </w:pPr>
      <w:r>
        <w:rPr>
          <w:rFonts w:ascii="Comic Sans MS" w:hAnsi="Comic Sans MS"/>
          <w:sz w:val="24"/>
          <w:szCs w:val="24"/>
        </w:rPr>
        <w:lastRenderedPageBreak/>
        <w:t>La commune met à disposition des locaux communaux pour :</w:t>
      </w:r>
    </w:p>
    <w:p w14:paraId="20FB33E0" w14:textId="41B0175F" w:rsidR="00AF357C" w:rsidRDefault="00AF357C" w:rsidP="00AF357C">
      <w:pPr>
        <w:pStyle w:val="Sansinterligne"/>
        <w:numPr>
          <w:ilvl w:val="0"/>
          <w:numId w:val="13"/>
        </w:numPr>
        <w:rPr>
          <w:rFonts w:ascii="Comic Sans MS" w:hAnsi="Comic Sans MS"/>
          <w:sz w:val="24"/>
          <w:szCs w:val="24"/>
        </w:rPr>
      </w:pPr>
      <w:r>
        <w:rPr>
          <w:rFonts w:ascii="Comic Sans MS" w:hAnsi="Comic Sans MS"/>
          <w:sz w:val="24"/>
          <w:szCs w:val="24"/>
        </w:rPr>
        <w:t>Les accueils dans les implantations scolaires communales</w:t>
      </w:r>
    </w:p>
    <w:p w14:paraId="6765A677" w14:textId="276ED539" w:rsidR="00AF357C" w:rsidRDefault="00AF357C" w:rsidP="00AF357C">
      <w:pPr>
        <w:pStyle w:val="Sansinterligne"/>
        <w:numPr>
          <w:ilvl w:val="0"/>
          <w:numId w:val="13"/>
        </w:numPr>
        <w:rPr>
          <w:rFonts w:ascii="Comic Sans MS" w:hAnsi="Comic Sans MS"/>
          <w:sz w:val="24"/>
          <w:szCs w:val="24"/>
        </w:rPr>
      </w:pPr>
      <w:r>
        <w:rPr>
          <w:rFonts w:ascii="Comic Sans MS" w:hAnsi="Comic Sans MS"/>
          <w:sz w:val="24"/>
          <w:szCs w:val="24"/>
        </w:rPr>
        <w:t>L’organisation du centre de vacances</w:t>
      </w:r>
    </w:p>
    <w:p w14:paraId="61F6A15B" w14:textId="24865DF2" w:rsidR="00AF357C" w:rsidRDefault="00AF357C" w:rsidP="00AF357C">
      <w:pPr>
        <w:pStyle w:val="Sansinterligne"/>
        <w:numPr>
          <w:ilvl w:val="0"/>
          <w:numId w:val="13"/>
        </w:numPr>
        <w:rPr>
          <w:rFonts w:ascii="Comic Sans MS" w:hAnsi="Comic Sans MS"/>
          <w:sz w:val="24"/>
          <w:szCs w:val="24"/>
        </w:rPr>
      </w:pPr>
      <w:r>
        <w:rPr>
          <w:rFonts w:ascii="Comic Sans MS" w:hAnsi="Comic Sans MS"/>
          <w:sz w:val="24"/>
          <w:szCs w:val="24"/>
        </w:rPr>
        <w:t>Organisation des formations des accueil</w:t>
      </w:r>
      <w:r w:rsidR="005702A8">
        <w:rPr>
          <w:rFonts w:ascii="Comic Sans MS" w:hAnsi="Comic Sans MS"/>
          <w:sz w:val="24"/>
          <w:szCs w:val="24"/>
        </w:rPr>
        <w:t>l</w:t>
      </w:r>
      <w:r>
        <w:rPr>
          <w:rFonts w:ascii="Comic Sans MS" w:hAnsi="Comic Sans MS"/>
          <w:sz w:val="24"/>
          <w:szCs w:val="24"/>
        </w:rPr>
        <w:t>antes</w:t>
      </w:r>
    </w:p>
    <w:p w14:paraId="13C2B291" w14:textId="77777777" w:rsidR="005702A8" w:rsidRDefault="005702A8" w:rsidP="005702A8">
      <w:pPr>
        <w:pStyle w:val="Sansinterligne"/>
        <w:rPr>
          <w:rFonts w:ascii="Comic Sans MS" w:hAnsi="Comic Sans MS"/>
          <w:sz w:val="24"/>
          <w:szCs w:val="24"/>
        </w:rPr>
      </w:pPr>
    </w:p>
    <w:p w14:paraId="2F4927BE" w14:textId="39FFDFC5" w:rsidR="005702A8" w:rsidRDefault="005702A8" w:rsidP="005702A8">
      <w:pPr>
        <w:pStyle w:val="Sansinterligne"/>
        <w:rPr>
          <w:rFonts w:ascii="Comic Sans MS" w:hAnsi="Comic Sans MS"/>
          <w:sz w:val="24"/>
          <w:szCs w:val="24"/>
        </w:rPr>
      </w:pPr>
      <w:r>
        <w:rPr>
          <w:rFonts w:ascii="Comic Sans MS" w:hAnsi="Comic Sans MS"/>
          <w:sz w:val="24"/>
          <w:szCs w:val="24"/>
        </w:rPr>
        <w:t>La commune met également à disposition son bus communal pour :</w:t>
      </w:r>
    </w:p>
    <w:p w14:paraId="28384D21" w14:textId="4017F724" w:rsidR="00357AE0" w:rsidRDefault="00357AE0" w:rsidP="00052AB0">
      <w:pPr>
        <w:pStyle w:val="Sansinterligne"/>
        <w:numPr>
          <w:ilvl w:val="0"/>
          <w:numId w:val="13"/>
        </w:numPr>
        <w:jc w:val="both"/>
        <w:rPr>
          <w:rFonts w:ascii="Comic Sans MS" w:hAnsi="Comic Sans MS"/>
          <w:sz w:val="24"/>
          <w:szCs w:val="24"/>
        </w:rPr>
      </w:pPr>
      <w:r>
        <w:rPr>
          <w:rFonts w:ascii="Comic Sans MS" w:hAnsi="Comic Sans MS"/>
          <w:sz w:val="24"/>
          <w:szCs w:val="24"/>
        </w:rPr>
        <w:t>Assurer le transport des enfants de leur école vers le lieu d’accueil</w:t>
      </w:r>
      <w:r w:rsidR="00615601">
        <w:rPr>
          <w:rFonts w:ascii="Comic Sans MS" w:hAnsi="Comic Sans MS"/>
          <w:sz w:val="24"/>
          <w:szCs w:val="24"/>
        </w:rPr>
        <w:t xml:space="preserve"> (le matin, le soir et le mercredi après-midi)</w:t>
      </w:r>
    </w:p>
    <w:p w14:paraId="78F4850F" w14:textId="04C02C4E" w:rsidR="00357AE0" w:rsidRDefault="00357AE0" w:rsidP="00357AE0">
      <w:pPr>
        <w:pStyle w:val="Sansinterligne"/>
        <w:numPr>
          <w:ilvl w:val="0"/>
          <w:numId w:val="13"/>
        </w:numPr>
        <w:rPr>
          <w:rFonts w:ascii="Comic Sans MS" w:hAnsi="Comic Sans MS"/>
          <w:sz w:val="24"/>
          <w:szCs w:val="24"/>
        </w:rPr>
      </w:pPr>
      <w:r>
        <w:rPr>
          <w:rFonts w:ascii="Comic Sans MS" w:hAnsi="Comic Sans MS"/>
          <w:sz w:val="24"/>
          <w:szCs w:val="24"/>
        </w:rPr>
        <w:t>Les sorties organisées durant le centre de vacances</w:t>
      </w:r>
    </w:p>
    <w:p w14:paraId="7270EADB" w14:textId="77777777" w:rsidR="00615601" w:rsidRDefault="00615601" w:rsidP="00615601">
      <w:pPr>
        <w:pStyle w:val="Sansinterligne"/>
        <w:rPr>
          <w:rFonts w:ascii="Comic Sans MS" w:hAnsi="Comic Sans MS"/>
          <w:sz w:val="24"/>
          <w:szCs w:val="24"/>
        </w:rPr>
      </w:pPr>
    </w:p>
    <w:p w14:paraId="70EEB809" w14:textId="6E896203" w:rsidR="00615601" w:rsidRDefault="00615601" w:rsidP="00052AB0">
      <w:pPr>
        <w:pStyle w:val="Sansinterligne"/>
        <w:jc w:val="both"/>
        <w:rPr>
          <w:rFonts w:ascii="Comic Sans MS" w:hAnsi="Comic Sans MS"/>
          <w:sz w:val="24"/>
          <w:szCs w:val="24"/>
        </w:rPr>
      </w:pPr>
      <w:r>
        <w:rPr>
          <w:rFonts w:ascii="Comic Sans MS" w:hAnsi="Comic Sans MS"/>
          <w:sz w:val="24"/>
          <w:szCs w:val="24"/>
        </w:rPr>
        <w:t>La commune prend en charge également les frais</w:t>
      </w:r>
      <w:r w:rsidR="00D229A0">
        <w:rPr>
          <w:rFonts w:ascii="Comic Sans MS" w:hAnsi="Comic Sans MS"/>
          <w:sz w:val="24"/>
          <w:szCs w:val="24"/>
        </w:rPr>
        <w:t xml:space="preserve"> relatifs à l’achat du matériel de base pour un accueil de qualité ainsi que pour la sécurité des accueils et du personnel (téléphones, trousses de secours, crayons, marqueurs, feuilles de dessin, matériel de bricolage, jeux de société, jeux d’extérieur, livres…). </w:t>
      </w:r>
    </w:p>
    <w:p w14:paraId="21577076" w14:textId="77777777" w:rsidR="005702A8" w:rsidRDefault="005702A8" w:rsidP="005702A8">
      <w:pPr>
        <w:pStyle w:val="Sansinterligne"/>
        <w:rPr>
          <w:rFonts w:ascii="Comic Sans MS" w:hAnsi="Comic Sans MS"/>
          <w:sz w:val="24"/>
          <w:szCs w:val="24"/>
        </w:rPr>
      </w:pPr>
    </w:p>
    <w:p w14:paraId="2088EDD0" w14:textId="77777777" w:rsidR="00615601" w:rsidRDefault="00AF357C" w:rsidP="00615601">
      <w:pPr>
        <w:pStyle w:val="Sansinterligne"/>
        <w:jc w:val="both"/>
        <w:rPr>
          <w:rFonts w:ascii="Comic Sans MS" w:hAnsi="Comic Sans MS"/>
          <w:sz w:val="24"/>
          <w:szCs w:val="24"/>
        </w:rPr>
      </w:pPr>
      <w:r>
        <w:t xml:space="preserve"> </w:t>
      </w:r>
      <w:r w:rsidR="00615601" w:rsidRPr="000D79C9">
        <w:rPr>
          <w:rFonts w:ascii="Comic Sans MS" w:hAnsi="Comic Sans MS"/>
          <w:sz w:val="24"/>
          <w:szCs w:val="24"/>
        </w:rPr>
        <w:t>Les frais de maintenance sont difficilement quantifiables puisque certaines activités sportives ou culturelles ont lieu dans des bâtiments communaux</w:t>
      </w:r>
      <w:r w:rsidR="00615601">
        <w:rPr>
          <w:rFonts w:ascii="Comic Sans MS" w:hAnsi="Comic Sans MS"/>
          <w:sz w:val="24"/>
          <w:szCs w:val="24"/>
        </w:rPr>
        <w:t>. C</w:t>
      </w:r>
      <w:r w:rsidR="00615601" w:rsidRPr="000D79C9">
        <w:rPr>
          <w:rFonts w:ascii="Comic Sans MS" w:hAnsi="Comic Sans MS"/>
          <w:sz w:val="24"/>
          <w:szCs w:val="24"/>
        </w:rPr>
        <w:t xml:space="preserve">es coûts sont </w:t>
      </w:r>
      <w:r w:rsidR="00615601">
        <w:rPr>
          <w:rFonts w:ascii="Comic Sans MS" w:hAnsi="Comic Sans MS"/>
          <w:sz w:val="24"/>
          <w:szCs w:val="24"/>
        </w:rPr>
        <w:t xml:space="preserve">donc </w:t>
      </w:r>
      <w:r w:rsidR="00615601" w:rsidRPr="000D79C9">
        <w:rPr>
          <w:rFonts w:ascii="Comic Sans MS" w:hAnsi="Comic Sans MS"/>
          <w:sz w:val="24"/>
          <w:szCs w:val="24"/>
        </w:rPr>
        <w:t xml:space="preserve">également pris en charge par la commune. </w:t>
      </w:r>
    </w:p>
    <w:p w14:paraId="4066C65E" w14:textId="77777777" w:rsidR="006E5CD2" w:rsidRDefault="006E5CD2" w:rsidP="00615601">
      <w:pPr>
        <w:pStyle w:val="Sansinterligne"/>
        <w:jc w:val="both"/>
        <w:rPr>
          <w:rFonts w:ascii="Comic Sans MS" w:hAnsi="Comic Sans MS"/>
          <w:sz w:val="24"/>
          <w:szCs w:val="24"/>
        </w:rPr>
      </w:pPr>
    </w:p>
    <w:p w14:paraId="41D4D080" w14:textId="1BA849E5" w:rsidR="006E5CD2" w:rsidRPr="000D79C9" w:rsidRDefault="006E5CD2" w:rsidP="00615601">
      <w:pPr>
        <w:pStyle w:val="Sansinterligne"/>
        <w:jc w:val="both"/>
        <w:rPr>
          <w:rFonts w:ascii="Comic Sans MS" w:hAnsi="Comic Sans MS"/>
          <w:sz w:val="24"/>
          <w:szCs w:val="24"/>
        </w:rPr>
      </w:pPr>
      <w:r>
        <w:rPr>
          <w:rFonts w:ascii="Comic Sans MS" w:hAnsi="Comic Sans MS"/>
          <w:sz w:val="24"/>
          <w:szCs w:val="24"/>
        </w:rPr>
        <w:t xml:space="preserve">Pour l’organisation de différentes activités, la commune met également à disposition gratuitement les locaux des écoles communales et les salles communales. </w:t>
      </w:r>
    </w:p>
    <w:p w14:paraId="574E715D" w14:textId="77777777" w:rsidR="004D5661" w:rsidRDefault="00053DF6" w:rsidP="004D5661">
      <w:r>
        <w:br w:type="page"/>
      </w:r>
    </w:p>
    <w:p w14:paraId="32F30736" w14:textId="77777777" w:rsidR="004D5661" w:rsidRDefault="004D5661" w:rsidP="004D5661"/>
    <w:p w14:paraId="30687677" w14:textId="77777777" w:rsidR="004D5661" w:rsidRDefault="004D5661" w:rsidP="004D5661"/>
    <w:p w14:paraId="32957086" w14:textId="77777777" w:rsidR="004D5661" w:rsidRDefault="004D5661" w:rsidP="004D5661"/>
    <w:p w14:paraId="2A0A8E7C" w14:textId="77777777" w:rsidR="004D5661" w:rsidRDefault="004D5661" w:rsidP="004D5661"/>
    <w:p w14:paraId="720901A9" w14:textId="77777777" w:rsidR="004D5661" w:rsidRDefault="004D5661" w:rsidP="004D5661"/>
    <w:p w14:paraId="5E91AFB2" w14:textId="77777777" w:rsidR="004D5661" w:rsidRDefault="004D5661" w:rsidP="004D5661"/>
    <w:p w14:paraId="160E30E2" w14:textId="77777777" w:rsidR="004D5661" w:rsidRDefault="004D5661" w:rsidP="004D5661"/>
    <w:p w14:paraId="39761330" w14:textId="77777777" w:rsidR="004D5661" w:rsidRDefault="004D5661" w:rsidP="004D5661"/>
    <w:p w14:paraId="01CADE0D" w14:textId="77777777" w:rsidR="004D5661" w:rsidRDefault="004D5661" w:rsidP="004D5661"/>
    <w:p w14:paraId="5EB54262" w14:textId="77777777" w:rsidR="004D5661" w:rsidRDefault="004D5661" w:rsidP="004D5661"/>
    <w:p w14:paraId="6AC08324" w14:textId="77777777" w:rsidR="004D5661" w:rsidRDefault="004D5661" w:rsidP="004D5661"/>
    <w:p w14:paraId="7673EF3D" w14:textId="77777777" w:rsidR="004D5661" w:rsidRDefault="004D5661" w:rsidP="004D5661"/>
    <w:p w14:paraId="58ADFE54" w14:textId="77777777" w:rsidR="004D5661" w:rsidRDefault="004D5661" w:rsidP="004D5661"/>
    <w:p w14:paraId="0792670B" w14:textId="775FD81F" w:rsidR="004D5661" w:rsidRDefault="004D5661" w:rsidP="004D5661">
      <w:pPr>
        <w:jc w:val="center"/>
        <w:rPr>
          <w:rFonts w:ascii="Comic Sans MS" w:hAnsi="Comic Sans MS"/>
          <w:b/>
          <w:sz w:val="96"/>
          <w:szCs w:val="96"/>
          <w14:glow w14:rad="228600">
            <w14:schemeClr w14:val="accent6">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r>
        <w:rPr>
          <w:rFonts w:ascii="Comic Sans MS" w:hAnsi="Comic Sans MS"/>
          <w:b/>
          <w:sz w:val="96"/>
          <w:szCs w:val="96"/>
          <w14:glow w14:rad="228600">
            <w14:schemeClr w14:val="accent6">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CONCLUSION</w:t>
      </w:r>
    </w:p>
    <w:p w14:paraId="23AD754D" w14:textId="5079C9FD" w:rsidR="004D5661" w:rsidRDefault="004D5661">
      <w:pPr>
        <w:rPr>
          <w:rFonts w:ascii="Comic Sans MS" w:hAnsi="Comic Sans MS"/>
          <w:b/>
          <w:sz w:val="96"/>
          <w:szCs w:val="96"/>
          <w14:glow w14:rad="228600">
            <w14:schemeClr w14:val="accent6">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r>
        <w:rPr>
          <w:rFonts w:ascii="Comic Sans MS" w:hAnsi="Comic Sans MS"/>
          <w:b/>
          <w:sz w:val="96"/>
          <w:szCs w:val="96"/>
          <w14:glow w14:rad="228600">
            <w14:schemeClr w14:val="accent6">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br w:type="page"/>
      </w:r>
    </w:p>
    <w:p w14:paraId="66E262F3" w14:textId="56901285" w:rsidR="004D5661" w:rsidRPr="004961FD" w:rsidRDefault="004D5661" w:rsidP="004D5661">
      <w:pPr>
        <w:pStyle w:val="Paragraphedeliste"/>
        <w:numPr>
          <w:ilvl w:val="0"/>
          <w:numId w:val="1"/>
        </w:numPr>
        <w:pBdr>
          <w:top w:val="single" w:sz="4" w:space="1" w:color="auto"/>
          <w:left w:val="single" w:sz="4" w:space="4" w:color="auto"/>
          <w:bottom w:val="single" w:sz="4" w:space="1" w:color="auto"/>
          <w:right w:val="single" w:sz="4" w:space="4" w:color="auto"/>
        </w:pBdr>
        <w:rPr>
          <w:rFonts w:ascii="Comic Sans MS" w:hAnsi="Comic Sans MS"/>
          <w:b/>
          <w:sz w:val="32"/>
          <w:szCs w:val="32"/>
        </w:rPr>
      </w:pPr>
      <w:r>
        <w:rPr>
          <w:rFonts w:ascii="Comic Sans MS" w:hAnsi="Comic Sans MS"/>
          <w:b/>
          <w:sz w:val="32"/>
          <w:szCs w:val="32"/>
        </w:rPr>
        <w:lastRenderedPageBreak/>
        <w:t>Conclusion</w:t>
      </w:r>
    </w:p>
    <w:p w14:paraId="17E207BC" w14:textId="02FAB938" w:rsidR="003153C0" w:rsidRDefault="003153C0" w:rsidP="003153C0">
      <w:pPr>
        <w:pStyle w:val="Sansinterligne"/>
        <w:jc w:val="both"/>
        <w:rPr>
          <w:rFonts w:ascii="Comic Sans MS" w:hAnsi="Comic Sans MS"/>
          <w:sz w:val="24"/>
          <w:szCs w:val="24"/>
        </w:rPr>
      </w:pPr>
      <w:r w:rsidRPr="005F0A8A">
        <w:rPr>
          <w:rFonts w:ascii="Comic Sans MS" w:hAnsi="Comic Sans MS"/>
          <w:sz w:val="24"/>
          <w:szCs w:val="24"/>
        </w:rPr>
        <w:t>Le programme CLE permet une planification des objectifs à atteindre sur une durée de cinq ans.</w:t>
      </w:r>
    </w:p>
    <w:p w14:paraId="67A04074" w14:textId="77777777" w:rsidR="003153C0" w:rsidRPr="005F0A8A" w:rsidRDefault="003153C0" w:rsidP="003153C0">
      <w:pPr>
        <w:pStyle w:val="Sansinterligne"/>
        <w:jc w:val="both"/>
        <w:rPr>
          <w:rFonts w:ascii="Comic Sans MS" w:hAnsi="Comic Sans MS"/>
          <w:sz w:val="24"/>
          <w:szCs w:val="24"/>
        </w:rPr>
      </w:pPr>
    </w:p>
    <w:p w14:paraId="554F7FFA" w14:textId="77777777" w:rsidR="003153C0" w:rsidRPr="005F0A8A" w:rsidRDefault="003153C0" w:rsidP="003153C0">
      <w:pPr>
        <w:pStyle w:val="Sansinterligne"/>
        <w:jc w:val="both"/>
        <w:rPr>
          <w:rFonts w:ascii="Comic Sans MS" w:hAnsi="Comic Sans MS"/>
          <w:sz w:val="24"/>
          <w:szCs w:val="24"/>
        </w:rPr>
      </w:pPr>
      <w:r w:rsidRPr="005F0A8A">
        <w:rPr>
          <w:rFonts w:ascii="Comic Sans MS" w:hAnsi="Comic Sans MS"/>
          <w:sz w:val="24"/>
          <w:szCs w:val="24"/>
        </w:rPr>
        <w:t xml:space="preserve">Des priorités spécifiques issues de l’état des lieux sont inscrites dans ce programme. </w:t>
      </w:r>
    </w:p>
    <w:p w14:paraId="65ED7B00" w14:textId="77777777" w:rsidR="003153C0" w:rsidRPr="005F0A8A" w:rsidRDefault="003153C0" w:rsidP="003153C0">
      <w:pPr>
        <w:pStyle w:val="Sansinterligne"/>
        <w:ind w:left="720"/>
        <w:jc w:val="both"/>
        <w:rPr>
          <w:rFonts w:ascii="Comic Sans MS" w:hAnsi="Comic Sans MS"/>
          <w:sz w:val="24"/>
          <w:szCs w:val="24"/>
        </w:rPr>
      </w:pPr>
    </w:p>
    <w:p w14:paraId="62949F64" w14:textId="77777777" w:rsidR="003153C0" w:rsidRPr="005F0A8A" w:rsidRDefault="003153C0" w:rsidP="003153C0">
      <w:pPr>
        <w:pStyle w:val="Sansinterligne"/>
        <w:jc w:val="both"/>
        <w:rPr>
          <w:rFonts w:ascii="Comic Sans MS" w:hAnsi="Comic Sans MS"/>
          <w:sz w:val="24"/>
          <w:szCs w:val="24"/>
        </w:rPr>
      </w:pPr>
      <w:r w:rsidRPr="005F0A8A">
        <w:rPr>
          <w:rFonts w:ascii="Comic Sans MS" w:hAnsi="Comic Sans MS"/>
          <w:sz w:val="24"/>
          <w:szCs w:val="24"/>
        </w:rPr>
        <w:t>Le programme CLE devra être approuvé en Commission Communale de l’Accueil et transmis au Conseil communal pour approbation également.</w:t>
      </w:r>
    </w:p>
    <w:p w14:paraId="7AB3AAD9" w14:textId="77777777" w:rsidR="003153C0" w:rsidRPr="005F0A8A" w:rsidRDefault="003153C0" w:rsidP="003153C0">
      <w:pPr>
        <w:pStyle w:val="Sansinterligne"/>
        <w:jc w:val="both"/>
        <w:rPr>
          <w:rFonts w:ascii="Comic Sans MS" w:hAnsi="Comic Sans MS"/>
          <w:sz w:val="24"/>
          <w:szCs w:val="24"/>
        </w:rPr>
      </w:pPr>
    </w:p>
    <w:p w14:paraId="59AE39C5" w14:textId="77777777" w:rsidR="003153C0" w:rsidRPr="005F0A8A" w:rsidRDefault="003153C0" w:rsidP="003153C0">
      <w:pPr>
        <w:pStyle w:val="Sansinterligne"/>
        <w:jc w:val="both"/>
        <w:rPr>
          <w:rFonts w:ascii="Comic Sans MS" w:hAnsi="Comic Sans MS"/>
          <w:sz w:val="24"/>
          <w:szCs w:val="24"/>
        </w:rPr>
      </w:pPr>
      <w:r w:rsidRPr="005F0A8A">
        <w:rPr>
          <w:rFonts w:ascii="Comic Sans MS" w:hAnsi="Comic Sans MS"/>
          <w:sz w:val="24"/>
          <w:szCs w:val="24"/>
        </w:rPr>
        <w:t>Les actions seront inscrites dans un plan annuel et seront évaluées chaque année. Cela permet de préparer l’avenir et d</w:t>
      </w:r>
      <w:r>
        <w:rPr>
          <w:rFonts w:ascii="Comic Sans MS" w:hAnsi="Comic Sans MS"/>
          <w:sz w:val="24"/>
          <w:szCs w:val="24"/>
        </w:rPr>
        <w:t>’apporter</w:t>
      </w:r>
      <w:r w:rsidRPr="005F0A8A">
        <w:rPr>
          <w:rFonts w:ascii="Comic Sans MS" w:hAnsi="Comic Sans MS"/>
          <w:sz w:val="24"/>
          <w:szCs w:val="24"/>
        </w:rPr>
        <w:t xml:space="preserve"> les réajustements nécessaires à la dynamique du programme CLE.</w:t>
      </w:r>
    </w:p>
    <w:p w14:paraId="0BEB2CFC" w14:textId="77777777" w:rsidR="003153C0" w:rsidRPr="005F0A8A" w:rsidRDefault="003153C0" w:rsidP="003153C0">
      <w:pPr>
        <w:pStyle w:val="Sansinterligne"/>
        <w:ind w:left="720"/>
        <w:jc w:val="both"/>
        <w:rPr>
          <w:rFonts w:ascii="Comic Sans MS" w:hAnsi="Comic Sans MS"/>
          <w:sz w:val="24"/>
          <w:szCs w:val="24"/>
        </w:rPr>
      </w:pPr>
    </w:p>
    <w:p w14:paraId="58298108" w14:textId="77777777" w:rsidR="003153C0" w:rsidRPr="005F0A8A" w:rsidRDefault="003153C0" w:rsidP="003153C0">
      <w:pPr>
        <w:pStyle w:val="Sansinterligne"/>
        <w:jc w:val="both"/>
        <w:rPr>
          <w:rFonts w:ascii="Comic Sans MS" w:hAnsi="Comic Sans MS"/>
          <w:sz w:val="24"/>
          <w:szCs w:val="24"/>
        </w:rPr>
      </w:pPr>
      <w:r w:rsidRPr="005F0A8A">
        <w:rPr>
          <w:rFonts w:ascii="Comic Sans MS" w:hAnsi="Comic Sans MS"/>
          <w:sz w:val="24"/>
          <w:szCs w:val="24"/>
        </w:rPr>
        <w:t>Le Décret ATL prévoit également deux évaluations du programme CLE. Deux ans</w:t>
      </w:r>
      <w:r>
        <w:rPr>
          <w:rFonts w:ascii="Comic Sans MS" w:hAnsi="Comic Sans MS"/>
          <w:sz w:val="24"/>
          <w:szCs w:val="24"/>
        </w:rPr>
        <w:t>,</w:t>
      </w:r>
      <w:r w:rsidRPr="005F0A8A">
        <w:rPr>
          <w:rFonts w:ascii="Comic Sans MS" w:hAnsi="Comic Sans MS"/>
          <w:sz w:val="24"/>
          <w:szCs w:val="24"/>
        </w:rPr>
        <w:t xml:space="preserve"> puis quatre ans après la date d’agrément</w:t>
      </w:r>
      <w:r>
        <w:rPr>
          <w:rFonts w:ascii="Comic Sans MS" w:hAnsi="Comic Sans MS"/>
          <w:sz w:val="24"/>
          <w:szCs w:val="24"/>
        </w:rPr>
        <w:t>,</w:t>
      </w:r>
      <w:r w:rsidRPr="005F0A8A">
        <w:rPr>
          <w:rFonts w:ascii="Comic Sans MS" w:hAnsi="Comic Sans MS"/>
          <w:sz w:val="24"/>
          <w:szCs w:val="24"/>
        </w:rPr>
        <w:t xml:space="preserve"> selon un canevas défini basé sur les objectifs de départ.</w:t>
      </w:r>
    </w:p>
    <w:p w14:paraId="4B4806AB" w14:textId="77777777" w:rsidR="003153C0" w:rsidRPr="005F0A8A" w:rsidRDefault="003153C0" w:rsidP="003153C0">
      <w:pPr>
        <w:pStyle w:val="Sansinterligne"/>
        <w:ind w:left="720"/>
        <w:jc w:val="both"/>
        <w:rPr>
          <w:rFonts w:ascii="Comic Sans MS" w:hAnsi="Comic Sans MS"/>
          <w:sz w:val="24"/>
          <w:szCs w:val="24"/>
        </w:rPr>
      </w:pPr>
    </w:p>
    <w:p w14:paraId="2534A424" w14:textId="77777777" w:rsidR="003153C0" w:rsidRPr="005F0A8A" w:rsidRDefault="003153C0" w:rsidP="003153C0">
      <w:pPr>
        <w:pStyle w:val="Sansinterligne"/>
        <w:jc w:val="both"/>
        <w:rPr>
          <w:rFonts w:ascii="Comic Sans MS" w:hAnsi="Comic Sans MS"/>
          <w:sz w:val="24"/>
          <w:szCs w:val="24"/>
        </w:rPr>
      </w:pPr>
      <w:r w:rsidRPr="005F0A8A">
        <w:rPr>
          <w:rFonts w:ascii="Comic Sans MS" w:hAnsi="Comic Sans MS"/>
          <w:sz w:val="24"/>
          <w:szCs w:val="24"/>
        </w:rPr>
        <w:t xml:space="preserve">Cette organisation vise à garantir l’adéquation entre les objectifs et les réalités de terrain. Elle permet de prendre en compte les changements et considère ainsi le programme CLE comme un processus évolutif. </w:t>
      </w:r>
    </w:p>
    <w:p w14:paraId="6F89C0A2" w14:textId="77777777" w:rsidR="003153C0" w:rsidRPr="005F0A8A" w:rsidRDefault="003153C0" w:rsidP="003153C0">
      <w:pPr>
        <w:pStyle w:val="Sansinterligne"/>
        <w:jc w:val="both"/>
      </w:pPr>
    </w:p>
    <w:p w14:paraId="12AFF29A" w14:textId="77777777" w:rsidR="003153C0" w:rsidRPr="005F0A8A" w:rsidRDefault="003153C0" w:rsidP="003153C0">
      <w:pPr>
        <w:pStyle w:val="Sansinterligne"/>
        <w:jc w:val="both"/>
        <w:rPr>
          <w:rFonts w:ascii="Comic Sans MS" w:hAnsi="Comic Sans MS"/>
          <w:sz w:val="24"/>
          <w:szCs w:val="24"/>
        </w:rPr>
      </w:pPr>
      <w:r w:rsidRPr="005F0A8A">
        <w:rPr>
          <w:rFonts w:ascii="Comic Sans MS" w:hAnsi="Comic Sans MS"/>
          <w:sz w:val="24"/>
          <w:szCs w:val="24"/>
        </w:rPr>
        <w:t xml:space="preserve">La notion d’amélioration de la qualité de l’accueil est large et diversifiée. Néanmoins, afin de justifier le choix des objectifs de ce programme CLE, notons que la capacité d’accueil de la commune est déjà importante. Il s’agirait plutôt ici d’améliorer les partenariats et la diffusion de l’information liée aux activités proposées. Nous ne pouvons dès lors que continuer à soutenir les actions déjà mises en place pour améliorer l’offre et la diversité des activités proposées. </w:t>
      </w:r>
    </w:p>
    <w:p w14:paraId="6B46BF88" w14:textId="77777777" w:rsidR="004D5661" w:rsidRDefault="004D5661" w:rsidP="004D5661">
      <w:pPr>
        <w:jc w:val="center"/>
        <w:rPr>
          <w:rFonts w:ascii="Comic Sans MS" w:hAnsi="Comic Sans MS"/>
          <w:b/>
          <w:sz w:val="96"/>
          <w:szCs w:val="96"/>
          <w14:glow w14:rad="228600">
            <w14:schemeClr w14:val="accent6">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p>
    <w:p w14:paraId="672EC041" w14:textId="77777777" w:rsidR="004D5661" w:rsidRDefault="004D5661"/>
    <w:p w14:paraId="5554DAB2" w14:textId="77777777" w:rsidR="004D5661" w:rsidRDefault="004D5661"/>
    <w:p w14:paraId="3356BD73" w14:textId="77777777" w:rsidR="004D5661" w:rsidRDefault="004D5661"/>
    <w:p w14:paraId="21AEB600" w14:textId="77777777" w:rsidR="004D5661" w:rsidRDefault="004D5661"/>
    <w:p w14:paraId="3ACC93F4" w14:textId="77777777" w:rsidR="00FF21D2" w:rsidRPr="004433F8" w:rsidRDefault="00FF21D2" w:rsidP="006E5CD2">
      <w:pPr>
        <w:rPr>
          <w:color w:val="FF0000"/>
        </w:rPr>
      </w:pPr>
    </w:p>
    <w:p w14:paraId="538219E4" w14:textId="77777777" w:rsidR="00DA1C1F" w:rsidRDefault="00DA1C1F" w:rsidP="00FF21D2">
      <w:pPr>
        <w:pStyle w:val="Sansinterligne"/>
        <w:ind w:firstLine="708"/>
        <w:jc w:val="both"/>
      </w:pPr>
    </w:p>
    <w:p w14:paraId="2D2F1603" w14:textId="77777777" w:rsidR="00AF357C" w:rsidRDefault="00AF357C" w:rsidP="00A821A3">
      <w:pPr>
        <w:pStyle w:val="Sansinterligne"/>
      </w:pPr>
    </w:p>
    <w:p w14:paraId="663F3559" w14:textId="77777777" w:rsidR="000436DB" w:rsidRDefault="000436DB" w:rsidP="000436DB">
      <w:pPr>
        <w:tabs>
          <w:tab w:val="left" w:pos="6237"/>
        </w:tabs>
        <w:jc w:val="center"/>
      </w:pPr>
    </w:p>
    <w:p w14:paraId="21EE82C8" w14:textId="77777777" w:rsidR="000436DB" w:rsidRDefault="000436DB" w:rsidP="000436DB">
      <w:pPr>
        <w:tabs>
          <w:tab w:val="left" w:pos="6237"/>
        </w:tabs>
        <w:jc w:val="center"/>
      </w:pPr>
    </w:p>
    <w:p w14:paraId="561BF843" w14:textId="77777777" w:rsidR="000436DB" w:rsidRDefault="000436DB" w:rsidP="000436DB">
      <w:pPr>
        <w:tabs>
          <w:tab w:val="left" w:pos="6237"/>
        </w:tabs>
        <w:jc w:val="center"/>
      </w:pPr>
    </w:p>
    <w:p w14:paraId="36E3AC51" w14:textId="77777777" w:rsidR="00A55EF9" w:rsidRDefault="00A55EF9" w:rsidP="000436DB">
      <w:pPr>
        <w:tabs>
          <w:tab w:val="left" w:pos="6237"/>
        </w:tabs>
        <w:jc w:val="center"/>
      </w:pPr>
    </w:p>
    <w:p w14:paraId="06770A40" w14:textId="77777777" w:rsidR="00E50608" w:rsidRDefault="00E50608" w:rsidP="000436DB">
      <w:pPr>
        <w:tabs>
          <w:tab w:val="left" w:pos="6237"/>
        </w:tabs>
        <w:jc w:val="center"/>
      </w:pPr>
    </w:p>
    <w:p w14:paraId="1FD0FDD0" w14:textId="77777777" w:rsidR="00E50608" w:rsidRDefault="00E50608" w:rsidP="000436DB">
      <w:pPr>
        <w:tabs>
          <w:tab w:val="left" w:pos="6237"/>
        </w:tabs>
        <w:jc w:val="center"/>
      </w:pPr>
    </w:p>
    <w:p w14:paraId="2FA5CFC2" w14:textId="77777777" w:rsidR="00E50608" w:rsidRDefault="00E50608" w:rsidP="000436DB">
      <w:pPr>
        <w:tabs>
          <w:tab w:val="left" w:pos="6237"/>
        </w:tabs>
        <w:jc w:val="center"/>
      </w:pPr>
    </w:p>
    <w:p w14:paraId="07200BFD" w14:textId="77777777" w:rsidR="00E50608" w:rsidRDefault="00E50608" w:rsidP="000436DB">
      <w:pPr>
        <w:tabs>
          <w:tab w:val="left" w:pos="6237"/>
        </w:tabs>
        <w:jc w:val="center"/>
      </w:pPr>
    </w:p>
    <w:p w14:paraId="73789976" w14:textId="77777777" w:rsidR="00E50608" w:rsidRDefault="00E50608" w:rsidP="000436DB">
      <w:pPr>
        <w:tabs>
          <w:tab w:val="left" w:pos="6237"/>
        </w:tabs>
        <w:jc w:val="center"/>
      </w:pPr>
    </w:p>
    <w:p w14:paraId="74A438AD" w14:textId="77777777" w:rsidR="00E50608" w:rsidRDefault="00E50608" w:rsidP="000436DB">
      <w:pPr>
        <w:tabs>
          <w:tab w:val="left" w:pos="6237"/>
        </w:tabs>
        <w:jc w:val="center"/>
      </w:pPr>
    </w:p>
    <w:p w14:paraId="3ABA680C" w14:textId="43CE8E8B" w:rsidR="000436DB" w:rsidRPr="003E050C" w:rsidRDefault="000436DB" w:rsidP="000436DB">
      <w:pPr>
        <w:tabs>
          <w:tab w:val="left" w:pos="6237"/>
        </w:tabs>
        <w:jc w:val="center"/>
        <w:rPr>
          <w:rFonts w:ascii="Comic Sans MS" w:hAnsi="Comic Sans MS"/>
          <w:b/>
          <w:sz w:val="96"/>
          <w:szCs w:val="96"/>
          <w14:glow w14:rad="228600">
            <w14:schemeClr w14:val="accent6">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r w:rsidRPr="003E050C">
        <w:rPr>
          <w:rFonts w:ascii="Comic Sans MS" w:hAnsi="Comic Sans MS"/>
          <w:b/>
          <w:sz w:val="96"/>
          <w:szCs w:val="96"/>
          <w14:glow w14:rad="228600">
            <w14:schemeClr w14:val="accent6">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ANNEXES</w:t>
      </w:r>
    </w:p>
    <w:p w14:paraId="5EC88A1C" w14:textId="1C34294A" w:rsidR="000436DB" w:rsidRDefault="000436DB"/>
    <w:p w14:paraId="0C9344F0" w14:textId="77777777" w:rsidR="000436DB" w:rsidRDefault="000436DB"/>
    <w:p w14:paraId="08C86616" w14:textId="77777777" w:rsidR="000436DB" w:rsidRDefault="000436DB"/>
    <w:p w14:paraId="3B73964C" w14:textId="77777777" w:rsidR="006E5CD2" w:rsidRDefault="006E5CD2"/>
    <w:p w14:paraId="5C59C32A" w14:textId="77777777" w:rsidR="006E5CD2" w:rsidRDefault="006E5CD2"/>
    <w:p w14:paraId="7AA10F20" w14:textId="77777777" w:rsidR="006E5CD2" w:rsidRDefault="006E5CD2"/>
    <w:p w14:paraId="0FCE3BE9" w14:textId="77777777" w:rsidR="006E5CD2" w:rsidRDefault="006E5CD2"/>
    <w:p w14:paraId="75DD01BA" w14:textId="77777777" w:rsidR="006E5CD2" w:rsidRDefault="006E5CD2"/>
    <w:p w14:paraId="3A984397" w14:textId="77777777" w:rsidR="006E5CD2" w:rsidRDefault="006E5CD2"/>
    <w:p w14:paraId="2602D06E" w14:textId="77777777" w:rsidR="004D5661" w:rsidRDefault="004D5661"/>
    <w:p w14:paraId="5502E5B9" w14:textId="77777777" w:rsidR="004D5661" w:rsidRDefault="004D5661"/>
    <w:p w14:paraId="6B33DB46" w14:textId="77777777" w:rsidR="004D5661" w:rsidRDefault="004D5661"/>
    <w:p w14:paraId="3F6FE9F1" w14:textId="77777777" w:rsidR="004D5661" w:rsidRDefault="004D5661"/>
    <w:p w14:paraId="557F6E66" w14:textId="7FC5AFAC" w:rsidR="00150EC9" w:rsidRPr="00150EC9" w:rsidRDefault="00053DF6" w:rsidP="00150EC9">
      <w:pPr>
        <w:pStyle w:val="Paragraphedeliste"/>
        <w:numPr>
          <w:ilvl w:val="0"/>
          <w:numId w:val="1"/>
        </w:numPr>
        <w:pBdr>
          <w:top w:val="single" w:sz="4" w:space="1" w:color="auto"/>
          <w:left w:val="single" w:sz="4" w:space="4" w:color="auto"/>
          <w:bottom w:val="single" w:sz="4" w:space="1" w:color="auto"/>
          <w:right w:val="single" w:sz="4" w:space="4" w:color="auto"/>
        </w:pBdr>
        <w:rPr>
          <w:rFonts w:ascii="Comic Sans MS" w:hAnsi="Comic Sans MS"/>
          <w:b/>
          <w:sz w:val="32"/>
          <w:szCs w:val="32"/>
        </w:rPr>
      </w:pPr>
      <w:r>
        <w:br w:type="page"/>
      </w:r>
      <w:r w:rsidR="0025487C">
        <w:rPr>
          <w:rFonts w:ascii="Comic Sans MS" w:hAnsi="Comic Sans MS"/>
          <w:b/>
          <w:sz w:val="32"/>
          <w:szCs w:val="32"/>
        </w:rPr>
        <w:lastRenderedPageBreak/>
        <w:t>Questionnaire proposé aux enfants</w:t>
      </w:r>
    </w:p>
    <w:p w14:paraId="1633D50A" w14:textId="77777777" w:rsidR="000436DB" w:rsidRDefault="000436DB" w:rsidP="00150EC9">
      <w:pPr>
        <w:pStyle w:val="Sansinterligne"/>
      </w:pPr>
    </w:p>
    <w:p w14:paraId="592F57F7" w14:textId="77777777" w:rsidR="00AF63B9" w:rsidRDefault="00AF63B9" w:rsidP="00150EC9">
      <w:pPr>
        <w:pStyle w:val="Sansinterligne"/>
      </w:pPr>
    </w:p>
    <w:p w14:paraId="7ABC26BE" w14:textId="77777777" w:rsidR="00AF63B9" w:rsidRDefault="00AF63B9" w:rsidP="00150EC9">
      <w:pPr>
        <w:pStyle w:val="Sansinterligne"/>
      </w:pPr>
    </w:p>
    <w:p w14:paraId="1F273ACA" w14:textId="77777777" w:rsidR="00AF63B9" w:rsidRDefault="00AF63B9" w:rsidP="00150EC9">
      <w:pPr>
        <w:pStyle w:val="Sansinterligne"/>
      </w:pPr>
    </w:p>
    <w:p w14:paraId="3F072349" w14:textId="77777777" w:rsidR="00AF63B9" w:rsidRDefault="00AF63B9" w:rsidP="00150EC9">
      <w:pPr>
        <w:pStyle w:val="Sansinterligne"/>
      </w:pPr>
    </w:p>
    <w:p w14:paraId="0FE18170" w14:textId="77777777" w:rsidR="00AF63B9" w:rsidRDefault="00AF63B9" w:rsidP="00150EC9">
      <w:pPr>
        <w:pStyle w:val="Sansinterligne"/>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103"/>
      </w:tblGrid>
      <w:tr w:rsidR="000D261C" w14:paraId="09B55A03" w14:textId="77777777" w:rsidTr="005D62AA">
        <w:tc>
          <w:tcPr>
            <w:tcW w:w="3969" w:type="dxa"/>
          </w:tcPr>
          <w:p w14:paraId="2777C7C2" w14:textId="77777777" w:rsidR="000D261C" w:rsidRDefault="000D261C" w:rsidP="005D62AA">
            <w:pPr>
              <w:pStyle w:val="Sansinterligne"/>
            </w:pPr>
            <w:r>
              <w:rPr>
                <w:noProof/>
                <w:lang w:eastAsia="fr-BE"/>
              </w:rPr>
              <w:drawing>
                <wp:inline distT="0" distB="0" distL="0" distR="0" wp14:anchorId="73A585B1" wp14:editId="3006DE79">
                  <wp:extent cx="1600200" cy="1724025"/>
                  <wp:effectExtent l="0" t="0" r="0" b="9525"/>
                  <wp:docPr id="2053" name="Imag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èce jointe (1).jpeg"/>
                          <pic:cNvPicPr/>
                        </pic:nvPicPr>
                        <pic:blipFill>
                          <a:blip r:embed="rId8">
                            <a:extLst>
                              <a:ext uri="{28A0092B-C50C-407E-A947-70E740481C1C}">
                                <a14:useLocalDpi xmlns:a14="http://schemas.microsoft.com/office/drawing/2010/main" val="0"/>
                              </a:ext>
                            </a:extLst>
                          </a:blip>
                          <a:stretch>
                            <a:fillRect/>
                          </a:stretch>
                        </pic:blipFill>
                        <pic:spPr>
                          <a:xfrm>
                            <a:off x="0" y="0"/>
                            <a:ext cx="1600200" cy="1724025"/>
                          </a:xfrm>
                          <a:prstGeom prst="rect">
                            <a:avLst/>
                          </a:prstGeom>
                        </pic:spPr>
                      </pic:pic>
                    </a:graphicData>
                  </a:graphic>
                </wp:inline>
              </w:drawing>
            </w:r>
          </w:p>
        </w:tc>
        <w:tc>
          <w:tcPr>
            <w:tcW w:w="5103" w:type="dxa"/>
          </w:tcPr>
          <w:p w14:paraId="39372542" w14:textId="77777777" w:rsidR="000D261C" w:rsidRDefault="000D261C" w:rsidP="005D62AA"/>
          <w:p w14:paraId="139D2F45" w14:textId="77777777" w:rsidR="000D261C" w:rsidRDefault="000D261C" w:rsidP="005D62AA">
            <w:pPr>
              <w:jc w:val="center"/>
              <w:rPr>
                <w:b/>
                <w:sz w:val="32"/>
                <w:szCs w:val="32"/>
              </w:rPr>
            </w:pPr>
            <w:r w:rsidRPr="004A5981">
              <w:rPr>
                <w:b/>
                <w:sz w:val="32"/>
                <w:szCs w:val="32"/>
              </w:rPr>
              <w:t>Tu as entre 2,5 et 12 ans</w:t>
            </w:r>
          </w:p>
          <w:p w14:paraId="102B18D3" w14:textId="77777777" w:rsidR="000D261C" w:rsidRPr="004A5981" w:rsidRDefault="000D261C" w:rsidP="005D62AA">
            <w:pPr>
              <w:jc w:val="center"/>
              <w:rPr>
                <w:b/>
                <w:sz w:val="32"/>
                <w:szCs w:val="32"/>
              </w:rPr>
            </w:pPr>
          </w:p>
          <w:p w14:paraId="60641750" w14:textId="77777777" w:rsidR="000D261C" w:rsidRPr="004A5981" w:rsidRDefault="000D261C" w:rsidP="005D62AA">
            <w:pPr>
              <w:jc w:val="center"/>
              <w:rPr>
                <w:b/>
                <w:sz w:val="32"/>
                <w:szCs w:val="32"/>
              </w:rPr>
            </w:pPr>
            <w:r w:rsidRPr="004A5981">
              <w:rPr>
                <w:b/>
                <w:sz w:val="32"/>
                <w:szCs w:val="32"/>
              </w:rPr>
              <w:t>Super, tu vas pouvoir nous aider</w:t>
            </w:r>
            <w:r>
              <w:rPr>
                <w:b/>
                <w:sz w:val="32"/>
                <w:szCs w:val="32"/>
              </w:rPr>
              <w:t> !!!</w:t>
            </w:r>
          </w:p>
          <w:p w14:paraId="7ADF4EE5" w14:textId="77777777" w:rsidR="000D261C" w:rsidRDefault="000D261C" w:rsidP="005D62AA"/>
          <w:p w14:paraId="63E2AA8A" w14:textId="77777777" w:rsidR="000D261C" w:rsidRDefault="000D261C" w:rsidP="005D62AA">
            <w:pPr>
              <w:jc w:val="center"/>
            </w:pPr>
            <w:r>
              <w:rPr>
                <w:noProof/>
                <w:lang w:eastAsia="fr-BE"/>
              </w:rPr>
              <w:drawing>
                <wp:inline distT="0" distB="0" distL="0" distR="0" wp14:anchorId="12919583" wp14:editId="762175FD">
                  <wp:extent cx="2843516" cy="600075"/>
                  <wp:effectExtent l="0" t="0" r="0" b="0"/>
                  <wp:docPr id="2054" name="Image 2054" descr="Résultat de recherche d'images pour &quot;reunion enfa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reunion enfant&quot;"/>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09192" cy="613935"/>
                          </a:xfrm>
                          <a:prstGeom prst="rect">
                            <a:avLst/>
                          </a:prstGeom>
                          <a:noFill/>
                          <a:ln>
                            <a:noFill/>
                          </a:ln>
                        </pic:spPr>
                      </pic:pic>
                    </a:graphicData>
                  </a:graphic>
                </wp:inline>
              </w:drawing>
            </w:r>
          </w:p>
        </w:tc>
      </w:tr>
    </w:tbl>
    <w:p w14:paraId="0D4ACB75" w14:textId="77777777" w:rsidR="000D261C" w:rsidRDefault="000D261C" w:rsidP="000D261C">
      <w:r>
        <w:t xml:space="preserve">                </w:t>
      </w:r>
    </w:p>
    <w:p w14:paraId="096BFAFC" w14:textId="77777777" w:rsidR="000D261C" w:rsidRDefault="000D261C" w:rsidP="000D261C">
      <w:r>
        <w:t xml:space="preserve">Nous aimerions </w:t>
      </w:r>
      <w:r w:rsidRPr="00294C33">
        <w:rPr>
          <w:b/>
        </w:rPr>
        <w:t>connaitre tes idées, tes désirs</w:t>
      </w:r>
      <w:r>
        <w:t xml:space="preserve"> concernant tes activités </w:t>
      </w:r>
      <w:r w:rsidRPr="00294C33">
        <w:rPr>
          <w:b/>
        </w:rPr>
        <w:t>pendant les temps libres</w:t>
      </w:r>
      <w:r>
        <w:t>.</w:t>
      </w:r>
    </w:p>
    <w:p w14:paraId="0E8840DC" w14:textId="77777777" w:rsidR="000D261C" w:rsidRDefault="000D261C" w:rsidP="000D261C">
      <w:pPr>
        <w:jc w:val="both"/>
      </w:pPr>
      <w:r>
        <w:t xml:space="preserve">Les temps libres = les moments avant et après l’école, les mercredis après-midi, les week-ends et les congés scolaires.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D261C" w14:paraId="2857329E" w14:textId="77777777" w:rsidTr="005D62AA">
        <w:tc>
          <w:tcPr>
            <w:tcW w:w="4531" w:type="dxa"/>
          </w:tcPr>
          <w:p w14:paraId="1C2CEAF3" w14:textId="77777777" w:rsidR="000D261C" w:rsidRDefault="000D261C" w:rsidP="005D62AA">
            <w:pPr>
              <w:jc w:val="center"/>
            </w:pPr>
            <w:r>
              <w:rPr>
                <w:noProof/>
                <w:lang w:eastAsia="fr-BE"/>
              </w:rPr>
              <w:drawing>
                <wp:inline distT="0" distB="0" distL="0" distR="0" wp14:anchorId="7CB85BF9" wp14:editId="47AD6368">
                  <wp:extent cx="1514475" cy="1019175"/>
                  <wp:effectExtent l="0" t="0" r="9525" b="9525"/>
                  <wp:docPr id="2055" name="Image 2055" descr="Résultat de recherche d'images pour &quot;ton avis nous interes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ton avis nous interesse&quot;"/>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14475" cy="1019175"/>
                          </a:xfrm>
                          <a:prstGeom prst="rect">
                            <a:avLst/>
                          </a:prstGeom>
                          <a:noFill/>
                          <a:ln>
                            <a:noFill/>
                          </a:ln>
                        </pic:spPr>
                      </pic:pic>
                    </a:graphicData>
                  </a:graphic>
                </wp:inline>
              </w:drawing>
            </w:r>
          </w:p>
        </w:tc>
        <w:tc>
          <w:tcPr>
            <w:tcW w:w="4531" w:type="dxa"/>
          </w:tcPr>
          <w:p w14:paraId="023E3A82" w14:textId="77777777" w:rsidR="000D261C" w:rsidRDefault="000D261C" w:rsidP="005D62AA">
            <w:pPr>
              <w:jc w:val="center"/>
            </w:pPr>
            <w:r>
              <w:rPr>
                <w:noProof/>
                <w:lang w:eastAsia="fr-BE"/>
              </w:rPr>
              <w:drawing>
                <wp:inline distT="0" distB="0" distL="0" distR="0" wp14:anchorId="61CB61AC" wp14:editId="526EFBF8">
                  <wp:extent cx="1285875" cy="933450"/>
                  <wp:effectExtent l="0" t="0" r="9525" b="0"/>
                  <wp:docPr id="2060" name="Image 2060"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associé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85875" cy="933450"/>
                          </a:xfrm>
                          <a:prstGeom prst="rect">
                            <a:avLst/>
                          </a:prstGeom>
                          <a:noFill/>
                          <a:ln>
                            <a:noFill/>
                          </a:ln>
                        </pic:spPr>
                      </pic:pic>
                    </a:graphicData>
                  </a:graphic>
                </wp:inline>
              </w:drawing>
            </w:r>
          </w:p>
        </w:tc>
      </w:tr>
    </w:tbl>
    <w:p w14:paraId="343DA361" w14:textId="4E338A78" w:rsidR="000D261C" w:rsidRDefault="000D261C" w:rsidP="000D261C">
      <w:pPr>
        <w:jc w:val="both"/>
      </w:pPr>
      <w:r w:rsidRPr="00294C33">
        <w:rPr>
          <w:b/>
        </w:rPr>
        <w:t>Tes réponses à ce</w:t>
      </w:r>
      <w:r w:rsidR="00F70B83">
        <w:rPr>
          <w:b/>
        </w:rPr>
        <w:t xml:space="preserve"> petit questionnaire nous seront</w:t>
      </w:r>
      <w:r w:rsidRPr="00294C33">
        <w:rPr>
          <w:b/>
        </w:rPr>
        <w:t xml:space="preserve"> bien utiles</w:t>
      </w:r>
      <w:r>
        <w:t xml:space="preserve"> pour connaitre ce qui te plait et ne te plait pas, les choses qui sont bien comme cela et celles qui peuvent être améliorées. </w:t>
      </w:r>
    </w:p>
    <w:p w14:paraId="3BB191C3" w14:textId="77777777" w:rsidR="000D261C" w:rsidRDefault="000D261C" w:rsidP="000D261C">
      <w:pPr>
        <w:jc w:val="both"/>
      </w:pPr>
    </w:p>
    <w:p w14:paraId="620BA428" w14:textId="77777777" w:rsidR="000D261C" w:rsidRPr="00725B7E" w:rsidRDefault="000D261C" w:rsidP="000D261C">
      <w:pPr>
        <w:jc w:val="center"/>
      </w:pPr>
      <w:r>
        <w:rPr>
          <w:noProof/>
          <w:lang w:eastAsia="fr-BE"/>
        </w:rPr>
        <w:drawing>
          <wp:inline distT="0" distB="0" distL="0" distR="0" wp14:anchorId="06C535EF" wp14:editId="56B2C752">
            <wp:extent cx="3352800" cy="1117600"/>
            <wp:effectExtent l="0" t="0" r="0" b="6350"/>
            <wp:docPr id="2062" name="Image 2062" descr="Résultat de recherche d'images pour &quot;merci enfa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merci enfant&quo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58361" cy="1152787"/>
                    </a:xfrm>
                    <a:prstGeom prst="rect">
                      <a:avLst/>
                    </a:prstGeom>
                    <a:noFill/>
                    <a:ln>
                      <a:noFill/>
                    </a:ln>
                  </pic:spPr>
                </pic:pic>
              </a:graphicData>
            </a:graphic>
          </wp:inline>
        </w:drawing>
      </w:r>
    </w:p>
    <w:p w14:paraId="485C617F" w14:textId="22A77A80" w:rsidR="0025487C" w:rsidRDefault="0025487C" w:rsidP="00150EC9">
      <w:pPr>
        <w:pStyle w:val="Sansinterligne"/>
      </w:pPr>
    </w:p>
    <w:p w14:paraId="1B151F94" w14:textId="77777777" w:rsidR="0025487C" w:rsidRDefault="0025487C" w:rsidP="00150EC9">
      <w:pPr>
        <w:pStyle w:val="Sansinterligne"/>
      </w:pPr>
    </w:p>
    <w:p w14:paraId="14692D76" w14:textId="77777777" w:rsidR="0025487C" w:rsidRDefault="0025487C" w:rsidP="00150EC9">
      <w:pPr>
        <w:pStyle w:val="Sansinterligne"/>
      </w:pPr>
    </w:p>
    <w:p w14:paraId="2201C04A" w14:textId="77777777" w:rsidR="0025487C" w:rsidRDefault="0025487C" w:rsidP="00150EC9">
      <w:pPr>
        <w:pStyle w:val="Sansinterligne"/>
      </w:pPr>
    </w:p>
    <w:p w14:paraId="383AA81B" w14:textId="77777777" w:rsidR="0025487C" w:rsidRDefault="0025487C" w:rsidP="00150EC9">
      <w:pPr>
        <w:pStyle w:val="Sansinterligne"/>
      </w:pPr>
    </w:p>
    <w:p w14:paraId="3D4FE9C0" w14:textId="77777777" w:rsidR="0025487C" w:rsidRDefault="0025487C" w:rsidP="00150EC9">
      <w:pPr>
        <w:pStyle w:val="Sansinterligne"/>
      </w:pPr>
    </w:p>
    <w:p w14:paraId="3DC751B4" w14:textId="77777777" w:rsidR="0025487C" w:rsidRDefault="0025487C" w:rsidP="00150EC9">
      <w:pPr>
        <w:pStyle w:val="Sansinterligne"/>
      </w:pPr>
    </w:p>
    <w:p w14:paraId="22962FE6" w14:textId="77777777" w:rsidR="0025487C" w:rsidRDefault="0025487C" w:rsidP="00150EC9">
      <w:pPr>
        <w:pStyle w:val="Sansinterligne"/>
      </w:pPr>
    </w:p>
    <w:p w14:paraId="5DF16560" w14:textId="56CCC58F" w:rsidR="0025487C" w:rsidRPr="0025487C" w:rsidRDefault="0025487C" w:rsidP="0025487C">
      <w:pPr>
        <w:numPr>
          <w:ilvl w:val="0"/>
          <w:numId w:val="1"/>
        </w:numPr>
        <w:pBdr>
          <w:top w:val="single" w:sz="4" w:space="1" w:color="auto"/>
          <w:left w:val="single" w:sz="4" w:space="4" w:color="auto"/>
          <w:bottom w:val="single" w:sz="4" w:space="1" w:color="auto"/>
          <w:right w:val="single" w:sz="4" w:space="4" w:color="auto"/>
        </w:pBdr>
        <w:contextualSpacing/>
        <w:rPr>
          <w:rFonts w:ascii="Comic Sans MS" w:hAnsi="Comic Sans MS"/>
          <w:b/>
          <w:sz w:val="32"/>
          <w:szCs w:val="32"/>
        </w:rPr>
      </w:pPr>
      <w:r>
        <w:rPr>
          <w:rFonts w:ascii="Comic Sans MS" w:hAnsi="Comic Sans MS"/>
          <w:b/>
          <w:sz w:val="32"/>
          <w:szCs w:val="32"/>
        </w:rPr>
        <w:lastRenderedPageBreak/>
        <w:t>Questionnaire proposé aux parents</w:t>
      </w:r>
    </w:p>
    <w:p w14:paraId="0C59D28C" w14:textId="77777777" w:rsidR="003B6EBF" w:rsidRDefault="003B6EBF"/>
    <w:p w14:paraId="6CEEF6AF" w14:textId="77777777" w:rsidR="003B6EBF" w:rsidRDefault="003B6EBF"/>
    <w:p w14:paraId="193C0C4B" w14:textId="0CA95385" w:rsidR="003B6EBF" w:rsidRDefault="003B6EBF" w:rsidP="00471A80">
      <w:pPr>
        <w:jc w:val="center"/>
      </w:pPr>
      <w:r>
        <w:rPr>
          <w:noProof/>
          <w:lang w:eastAsia="fr-BE"/>
        </w:rPr>
        <w:drawing>
          <wp:inline distT="0" distB="0" distL="0" distR="0" wp14:anchorId="73F51A6E" wp14:editId="7FA09A9C">
            <wp:extent cx="5309870" cy="7560945"/>
            <wp:effectExtent l="0" t="0" r="5080"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an parents.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309870" cy="7560945"/>
                    </a:xfrm>
                    <a:prstGeom prst="rect">
                      <a:avLst/>
                    </a:prstGeom>
                  </pic:spPr>
                </pic:pic>
              </a:graphicData>
            </a:graphic>
          </wp:inline>
        </w:drawing>
      </w:r>
    </w:p>
    <w:p w14:paraId="426DD4AD" w14:textId="77777777" w:rsidR="00522768" w:rsidRDefault="00522768"/>
    <w:p w14:paraId="3BD44B15" w14:textId="3E77ACDA" w:rsidR="00522768" w:rsidRDefault="00522768" w:rsidP="00522768">
      <w:pPr>
        <w:jc w:val="center"/>
      </w:pPr>
      <w:r>
        <w:rPr>
          <w:rFonts w:ascii="Comic Sans MS" w:hAnsi="Comic Sans MS"/>
          <w:noProof/>
          <w:sz w:val="24"/>
          <w:szCs w:val="24"/>
          <w:lang w:eastAsia="fr-BE"/>
        </w:rPr>
        <w:lastRenderedPageBreak/>
        <w:drawing>
          <wp:inline distT="0" distB="0" distL="0" distR="0" wp14:anchorId="102EF520" wp14:editId="0063F692">
            <wp:extent cx="1952625" cy="4122507"/>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cebook commune.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999849" cy="4222209"/>
                    </a:xfrm>
                    <a:prstGeom prst="rect">
                      <a:avLst/>
                    </a:prstGeom>
                  </pic:spPr>
                </pic:pic>
              </a:graphicData>
            </a:graphic>
          </wp:inline>
        </w:drawing>
      </w:r>
    </w:p>
    <w:p w14:paraId="3A80F84B" w14:textId="77777777" w:rsidR="00522768" w:rsidRDefault="00522768"/>
    <w:p w14:paraId="00C23A7A" w14:textId="77777777" w:rsidR="00522768" w:rsidRDefault="00522768"/>
    <w:p w14:paraId="0A84B6C2" w14:textId="35E19A25" w:rsidR="00522768" w:rsidRDefault="00522768" w:rsidP="00AC292C">
      <w:pPr>
        <w:jc w:val="center"/>
      </w:pPr>
      <w:r>
        <w:rPr>
          <w:noProof/>
          <w:lang w:eastAsia="fr-BE"/>
        </w:rPr>
        <w:drawing>
          <wp:inline distT="0" distB="0" distL="0" distR="0" wp14:anchorId="2AE35B1A" wp14:editId="3B17704C">
            <wp:extent cx="5309870" cy="1515110"/>
            <wp:effectExtent l="0" t="0" r="5080" b="889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an bulletin communal1.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309870" cy="1515110"/>
                    </a:xfrm>
                    <a:prstGeom prst="rect">
                      <a:avLst/>
                    </a:prstGeom>
                  </pic:spPr>
                </pic:pic>
              </a:graphicData>
            </a:graphic>
          </wp:inline>
        </w:drawing>
      </w:r>
    </w:p>
    <w:p w14:paraId="0D3BF6E5" w14:textId="77777777" w:rsidR="00522768" w:rsidRDefault="00522768"/>
    <w:p w14:paraId="7DD46F13" w14:textId="3C903BF0" w:rsidR="00522768" w:rsidRDefault="00522768" w:rsidP="00AC292C">
      <w:pPr>
        <w:jc w:val="center"/>
      </w:pPr>
      <w:r>
        <w:rPr>
          <w:noProof/>
          <w:lang w:eastAsia="fr-BE"/>
        </w:rPr>
        <w:drawing>
          <wp:inline distT="0" distB="0" distL="0" distR="0" wp14:anchorId="04584128" wp14:editId="3DF003F3">
            <wp:extent cx="5309870" cy="1410335"/>
            <wp:effectExtent l="0" t="0" r="5080" b="0"/>
            <wp:docPr id="2051" name="Imag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Scan bulletin communal 3.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309870" cy="1410335"/>
                    </a:xfrm>
                    <a:prstGeom prst="rect">
                      <a:avLst/>
                    </a:prstGeom>
                  </pic:spPr>
                </pic:pic>
              </a:graphicData>
            </a:graphic>
          </wp:inline>
        </w:drawing>
      </w:r>
    </w:p>
    <w:p w14:paraId="17AB1472" w14:textId="77777777" w:rsidR="003B6EBF" w:rsidRDefault="003B6EBF"/>
    <w:p w14:paraId="15F6F9A3" w14:textId="77777777" w:rsidR="00522768" w:rsidRDefault="00522768"/>
    <w:p w14:paraId="08C3E528" w14:textId="47A7CA96" w:rsidR="0025487C" w:rsidRPr="0025487C" w:rsidRDefault="0025487C" w:rsidP="0025487C">
      <w:pPr>
        <w:numPr>
          <w:ilvl w:val="0"/>
          <w:numId w:val="1"/>
        </w:numPr>
        <w:pBdr>
          <w:top w:val="single" w:sz="4" w:space="1" w:color="auto"/>
          <w:left w:val="single" w:sz="4" w:space="4" w:color="auto"/>
          <w:bottom w:val="single" w:sz="4" w:space="1" w:color="auto"/>
          <w:right w:val="single" w:sz="4" w:space="4" w:color="auto"/>
        </w:pBdr>
        <w:contextualSpacing/>
        <w:rPr>
          <w:rFonts w:ascii="Comic Sans MS" w:hAnsi="Comic Sans MS"/>
          <w:b/>
          <w:sz w:val="32"/>
          <w:szCs w:val="32"/>
        </w:rPr>
      </w:pPr>
      <w:r>
        <w:rPr>
          <w:rFonts w:ascii="Comic Sans MS" w:hAnsi="Comic Sans MS"/>
          <w:b/>
          <w:sz w:val="32"/>
          <w:szCs w:val="32"/>
        </w:rPr>
        <w:lastRenderedPageBreak/>
        <w:t>Questionnaire proposé aux professionnels</w:t>
      </w:r>
    </w:p>
    <w:p w14:paraId="27EE956E" w14:textId="77777777" w:rsidR="000436DB" w:rsidRDefault="000436DB" w:rsidP="000436DB">
      <w:pPr>
        <w:tabs>
          <w:tab w:val="left" w:pos="6237"/>
        </w:tabs>
        <w:jc w:val="center"/>
      </w:pPr>
    </w:p>
    <w:p w14:paraId="1CA144AF" w14:textId="05D43A28" w:rsidR="003B6EBF" w:rsidRDefault="003B6EBF" w:rsidP="000436DB">
      <w:pPr>
        <w:tabs>
          <w:tab w:val="left" w:pos="6237"/>
        </w:tabs>
        <w:jc w:val="center"/>
      </w:pPr>
      <w:r>
        <w:rPr>
          <w:noProof/>
          <w:lang w:eastAsia="fr-BE"/>
        </w:rPr>
        <w:drawing>
          <wp:inline distT="0" distB="0" distL="0" distR="0" wp14:anchorId="39C7C31C" wp14:editId="0DFE09E8">
            <wp:extent cx="5309870" cy="7910195"/>
            <wp:effectExtent l="0" t="0" r="508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an associations.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309870" cy="7910195"/>
                    </a:xfrm>
                    <a:prstGeom prst="rect">
                      <a:avLst/>
                    </a:prstGeom>
                  </pic:spPr>
                </pic:pic>
              </a:graphicData>
            </a:graphic>
          </wp:inline>
        </w:drawing>
      </w:r>
    </w:p>
    <w:p w14:paraId="789397F1" w14:textId="77777777" w:rsidR="00325EEB" w:rsidRDefault="00325EEB" w:rsidP="00522768">
      <w:pPr>
        <w:tabs>
          <w:tab w:val="left" w:pos="6237"/>
        </w:tabs>
      </w:pPr>
    </w:p>
    <w:p w14:paraId="616303DC" w14:textId="64E8BCBB" w:rsidR="0079143C" w:rsidRPr="0079143C" w:rsidRDefault="0079143C" w:rsidP="0079143C">
      <w:pPr>
        <w:spacing w:line="240" w:lineRule="auto"/>
        <w:jc w:val="center"/>
        <w:rPr>
          <w:rFonts w:ascii="Arial" w:eastAsia="Times New Roman" w:hAnsi="Arial" w:cs="Arial"/>
          <w:color w:val="222222"/>
          <w:sz w:val="24"/>
          <w:szCs w:val="24"/>
          <w:lang w:eastAsia="fr-BE"/>
        </w:rPr>
      </w:pPr>
      <w:r w:rsidRPr="0079143C">
        <w:rPr>
          <w:noProof/>
          <w:lang w:eastAsia="fr-BE"/>
        </w:rPr>
        <w:lastRenderedPageBreak/>
        <w:drawing>
          <wp:inline distT="0" distB="0" distL="0" distR="0" wp14:anchorId="7E52A1AA" wp14:editId="4310E5E0">
            <wp:extent cx="2466975" cy="2543175"/>
            <wp:effectExtent l="0" t="0" r="9525" b="9525"/>
            <wp:docPr id="32" name="Image 32" descr="F:\Logo\Logo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F:\Logo\Logo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975" cy="2543175"/>
                    </a:xfrm>
                    <a:prstGeom prst="rect">
                      <a:avLst/>
                    </a:prstGeom>
                    <a:noFill/>
                    <a:ln>
                      <a:noFill/>
                    </a:ln>
                  </pic:spPr>
                </pic:pic>
              </a:graphicData>
            </a:graphic>
          </wp:inline>
        </w:drawing>
      </w:r>
    </w:p>
    <w:p w14:paraId="2E97FF04" w14:textId="77777777" w:rsidR="0079143C" w:rsidRPr="0079143C" w:rsidRDefault="0079143C" w:rsidP="0079143C">
      <w:pPr>
        <w:spacing w:line="240" w:lineRule="auto"/>
        <w:jc w:val="center"/>
        <w:rPr>
          <w:rFonts w:ascii="Arial" w:eastAsia="Times New Roman" w:hAnsi="Arial" w:cs="Arial"/>
          <w:color w:val="222222"/>
          <w:sz w:val="24"/>
          <w:szCs w:val="24"/>
          <w:lang w:eastAsia="fr-BE"/>
        </w:rPr>
      </w:pPr>
    </w:p>
    <w:p w14:paraId="181F0C1B" w14:textId="77777777" w:rsidR="0079143C" w:rsidRPr="0079143C" w:rsidRDefault="0079143C" w:rsidP="0079143C">
      <w:pPr>
        <w:pBdr>
          <w:top w:val="threeDEngrave" w:sz="24" w:space="1" w:color="auto" w:shadow="1"/>
          <w:left w:val="threeDEngrave" w:sz="24" w:space="4" w:color="auto" w:shadow="1"/>
          <w:bottom w:val="threeDEmboss" w:sz="24" w:space="1" w:color="auto" w:shadow="1"/>
          <w:right w:val="threeDEmboss" w:sz="24" w:space="4" w:color="auto" w:shadow="1"/>
        </w:pBdr>
        <w:jc w:val="center"/>
        <w:rPr>
          <w:b/>
          <w:sz w:val="56"/>
          <w:szCs w:val="56"/>
          <w14:shadow w14:blurRad="50800" w14:dist="38100" w14:dir="2700000" w14:sx="100000" w14:sy="100000" w14:kx="0" w14:ky="0" w14:algn="tl">
            <w14:srgbClr w14:val="000000">
              <w14:alpha w14:val="60000"/>
            </w14:srgbClr>
          </w14:shadow>
        </w:rPr>
      </w:pPr>
      <w:r w:rsidRPr="0079143C">
        <w:rPr>
          <w:b/>
          <w:sz w:val="56"/>
          <w:szCs w:val="56"/>
          <w14:shadow w14:blurRad="50800" w14:dist="38100" w14:dir="2700000" w14:sx="100000" w14:sy="100000" w14:kx="0" w14:ky="0" w14:algn="tl">
            <w14:srgbClr w14:val="000000">
              <w14:alpha w14:val="60000"/>
            </w14:srgbClr>
          </w14:shadow>
        </w:rPr>
        <w:t xml:space="preserve">PROJET D’ACCUEIL </w:t>
      </w:r>
    </w:p>
    <w:p w14:paraId="7A201E81" w14:textId="77777777" w:rsidR="0079143C" w:rsidRPr="0079143C" w:rsidRDefault="0079143C" w:rsidP="0079143C">
      <w:pPr>
        <w:pBdr>
          <w:top w:val="threeDEngrave" w:sz="24" w:space="1" w:color="auto" w:shadow="1"/>
          <w:left w:val="threeDEngrave" w:sz="24" w:space="4" w:color="auto" w:shadow="1"/>
          <w:bottom w:val="threeDEmboss" w:sz="24" w:space="1" w:color="auto" w:shadow="1"/>
          <w:right w:val="threeDEmboss" w:sz="24" w:space="4" w:color="auto" w:shadow="1"/>
        </w:pBdr>
        <w:jc w:val="center"/>
        <w:rPr>
          <w:b/>
          <w:sz w:val="56"/>
          <w:szCs w:val="56"/>
          <w14:shadow w14:blurRad="50800" w14:dist="38100" w14:dir="2700000" w14:sx="100000" w14:sy="100000" w14:kx="0" w14:ky="0" w14:algn="tl">
            <w14:srgbClr w14:val="000000">
              <w14:alpha w14:val="60000"/>
            </w14:srgbClr>
          </w14:shadow>
        </w:rPr>
      </w:pPr>
      <w:r w:rsidRPr="0079143C">
        <w:rPr>
          <w:b/>
          <w:sz w:val="56"/>
          <w:szCs w:val="56"/>
          <w14:shadow w14:blurRad="50800" w14:dist="38100" w14:dir="2700000" w14:sx="100000" w14:sy="100000" w14:kx="0" w14:ky="0" w14:algn="tl">
            <w14:srgbClr w14:val="000000">
              <w14:alpha w14:val="60000"/>
            </w14:srgbClr>
          </w14:shadow>
        </w:rPr>
        <w:t xml:space="preserve">DES IMPLANTATIONS </w:t>
      </w:r>
    </w:p>
    <w:p w14:paraId="3D3F2BA2" w14:textId="77777777" w:rsidR="0079143C" w:rsidRPr="0079143C" w:rsidRDefault="0079143C" w:rsidP="0079143C">
      <w:pPr>
        <w:pBdr>
          <w:top w:val="threeDEngrave" w:sz="24" w:space="1" w:color="auto" w:shadow="1"/>
          <w:left w:val="threeDEngrave" w:sz="24" w:space="4" w:color="auto" w:shadow="1"/>
          <w:bottom w:val="threeDEmboss" w:sz="24" w:space="1" w:color="auto" w:shadow="1"/>
          <w:right w:val="threeDEmboss" w:sz="24" w:space="4" w:color="auto" w:shadow="1"/>
        </w:pBdr>
        <w:jc w:val="center"/>
        <w:rPr>
          <w:b/>
          <w:sz w:val="56"/>
          <w:szCs w:val="56"/>
          <w14:shadow w14:blurRad="50800" w14:dist="38100" w14:dir="2700000" w14:sx="100000" w14:sy="100000" w14:kx="0" w14:ky="0" w14:algn="tl">
            <w14:srgbClr w14:val="000000">
              <w14:alpha w14:val="60000"/>
            </w14:srgbClr>
          </w14:shadow>
        </w:rPr>
      </w:pPr>
      <w:r w:rsidRPr="0079143C">
        <w:rPr>
          <w:b/>
          <w:sz w:val="56"/>
          <w:szCs w:val="56"/>
          <w14:shadow w14:blurRad="50800" w14:dist="38100" w14:dir="2700000" w14:sx="100000" w14:sy="100000" w14:kx="0" w14:ky="0" w14:algn="tl">
            <w14:srgbClr w14:val="000000">
              <w14:alpha w14:val="60000"/>
            </w14:srgbClr>
          </w14:shadow>
        </w:rPr>
        <w:t>SCOLAIRES COMMUNALES</w:t>
      </w:r>
    </w:p>
    <w:p w14:paraId="3B79A790" w14:textId="77777777" w:rsidR="0079143C" w:rsidRPr="0079143C" w:rsidRDefault="0079143C" w:rsidP="0079143C">
      <w:pPr>
        <w:spacing w:line="240" w:lineRule="auto"/>
        <w:jc w:val="center"/>
        <w:rPr>
          <w:rFonts w:ascii="Arial" w:eastAsia="Times New Roman" w:hAnsi="Arial" w:cs="Arial"/>
          <w:noProof/>
          <w:color w:val="0000FF"/>
          <w:sz w:val="24"/>
          <w:szCs w:val="24"/>
          <w:lang w:eastAsia="fr-BE"/>
        </w:rPr>
      </w:pPr>
    </w:p>
    <w:p w14:paraId="451E249E" w14:textId="77777777" w:rsidR="0079143C" w:rsidRPr="0079143C" w:rsidRDefault="0079143C" w:rsidP="0079143C">
      <w:pPr>
        <w:spacing w:line="240" w:lineRule="auto"/>
        <w:jc w:val="center"/>
        <w:rPr>
          <w:rFonts w:ascii="Comic Sans MS" w:eastAsia="Times New Roman" w:hAnsi="Comic Sans MS" w:cs="Arial"/>
          <w:noProof/>
          <w:sz w:val="24"/>
          <w:szCs w:val="24"/>
          <w:u w:val="single"/>
          <w:lang w:eastAsia="fr-BE"/>
        </w:rPr>
      </w:pPr>
      <w:r w:rsidRPr="0079143C">
        <w:rPr>
          <w:rFonts w:ascii="Comic Sans MS" w:eastAsia="Times New Roman" w:hAnsi="Comic Sans MS" w:cs="Arial"/>
          <w:noProof/>
          <w:sz w:val="24"/>
          <w:szCs w:val="24"/>
          <w:u w:val="single"/>
          <w:lang w:eastAsia="fr-BE"/>
        </w:rPr>
        <w:t>Echevin en charge de l’ATL :</w:t>
      </w:r>
    </w:p>
    <w:p w14:paraId="306F8B0E" w14:textId="77777777" w:rsidR="0079143C" w:rsidRPr="0079143C" w:rsidRDefault="0079143C" w:rsidP="0079143C">
      <w:pPr>
        <w:spacing w:line="240" w:lineRule="auto"/>
        <w:jc w:val="center"/>
        <w:rPr>
          <w:rFonts w:ascii="Comic Sans MS" w:eastAsia="Times New Roman" w:hAnsi="Comic Sans MS" w:cs="Arial"/>
          <w:noProof/>
          <w:sz w:val="24"/>
          <w:szCs w:val="24"/>
          <w:lang w:eastAsia="fr-BE"/>
        </w:rPr>
      </w:pPr>
      <w:r w:rsidRPr="0079143C">
        <w:rPr>
          <w:rFonts w:ascii="Comic Sans MS" w:eastAsia="Times New Roman" w:hAnsi="Comic Sans MS" w:cs="Arial"/>
          <w:noProof/>
          <w:sz w:val="24"/>
          <w:szCs w:val="24"/>
          <w:lang w:eastAsia="fr-BE"/>
        </w:rPr>
        <w:t xml:space="preserve">LECOMTE Guy 0498/57.16.69 – </w:t>
      </w:r>
      <w:hyperlink r:id="rId106" w:history="1">
        <w:r w:rsidRPr="0079143C">
          <w:rPr>
            <w:rFonts w:ascii="Comic Sans MS" w:eastAsia="Times New Roman" w:hAnsi="Comic Sans MS" w:cs="Arial"/>
            <w:noProof/>
            <w:sz w:val="24"/>
            <w:szCs w:val="24"/>
            <w:lang w:eastAsia="fr-BE"/>
          </w:rPr>
          <w:t>guy.lecomte@remicourt.be</w:t>
        </w:r>
      </w:hyperlink>
    </w:p>
    <w:p w14:paraId="423660C4" w14:textId="77777777" w:rsidR="0079143C" w:rsidRPr="0079143C" w:rsidRDefault="0079143C" w:rsidP="0079143C">
      <w:pPr>
        <w:spacing w:line="240" w:lineRule="auto"/>
        <w:jc w:val="center"/>
        <w:rPr>
          <w:rFonts w:ascii="Comic Sans MS" w:eastAsia="Times New Roman" w:hAnsi="Comic Sans MS" w:cs="Arial"/>
          <w:noProof/>
          <w:sz w:val="24"/>
          <w:szCs w:val="24"/>
          <w:lang w:eastAsia="fr-BE"/>
        </w:rPr>
      </w:pPr>
    </w:p>
    <w:p w14:paraId="3B2B2063" w14:textId="77777777" w:rsidR="0079143C" w:rsidRPr="0079143C" w:rsidRDefault="0079143C" w:rsidP="0079143C">
      <w:pPr>
        <w:spacing w:line="240" w:lineRule="auto"/>
        <w:jc w:val="center"/>
        <w:rPr>
          <w:rFonts w:ascii="Comic Sans MS" w:eastAsia="Times New Roman" w:hAnsi="Comic Sans MS" w:cs="Arial"/>
          <w:noProof/>
          <w:sz w:val="24"/>
          <w:szCs w:val="24"/>
          <w:u w:val="single"/>
          <w:lang w:eastAsia="fr-BE"/>
        </w:rPr>
      </w:pPr>
      <w:r w:rsidRPr="0079143C">
        <w:rPr>
          <w:rFonts w:ascii="Comic Sans MS" w:eastAsia="Times New Roman" w:hAnsi="Comic Sans MS" w:cs="Arial"/>
          <w:noProof/>
          <w:sz w:val="24"/>
          <w:szCs w:val="24"/>
          <w:u w:val="single"/>
          <w:lang w:eastAsia="fr-BE"/>
        </w:rPr>
        <w:t>Responsable de projet :</w:t>
      </w:r>
    </w:p>
    <w:p w14:paraId="00864000" w14:textId="77777777" w:rsidR="0079143C" w:rsidRPr="0079143C" w:rsidRDefault="0079143C" w:rsidP="0079143C">
      <w:pPr>
        <w:spacing w:line="240" w:lineRule="auto"/>
        <w:jc w:val="center"/>
        <w:rPr>
          <w:rFonts w:ascii="Comic Sans MS" w:eastAsia="Times New Roman" w:hAnsi="Comic Sans MS" w:cs="Arial"/>
          <w:noProof/>
          <w:sz w:val="24"/>
          <w:szCs w:val="24"/>
          <w:lang w:eastAsia="fr-BE"/>
        </w:rPr>
      </w:pPr>
      <w:r w:rsidRPr="0079143C">
        <w:rPr>
          <w:rFonts w:ascii="Comic Sans MS" w:eastAsia="Times New Roman" w:hAnsi="Comic Sans MS" w:cs="Arial"/>
          <w:noProof/>
          <w:sz w:val="24"/>
          <w:szCs w:val="24"/>
          <w:lang w:eastAsia="fr-BE"/>
        </w:rPr>
        <w:t>MASY Sylvie 0478/74.20.74 – atl@remicourt.be</w:t>
      </w:r>
    </w:p>
    <w:p w14:paraId="3951DECC" w14:textId="77777777" w:rsidR="0079143C" w:rsidRPr="0079143C" w:rsidRDefault="0079143C" w:rsidP="0079143C">
      <w:pPr>
        <w:spacing w:line="240" w:lineRule="auto"/>
        <w:jc w:val="center"/>
        <w:rPr>
          <w:rFonts w:ascii="Arial" w:eastAsia="Times New Roman" w:hAnsi="Arial" w:cs="Arial"/>
          <w:color w:val="222222"/>
          <w:sz w:val="24"/>
          <w:szCs w:val="24"/>
          <w:lang w:eastAsia="fr-BE"/>
        </w:rPr>
      </w:pPr>
    </w:p>
    <w:p w14:paraId="14DD04B1" w14:textId="77777777" w:rsidR="0079143C" w:rsidRPr="0079143C" w:rsidRDefault="0079143C" w:rsidP="0079143C">
      <w:pPr>
        <w:spacing w:line="240" w:lineRule="auto"/>
        <w:jc w:val="center"/>
        <w:rPr>
          <w:rFonts w:ascii="Arial" w:eastAsia="Times New Roman" w:hAnsi="Arial" w:cs="Arial"/>
          <w:color w:val="222222"/>
          <w:sz w:val="24"/>
          <w:szCs w:val="24"/>
          <w:lang w:eastAsia="fr-BE"/>
        </w:rPr>
      </w:pPr>
      <w:r w:rsidRPr="0079143C">
        <w:rPr>
          <w:rFonts w:ascii="Arial" w:eastAsia="Times New Roman" w:hAnsi="Arial" w:cs="Arial"/>
          <w:noProof/>
          <w:color w:val="0000FF"/>
          <w:sz w:val="24"/>
          <w:szCs w:val="24"/>
          <w:lang w:eastAsia="fr-BE"/>
        </w:rPr>
        <w:drawing>
          <wp:inline distT="0" distB="0" distL="0" distR="0" wp14:anchorId="7A4FAA99" wp14:editId="5D50A2D2">
            <wp:extent cx="666750" cy="847725"/>
            <wp:effectExtent l="0" t="0" r="0" b="9525"/>
            <wp:docPr id="33" name="Image 33" descr="https://encrypted-tbn3.gstatic.com/images?q=tbn:ANd9GcRi3nU4Ol7JVFng1ZUIfZq14MpMW3qXjj8HIfZRF0HVJwtjxhlm">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i3nU4Ol7JVFng1ZUIfZq14MpMW3qXjj8HIfZRF0HVJwtjxhlm">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750" cy="847725"/>
                    </a:xfrm>
                    <a:prstGeom prst="rect">
                      <a:avLst/>
                    </a:prstGeom>
                    <a:noFill/>
                    <a:ln>
                      <a:noFill/>
                    </a:ln>
                  </pic:spPr>
                </pic:pic>
              </a:graphicData>
            </a:graphic>
          </wp:inline>
        </w:drawing>
      </w:r>
    </w:p>
    <w:p w14:paraId="7E09AB4D" w14:textId="77777777" w:rsidR="0079143C" w:rsidRPr="0079143C" w:rsidRDefault="0079143C" w:rsidP="0079143C">
      <w:pPr>
        <w:spacing w:after="0" w:line="240" w:lineRule="auto"/>
        <w:jc w:val="center"/>
        <w:rPr>
          <w:b/>
          <w:noProof/>
          <w:lang w:eastAsia="fr-BE"/>
        </w:rPr>
      </w:pPr>
      <w:r w:rsidRPr="0079143C">
        <w:rPr>
          <w:b/>
          <w:noProof/>
          <w:lang w:eastAsia="fr-BE"/>
        </w:rPr>
        <w:t>Administration communale de Remicourt</w:t>
      </w:r>
    </w:p>
    <w:p w14:paraId="53FDA13B" w14:textId="77777777" w:rsidR="0079143C" w:rsidRPr="0079143C" w:rsidRDefault="0079143C" w:rsidP="0079143C">
      <w:pPr>
        <w:spacing w:after="0" w:line="240" w:lineRule="auto"/>
        <w:jc w:val="center"/>
        <w:rPr>
          <w:b/>
          <w:noProof/>
          <w:lang w:eastAsia="fr-BE"/>
        </w:rPr>
      </w:pPr>
      <w:r w:rsidRPr="0079143C">
        <w:rPr>
          <w:b/>
          <w:noProof/>
          <w:lang w:eastAsia="fr-BE"/>
        </w:rPr>
        <w:t>Rue Nouvelle Percée 5</w:t>
      </w:r>
    </w:p>
    <w:p w14:paraId="441F42CE" w14:textId="77777777" w:rsidR="0079143C" w:rsidRPr="0079143C" w:rsidRDefault="0079143C" w:rsidP="0079143C">
      <w:pPr>
        <w:spacing w:after="0" w:line="240" w:lineRule="auto"/>
        <w:jc w:val="center"/>
        <w:rPr>
          <w:b/>
          <w:noProof/>
          <w:lang w:eastAsia="fr-BE"/>
        </w:rPr>
      </w:pPr>
      <w:r w:rsidRPr="0079143C">
        <w:rPr>
          <w:b/>
          <w:noProof/>
          <w:lang w:eastAsia="fr-BE"/>
        </w:rPr>
        <w:t>4350 REMICOURT</w:t>
      </w:r>
    </w:p>
    <w:p w14:paraId="66AD486C" w14:textId="77777777" w:rsidR="0079143C" w:rsidRPr="0079143C" w:rsidRDefault="0079143C" w:rsidP="0079143C">
      <w:pPr>
        <w:pBdr>
          <w:top w:val="triple" w:sz="4" w:space="1" w:color="auto"/>
          <w:left w:val="triple" w:sz="4" w:space="4" w:color="auto"/>
          <w:bottom w:val="triple" w:sz="4" w:space="1" w:color="auto"/>
          <w:right w:val="triple" w:sz="4" w:space="4" w:color="auto"/>
        </w:pBdr>
        <w:spacing w:after="200" w:line="276" w:lineRule="auto"/>
        <w:jc w:val="center"/>
        <w:rPr>
          <w:rFonts w:ascii="Calibri" w:eastAsia="Calibri" w:hAnsi="Calibri" w:cs="Times New Roman"/>
          <w:b/>
          <w:sz w:val="56"/>
          <w:szCs w:val="56"/>
          <w:lang w:val="fr-FR"/>
        </w:rPr>
      </w:pPr>
      <w:r w:rsidRPr="0079143C">
        <w:rPr>
          <w:rFonts w:ascii="Calibri" w:eastAsia="Calibri" w:hAnsi="Calibri" w:cs="Times New Roman"/>
          <w:b/>
          <w:sz w:val="56"/>
          <w:szCs w:val="56"/>
          <w:lang w:val="fr-FR"/>
        </w:rPr>
        <w:lastRenderedPageBreak/>
        <w:t>PROJET D’ACCUEIL</w:t>
      </w:r>
    </w:p>
    <w:p w14:paraId="20C04BAD"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Un projet pédagogique est constitué de l’ensemble des intentions éducatives (finalités, buts) que poursuit le Pouvoir Organisateur dans le cadre de l’accueil des enfants avant et après l’école au sein des implantations scolaires communales.</w:t>
      </w:r>
    </w:p>
    <w:p w14:paraId="0C23E9AB" w14:textId="77777777" w:rsidR="0079143C" w:rsidRPr="0079143C" w:rsidRDefault="0079143C" w:rsidP="0079143C">
      <w:pPr>
        <w:spacing w:after="0" w:line="240" w:lineRule="auto"/>
        <w:jc w:val="both"/>
        <w:rPr>
          <w:rFonts w:ascii="Calibri" w:eastAsia="Calibri" w:hAnsi="Calibri" w:cs="Times New Roman"/>
          <w:u w:val="single"/>
        </w:rPr>
      </w:pPr>
    </w:p>
    <w:p w14:paraId="58C7F2FA"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Règlementé par le Décret Accueil Temps Libre, l’accueil consiste en une prise en charge des enfants en dehors des heures scolaires de manière à permettre aux parents de concilier plus facilement la vie de famille et professionnelle, de façon satisfaisante pour toutes les parties prenantes. Il est réalisé par des professionnels reconnus et formés pour proposer un environnement favorable aux enfants, tout en respectant leur liberté de participer aux activités proposées.</w:t>
      </w:r>
    </w:p>
    <w:p w14:paraId="09C140F5" w14:textId="77777777" w:rsidR="0079143C" w:rsidRPr="0079143C" w:rsidRDefault="0079143C" w:rsidP="0079143C">
      <w:pPr>
        <w:spacing w:after="0" w:line="240" w:lineRule="auto"/>
        <w:jc w:val="both"/>
        <w:rPr>
          <w:rFonts w:ascii="Calibri" w:eastAsia="Calibri" w:hAnsi="Calibri" w:cs="Times New Roman"/>
          <w:color w:val="FF0000"/>
        </w:rPr>
      </w:pPr>
    </w:p>
    <w:p w14:paraId="55E5AC34"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Ce projet d’accueil est une base écrite que chacun des acteurs doit s’approprier. Néanmoins, chacun devra confronter ces principes éducatifs avec la réalité quotidienne et analyser ces pratiques. Des interpellations peuvent amener l’équipe à redéfinir certaines pratiques. C’est donc par apports successifs que se créera la dynamique du projet pédagogique.</w:t>
      </w:r>
    </w:p>
    <w:p w14:paraId="670C1F61" w14:textId="77777777" w:rsidR="0079143C" w:rsidRPr="0079143C" w:rsidRDefault="0079143C" w:rsidP="0079143C">
      <w:pPr>
        <w:spacing w:after="0" w:line="240" w:lineRule="auto"/>
        <w:jc w:val="both"/>
        <w:rPr>
          <w:rFonts w:ascii="Calibri" w:eastAsia="Calibri" w:hAnsi="Calibri" w:cs="Times New Roman"/>
          <w:color w:val="FF0000"/>
        </w:rPr>
      </w:pPr>
    </w:p>
    <w:p w14:paraId="571CB9EF"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 projet pédagogique :</w:t>
      </w:r>
    </w:p>
    <w:p w14:paraId="0415DCAC" w14:textId="77777777" w:rsidR="0079143C" w:rsidRPr="0079143C" w:rsidRDefault="0079143C" w:rsidP="0079143C">
      <w:pPr>
        <w:numPr>
          <w:ilvl w:val="0"/>
          <w:numId w:val="24"/>
        </w:numPr>
        <w:spacing w:after="0" w:line="240" w:lineRule="auto"/>
        <w:jc w:val="both"/>
        <w:rPr>
          <w:rFonts w:ascii="Calibri" w:eastAsia="Calibri" w:hAnsi="Calibri" w:cs="Times New Roman"/>
        </w:rPr>
      </w:pPr>
      <w:proofErr w:type="gramStart"/>
      <w:r w:rsidRPr="0079143C">
        <w:rPr>
          <w:rFonts w:ascii="Calibri" w:eastAsia="Calibri" w:hAnsi="Calibri" w:cs="Times New Roman"/>
        </w:rPr>
        <w:t>rencontre</w:t>
      </w:r>
      <w:proofErr w:type="gramEnd"/>
      <w:r w:rsidRPr="0079143C">
        <w:rPr>
          <w:rFonts w:ascii="Calibri" w:eastAsia="Calibri" w:hAnsi="Calibri" w:cs="Times New Roman"/>
        </w:rPr>
        <w:t xml:space="preserve"> les missions dévolues aux activités temps libre (développement physique, créativité, intégration sociale, participation et citoyenneté) ;</w:t>
      </w:r>
    </w:p>
    <w:p w14:paraId="55BF539A" w14:textId="77777777" w:rsidR="0079143C" w:rsidRPr="0079143C" w:rsidRDefault="0079143C" w:rsidP="0079143C">
      <w:pPr>
        <w:numPr>
          <w:ilvl w:val="0"/>
          <w:numId w:val="24"/>
        </w:numPr>
        <w:spacing w:after="0" w:line="240" w:lineRule="auto"/>
        <w:jc w:val="both"/>
        <w:rPr>
          <w:rFonts w:ascii="Calibri" w:eastAsia="Calibri" w:hAnsi="Calibri" w:cs="Times New Roman"/>
        </w:rPr>
      </w:pPr>
      <w:proofErr w:type="gramStart"/>
      <w:r w:rsidRPr="0079143C">
        <w:rPr>
          <w:rFonts w:ascii="Calibri" w:eastAsia="Calibri" w:hAnsi="Calibri" w:cs="Times New Roman"/>
        </w:rPr>
        <w:t>fixe</w:t>
      </w:r>
      <w:proofErr w:type="gramEnd"/>
      <w:r w:rsidRPr="0079143C">
        <w:rPr>
          <w:rFonts w:ascii="Calibri" w:eastAsia="Calibri" w:hAnsi="Calibri" w:cs="Times New Roman"/>
        </w:rPr>
        <w:t xml:space="preserve"> les objectifs particuliers poursuivis ;</w:t>
      </w:r>
    </w:p>
    <w:p w14:paraId="27F71FBA" w14:textId="77777777" w:rsidR="0079143C" w:rsidRPr="0079143C" w:rsidRDefault="0079143C" w:rsidP="0079143C">
      <w:pPr>
        <w:numPr>
          <w:ilvl w:val="0"/>
          <w:numId w:val="24"/>
        </w:numPr>
        <w:spacing w:after="0" w:line="240" w:lineRule="auto"/>
        <w:jc w:val="both"/>
        <w:rPr>
          <w:rFonts w:ascii="Calibri" w:eastAsia="Calibri" w:hAnsi="Calibri" w:cs="Times New Roman"/>
        </w:rPr>
      </w:pPr>
      <w:proofErr w:type="gramStart"/>
      <w:r w:rsidRPr="0079143C">
        <w:rPr>
          <w:rFonts w:ascii="Calibri" w:eastAsia="Calibri" w:hAnsi="Calibri" w:cs="Times New Roman"/>
        </w:rPr>
        <w:t>développe</w:t>
      </w:r>
      <w:proofErr w:type="gramEnd"/>
      <w:r w:rsidRPr="0079143C">
        <w:rPr>
          <w:rFonts w:ascii="Calibri" w:eastAsia="Calibri" w:hAnsi="Calibri" w:cs="Times New Roman"/>
        </w:rPr>
        <w:t xml:space="preserve"> les méthodes et les moyens pour y parvenir.</w:t>
      </w:r>
    </w:p>
    <w:p w14:paraId="4E88E1CF" w14:textId="77777777" w:rsidR="0079143C" w:rsidRPr="0079143C" w:rsidRDefault="0079143C" w:rsidP="0079143C">
      <w:pPr>
        <w:spacing w:after="0" w:line="240" w:lineRule="auto"/>
        <w:jc w:val="both"/>
        <w:rPr>
          <w:rFonts w:ascii="Calibri" w:eastAsia="Calibri" w:hAnsi="Calibri" w:cs="Times New Roman"/>
        </w:rPr>
      </w:pPr>
    </w:p>
    <w:p w14:paraId="744BA7B9"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En complémentarité avec le projet pédagogique, il est utile de déterminer quelques modalités pratiques qui garantissent au pouvoir organisateur, au responsable de projet, aux accueillantes, aux enfants et aux parents, le bon déroulement de l’accueil.</w:t>
      </w:r>
    </w:p>
    <w:p w14:paraId="156E6922" w14:textId="77777777" w:rsidR="0079143C" w:rsidRPr="0079143C" w:rsidRDefault="0079143C" w:rsidP="0079143C">
      <w:pPr>
        <w:tabs>
          <w:tab w:val="left" w:pos="1855"/>
        </w:tabs>
        <w:spacing w:after="0" w:line="240" w:lineRule="auto"/>
        <w:jc w:val="both"/>
        <w:rPr>
          <w:rFonts w:ascii="Calibri" w:eastAsia="Calibri" w:hAnsi="Calibri" w:cs="Times New Roman"/>
        </w:rPr>
      </w:pPr>
    </w:p>
    <w:p w14:paraId="47C3F9D2"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 xml:space="preserve">Le projet pédagogique, dans sa version intégrale, est affiché dans chaque milieu d’accueil et est disponible, sur demande, auprès de la responsable de projet. </w:t>
      </w:r>
    </w:p>
    <w:p w14:paraId="4453B72B" w14:textId="77777777" w:rsidR="0079143C" w:rsidRPr="0079143C" w:rsidRDefault="0079143C" w:rsidP="0079143C">
      <w:pPr>
        <w:tabs>
          <w:tab w:val="left" w:pos="1855"/>
        </w:tabs>
        <w:spacing w:after="0" w:line="240" w:lineRule="auto"/>
        <w:jc w:val="both"/>
        <w:rPr>
          <w:rFonts w:ascii="Calibri" w:eastAsia="Calibri" w:hAnsi="Calibri" w:cs="Times New Roman"/>
        </w:rPr>
      </w:pPr>
    </w:p>
    <w:p w14:paraId="5AA6CA35"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Les objectifs principaux visent le développement physique, intellectuel, affectif et social des enfants à travers le jeu, l’intégration sociale et l’apprentissage de la citoyenneté mais aussi à faire preuve de coopération envers les autres.</w:t>
      </w:r>
    </w:p>
    <w:p w14:paraId="4BA82813" w14:textId="77777777" w:rsidR="0079143C" w:rsidRPr="0079143C" w:rsidRDefault="0079143C" w:rsidP="0079143C">
      <w:pPr>
        <w:spacing w:after="0" w:line="240" w:lineRule="auto"/>
        <w:jc w:val="both"/>
        <w:rPr>
          <w:rFonts w:ascii="Calibri" w:eastAsia="Calibri" w:hAnsi="Calibri" w:cs="Times New Roman"/>
        </w:rPr>
      </w:pPr>
    </w:p>
    <w:p w14:paraId="0D162C0F"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Références légales :</w:t>
      </w:r>
    </w:p>
    <w:p w14:paraId="26A4F60C" w14:textId="77777777" w:rsidR="0079143C" w:rsidRPr="0079143C" w:rsidRDefault="0079143C" w:rsidP="0079143C">
      <w:pPr>
        <w:numPr>
          <w:ilvl w:val="0"/>
          <w:numId w:val="23"/>
        </w:numPr>
        <w:spacing w:after="0" w:line="240" w:lineRule="auto"/>
        <w:jc w:val="both"/>
        <w:rPr>
          <w:rFonts w:ascii="Calibri" w:eastAsia="Calibri" w:hAnsi="Calibri" w:cs="Times New Roman"/>
        </w:rPr>
      </w:pPr>
      <w:r w:rsidRPr="0079143C">
        <w:rPr>
          <w:rFonts w:ascii="Calibri" w:eastAsia="Calibri" w:hAnsi="Calibri" w:cs="Times New Roman"/>
        </w:rPr>
        <w:t>Décret du 3 juillet 2003 relatif à la coordination de l’accueil des enfants durant leur temps libre et au soutien de l’accueil extrascolaire ;</w:t>
      </w:r>
    </w:p>
    <w:p w14:paraId="217FDF7C" w14:textId="77777777" w:rsidR="0079143C" w:rsidRPr="0079143C" w:rsidRDefault="0079143C" w:rsidP="0079143C">
      <w:pPr>
        <w:numPr>
          <w:ilvl w:val="0"/>
          <w:numId w:val="23"/>
        </w:numPr>
        <w:spacing w:after="0" w:line="240" w:lineRule="auto"/>
        <w:jc w:val="both"/>
        <w:rPr>
          <w:rFonts w:ascii="Calibri" w:eastAsia="Calibri" w:hAnsi="Calibri" w:cs="Times New Roman"/>
        </w:rPr>
      </w:pPr>
      <w:r w:rsidRPr="0079143C">
        <w:rPr>
          <w:rFonts w:ascii="Calibri" w:eastAsia="Calibri" w:hAnsi="Calibri" w:cs="Times New Roman"/>
        </w:rPr>
        <w:t>Code de Qualité de l’Accueil de l’ONE.</w:t>
      </w:r>
    </w:p>
    <w:p w14:paraId="41AD6992" w14:textId="77777777" w:rsidR="0079143C" w:rsidRPr="0079143C" w:rsidRDefault="0079143C" w:rsidP="0079143C">
      <w:pPr>
        <w:spacing w:after="0" w:line="240" w:lineRule="auto"/>
        <w:jc w:val="both"/>
        <w:rPr>
          <w:rFonts w:ascii="Calibri" w:eastAsia="Calibri" w:hAnsi="Calibri" w:cs="Times New Roman"/>
        </w:rPr>
      </w:pPr>
    </w:p>
    <w:p w14:paraId="34B7D17E"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L’accueil exercé au sein des implantations scolaires de la commune de Remicourt tient compte de ces références légales.</w:t>
      </w:r>
    </w:p>
    <w:p w14:paraId="0AECA53F" w14:textId="77777777" w:rsidR="0079143C" w:rsidRPr="0079143C" w:rsidRDefault="0079143C" w:rsidP="0079143C">
      <w:pPr>
        <w:spacing w:after="0" w:line="240" w:lineRule="auto"/>
        <w:jc w:val="both"/>
        <w:rPr>
          <w:rFonts w:ascii="Calibri" w:eastAsia="Calibri" w:hAnsi="Calibri" w:cs="Times New Roman"/>
        </w:rPr>
      </w:pPr>
    </w:p>
    <w:p w14:paraId="338C0687"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Pouvoir organisateur</w:t>
      </w:r>
    </w:p>
    <w:p w14:paraId="1DE33C11"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3184158B"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Le pouvoir organisateur est :</w:t>
      </w:r>
    </w:p>
    <w:p w14:paraId="333B4645" w14:textId="77777777" w:rsidR="0079143C" w:rsidRPr="0079143C" w:rsidRDefault="0079143C" w:rsidP="0079143C">
      <w:pPr>
        <w:tabs>
          <w:tab w:val="left" w:pos="1855"/>
        </w:tabs>
        <w:spacing w:after="0" w:line="240" w:lineRule="auto"/>
        <w:jc w:val="center"/>
        <w:rPr>
          <w:rFonts w:ascii="Calibri" w:eastAsia="Calibri" w:hAnsi="Calibri" w:cs="Times New Roman"/>
        </w:rPr>
      </w:pPr>
      <w:r w:rsidRPr="0079143C">
        <w:rPr>
          <w:rFonts w:ascii="Calibri" w:eastAsia="Calibri" w:hAnsi="Calibri" w:cs="Times New Roman"/>
        </w:rPr>
        <w:t>Administration Communale de Remicourt</w:t>
      </w:r>
    </w:p>
    <w:p w14:paraId="04039791" w14:textId="77777777" w:rsidR="0079143C" w:rsidRPr="0079143C" w:rsidRDefault="0079143C" w:rsidP="0079143C">
      <w:pPr>
        <w:tabs>
          <w:tab w:val="left" w:pos="1855"/>
        </w:tabs>
        <w:spacing w:after="0" w:line="240" w:lineRule="auto"/>
        <w:jc w:val="center"/>
        <w:rPr>
          <w:rFonts w:ascii="Calibri" w:eastAsia="Calibri" w:hAnsi="Calibri" w:cs="Times New Roman"/>
        </w:rPr>
      </w:pPr>
      <w:r w:rsidRPr="0079143C">
        <w:rPr>
          <w:rFonts w:ascii="Calibri" w:eastAsia="Calibri" w:hAnsi="Calibri" w:cs="Times New Roman"/>
        </w:rPr>
        <w:t>Rue Nouvelle Percée 5</w:t>
      </w:r>
    </w:p>
    <w:p w14:paraId="18DA48A1" w14:textId="77777777" w:rsidR="0079143C" w:rsidRPr="0079143C" w:rsidRDefault="0079143C" w:rsidP="0079143C">
      <w:pPr>
        <w:tabs>
          <w:tab w:val="left" w:pos="1855"/>
        </w:tabs>
        <w:spacing w:after="0" w:line="240" w:lineRule="auto"/>
        <w:jc w:val="center"/>
        <w:rPr>
          <w:rFonts w:ascii="Calibri" w:eastAsia="Calibri" w:hAnsi="Calibri" w:cs="Times New Roman"/>
        </w:rPr>
      </w:pPr>
      <w:r w:rsidRPr="0079143C">
        <w:rPr>
          <w:rFonts w:ascii="Calibri" w:eastAsia="Calibri" w:hAnsi="Calibri" w:cs="Times New Roman"/>
        </w:rPr>
        <w:t>4350 REMICOURT</w:t>
      </w:r>
    </w:p>
    <w:p w14:paraId="09210FC0" w14:textId="77777777" w:rsidR="0079143C" w:rsidRPr="0079143C" w:rsidRDefault="0079143C" w:rsidP="0079143C">
      <w:pPr>
        <w:tabs>
          <w:tab w:val="left" w:pos="1855"/>
        </w:tabs>
        <w:spacing w:after="0" w:line="240" w:lineRule="auto"/>
        <w:jc w:val="center"/>
        <w:rPr>
          <w:rFonts w:ascii="Calibri" w:eastAsia="Calibri" w:hAnsi="Calibri" w:cs="Times New Roman"/>
        </w:rPr>
      </w:pPr>
      <w:r w:rsidRPr="0079143C">
        <w:rPr>
          <w:rFonts w:ascii="Calibri" w:eastAsia="Calibri" w:hAnsi="Calibri" w:cs="Times New Roman"/>
        </w:rPr>
        <w:t>www.remicourt.be</w:t>
      </w:r>
    </w:p>
    <w:p w14:paraId="5465E242" w14:textId="77777777" w:rsidR="0079143C" w:rsidRPr="0079143C" w:rsidRDefault="0079143C" w:rsidP="0079143C">
      <w:pPr>
        <w:tabs>
          <w:tab w:val="left" w:pos="1855"/>
        </w:tabs>
        <w:spacing w:after="0" w:line="240" w:lineRule="auto"/>
        <w:jc w:val="both"/>
        <w:rPr>
          <w:rFonts w:ascii="Calibri" w:eastAsia="Calibri" w:hAnsi="Calibri" w:cs="Times New Roman"/>
          <w:b/>
          <w:u w:val="single"/>
        </w:rPr>
      </w:pPr>
    </w:p>
    <w:p w14:paraId="63A5EFF1"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La coordinatrice ATL/responsable de projet est :</w:t>
      </w:r>
    </w:p>
    <w:p w14:paraId="6FF2D4F4" w14:textId="77777777" w:rsidR="0079143C" w:rsidRPr="0015664D" w:rsidRDefault="0079143C" w:rsidP="0079143C">
      <w:pPr>
        <w:spacing w:after="0" w:line="240" w:lineRule="auto"/>
        <w:jc w:val="center"/>
        <w:rPr>
          <w:rFonts w:ascii="Calibri" w:eastAsia="Calibri" w:hAnsi="Calibri" w:cs="Times New Roman"/>
        </w:rPr>
      </w:pPr>
      <w:r w:rsidRPr="0015664D">
        <w:rPr>
          <w:rFonts w:ascii="Calibri" w:eastAsia="Calibri" w:hAnsi="Calibri" w:cs="Times New Roman"/>
        </w:rPr>
        <w:t>MASY Sylvie</w:t>
      </w:r>
    </w:p>
    <w:p w14:paraId="51E07DC4" w14:textId="77777777" w:rsidR="0079143C" w:rsidRPr="0015664D" w:rsidRDefault="0079143C" w:rsidP="0079143C">
      <w:pPr>
        <w:spacing w:after="0" w:line="240" w:lineRule="auto"/>
        <w:jc w:val="center"/>
        <w:rPr>
          <w:rFonts w:ascii="Calibri" w:eastAsia="Calibri" w:hAnsi="Calibri" w:cs="Times New Roman"/>
        </w:rPr>
      </w:pPr>
      <w:r w:rsidRPr="0015664D">
        <w:rPr>
          <w:rFonts w:ascii="Calibri" w:eastAsia="Calibri" w:hAnsi="Calibri" w:cs="Times New Roman"/>
        </w:rPr>
        <w:t>0478/74.20.74</w:t>
      </w:r>
    </w:p>
    <w:p w14:paraId="2C459C0D" w14:textId="77777777" w:rsidR="0079143C" w:rsidRPr="0015664D" w:rsidRDefault="004D6729" w:rsidP="0079143C">
      <w:pPr>
        <w:spacing w:after="0" w:line="240" w:lineRule="auto"/>
        <w:jc w:val="center"/>
        <w:rPr>
          <w:rFonts w:ascii="Calibri" w:eastAsia="Calibri" w:hAnsi="Calibri" w:cs="Times New Roman"/>
        </w:rPr>
      </w:pPr>
      <w:hyperlink r:id="rId107" w:history="1">
        <w:r w:rsidR="0079143C" w:rsidRPr="0015664D">
          <w:rPr>
            <w:rFonts w:ascii="Calibri" w:eastAsia="Calibri" w:hAnsi="Calibri" w:cs="Times New Roman"/>
            <w:color w:val="0000FF"/>
            <w:u w:val="single"/>
          </w:rPr>
          <w:t>atl@remicourt.be</w:t>
        </w:r>
      </w:hyperlink>
    </w:p>
    <w:p w14:paraId="05805C05" w14:textId="77777777" w:rsidR="0079143C" w:rsidRPr="0015664D" w:rsidRDefault="0079143C" w:rsidP="0079143C">
      <w:pPr>
        <w:spacing w:after="0" w:line="240" w:lineRule="auto"/>
        <w:jc w:val="both"/>
        <w:rPr>
          <w:rFonts w:ascii="Calibri" w:eastAsia="Calibri" w:hAnsi="Calibri" w:cs="Times New Roman"/>
        </w:rPr>
      </w:pPr>
    </w:p>
    <w:p w14:paraId="2856CF42"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L’échevin en charge de l’Accueil Temps Libre est :</w:t>
      </w:r>
    </w:p>
    <w:p w14:paraId="2559ED98" w14:textId="77777777" w:rsidR="0079143C" w:rsidRPr="0079143C" w:rsidRDefault="0079143C" w:rsidP="0079143C">
      <w:pPr>
        <w:spacing w:after="0" w:line="240" w:lineRule="auto"/>
        <w:jc w:val="center"/>
        <w:rPr>
          <w:rFonts w:ascii="Calibri" w:eastAsia="Calibri" w:hAnsi="Calibri" w:cs="Times New Roman"/>
        </w:rPr>
      </w:pPr>
      <w:r w:rsidRPr="0079143C">
        <w:rPr>
          <w:rFonts w:ascii="Calibri" w:eastAsia="Calibri" w:hAnsi="Calibri" w:cs="Times New Roman"/>
        </w:rPr>
        <w:t>LECOMTE Guy</w:t>
      </w:r>
    </w:p>
    <w:p w14:paraId="05FCB92A" w14:textId="77777777" w:rsidR="0079143C" w:rsidRPr="0079143C" w:rsidRDefault="0079143C" w:rsidP="0079143C">
      <w:pPr>
        <w:spacing w:after="0" w:line="240" w:lineRule="auto"/>
        <w:jc w:val="center"/>
        <w:rPr>
          <w:rFonts w:ascii="Calibri" w:eastAsia="Calibri" w:hAnsi="Calibri" w:cs="Times New Roman"/>
        </w:rPr>
      </w:pPr>
      <w:r w:rsidRPr="0079143C">
        <w:rPr>
          <w:rFonts w:ascii="Calibri" w:eastAsia="Calibri" w:hAnsi="Calibri" w:cs="Times New Roman"/>
        </w:rPr>
        <w:t>0498/57.16.69</w:t>
      </w:r>
    </w:p>
    <w:p w14:paraId="4B5824AC" w14:textId="77777777" w:rsidR="0079143C" w:rsidRPr="0079143C" w:rsidRDefault="0079143C" w:rsidP="0079143C">
      <w:pPr>
        <w:spacing w:after="0" w:line="240" w:lineRule="auto"/>
        <w:jc w:val="center"/>
        <w:rPr>
          <w:rFonts w:ascii="Calibri" w:eastAsia="Calibri" w:hAnsi="Calibri" w:cs="Times New Roman"/>
        </w:rPr>
      </w:pPr>
      <w:r w:rsidRPr="0079143C">
        <w:rPr>
          <w:rFonts w:ascii="Calibri" w:eastAsia="Calibri" w:hAnsi="Calibri" w:cs="Times New Roman"/>
        </w:rPr>
        <w:t>guy.lecomte@remicourt.be</w:t>
      </w:r>
    </w:p>
    <w:p w14:paraId="0F83BEF7" w14:textId="77777777" w:rsidR="0079143C" w:rsidRPr="0079143C" w:rsidRDefault="0079143C" w:rsidP="0079143C">
      <w:pPr>
        <w:spacing w:after="0" w:line="240" w:lineRule="auto"/>
        <w:jc w:val="both"/>
        <w:rPr>
          <w:rFonts w:ascii="Calibri" w:eastAsia="Calibri" w:hAnsi="Calibri" w:cs="Times New Roman"/>
        </w:rPr>
      </w:pPr>
    </w:p>
    <w:p w14:paraId="4C41D376"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L’accueil temps libre dans les implantations scolaires communales</w:t>
      </w:r>
    </w:p>
    <w:p w14:paraId="145A2585"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615E1603"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L’accueil temps libre dans les implantations scolaires communales de Remicourt est un service d’accueil pour tous les élèves inscrits dans une des écoles communales de l’entité, avant et après les heures de cours.</w:t>
      </w:r>
    </w:p>
    <w:p w14:paraId="717F61DB" w14:textId="77777777" w:rsidR="0079143C" w:rsidRPr="0079143C" w:rsidRDefault="0079143C" w:rsidP="0079143C">
      <w:pPr>
        <w:spacing w:after="0" w:line="240" w:lineRule="auto"/>
        <w:jc w:val="both"/>
        <w:rPr>
          <w:rFonts w:ascii="Calibri" w:eastAsia="Calibri" w:hAnsi="Calibri" w:cs="Times New Roman"/>
        </w:rPr>
      </w:pPr>
    </w:p>
    <w:p w14:paraId="3ED9F68F"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Réglementé par le Décret Accueil Temps Libre, l’accueil consiste en une prise en charge des enfants en dehors des heures scolaires, de manière à permettre aux parents de concilier plus facilement la vie familiale et professionnelle, de façon satisfaisante pour toutes les parties prenantes.</w:t>
      </w:r>
    </w:p>
    <w:p w14:paraId="4AD4AA49" w14:textId="77777777" w:rsidR="0079143C" w:rsidRPr="0079143C" w:rsidRDefault="0079143C" w:rsidP="0079143C">
      <w:pPr>
        <w:spacing w:after="0" w:line="240" w:lineRule="auto"/>
        <w:jc w:val="both"/>
        <w:rPr>
          <w:rFonts w:ascii="Calibri" w:eastAsia="Calibri" w:hAnsi="Calibri" w:cs="Times New Roman"/>
        </w:rPr>
      </w:pPr>
    </w:p>
    <w:p w14:paraId="5B95804B"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Ce service est encadré par une équipe d’accueillantes qui a pour mission de contribuer à l’accueil, l’encadrement, l’animation, l’éducation et l’épanouissement des enfants avant et après l’école, tout en leur offrant la possibilité de passer un moment de détente. </w:t>
      </w:r>
    </w:p>
    <w:p w14:paraId="1167ABEB" w14:textId="77777777" w:rsidR="0079143C" w:rsidRPr="0079143C" w:rsidRDefault="0079143C" w:rsidP="0079143C">
      <w:pPr>
        <w:spacing w:after="0" w:line="240" w:lineRule="auto"/>
        <w:jc w:val="both"/>
        <w:rPr>
          <w:rFonts w:ascii="Calibri" w:eastAsia="Calibri" w:hAnsi="Calibri" w:cs="Times New Roman"/>
        </w:rPr>
      </w:pPr>
    </w:p>
    <w:p w14:paraId="513B14B6"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L’accueil est réalisé par des professionnels reconnus et formés pour proposer un environnement favorable aux enfants, tout en respectant leur liberté de participer aux activités proposées. Les accueillantes sont supervisées par une responsable de projet (Mademoiselle Sylvie Masy) sous l’autorité de l’échevin responsable de l’accueil temps libre. </w:t>
      </w:r>
    </w:p>
    <w:p w14:paraId="629668C0" w14:textId="77777777" w:rsidR="0079143C" w:rsidRPr="0079143C" w:rsidRDefault="0079143C" w:rsidP="0079143C">
      <w:pPr>
        <w:spacing w:after="0" w:line="240" w:lineRule="auto"/>
        <w:jc w:val="both"/>
        <w:rPr>
          <w:rFonts w:ascii="Calibri" w:eastAsia="Calibri" w:hAnsi="Calibri" w:cs="Times New Roman"/>
        </w:rPr>
      </w:pPr>
    </w:p>
    <w:p w14:paraId="3F3D7766"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Un accueil est organisé dans chaque implantation scolaire communale :</w:t>
      </w:r>
    </w:p>
    <w:p w14:paraId="341A623E" w14:textId="77777777" w:rsidR="0079143C" w:rsidRPr="0079143C" w:rsidRDefault="0079143C" w:rsidP="0079143C">
      <w:pPr>
        <w:numPr>
          <w:ilvl w:val="0"/>
          <w:numId w:val="35"/>
        </w:numPr>
        <w:spacing w:after="0" w:line="240" w:lineRule="auto"/>
        <w:jc w:val="both"/>
        <w:rPr>
          <w:rFonts w:ascii="Calibri" w:eastAsia="Calibri" w:hAnsi="Calibri" w:cs="Times New Roman"/>
        </w:rPr>
      </w:pPr>
      <w:r w:rsidRPr="0079143C">
        <w:rPr>
          <w:rFonts w:ascii="Calibri" w:eastAsia="Calibri" w:hAnsi="Calibri" w:cs="Times New Roman"/>
        </w:rPr>
        <w:t xml:space="preserve">Implantation de Remicourt, rue Jules </w:t>
      </w:r>
      <w:proofErr w:type="spellStart"/>
      <w:r w:rsidRPr="0079143C">
        <w:rPr>
          <w:rFonts w:ascii="Calibri" w:eastAsia="Calibri" w:hAnsi="Calibri" w:cs="Times New Roman"/>
        </w:rPr>
        <w:t>Mélotte</w:t>
      </w:r>
      <w:proofErr w:type="spellEnd"/>
      <w:r w:rsidRPr="0079143C">
        <w:rPr>
          <w:rFonts w:ascii="Calibri" w:eastAsia="Calibri" w:hAnsi="Calibri" w:cs="Times New Roman"/>
        </w:rPr>
        <w:t xml:space="preserve"> 15 à 4350 Remicourt (019/54.58.54)</w:t>
      </w:r>
    </w:p>
    <w:p w14:paraId="7337A45C" w14:textId="77777777" w:rsidR="0079143C" w:rsidRPr="0079143C" w:rsidRDefault="0079143C" w:rsidP="0079143C">
      <w:pPr>
        <w:numPr>
          <w:ilvl w:val="0"/>
          <w:numId w:val="35"/>
        </w:numPr>
        <w:spacing w:after="0" w:line="240" w:lineRule="auto"/>
        <w:jc w:val="both"/>
        <w:rPr>
          <w:rFonts w:ascii="Calibri" w:eastAsia="Calibri" w:hAnsi="Calibri" w:cs="Times New Roman"/>
        </w:rPr>
      </w:pPr>
      <w:r w:rsidRPr="0079143C">
        <w:rPr>
          <w:rFonts w:ascii="Calibri" w:eastAsia="Calibri" w:hAnsi="Calibri" w:cs="Times New Roman"/>
        </w:rPr>
        <w:t xml:space="preserve">Implantation de </w:t>
      </w:r>
      <w:proofErr w:type="spellStart"/>
      <w:r w:rsidRPr="0079143C">
        <w:rPr>
          <w:rFonts w:ascii="Calibri" w:eastAsia="Calibri" w:hAnsi="Calibri" w:cs="Times New Roman"/>
        </w:rPr>
        <w:t>Momalle</w:t>
      </w:r>
      <w:proofErr w:type="spellEnd"/>
      <w:r w:rsidRPr="0079143C">
        <w:rPr>
          <w:rFonts w:ascii="Calibri" w:eastAsia="Calibri" w:hAnsi="Calibri" w:cs="Times New Roman"/>
        </w:rPr>
        <w:t>, rue Joseph Désir 2 à 4350 Remicourt (04/250.64.87)</w:t>
      </w:r>
    </w:p>
    <w:p w14:paraId="38A95455" w14:textId="77777777" w:rsidR="0079143C" w:rsidRPr="0079143C" w:rsidRDefault="0079143C" w:rsidP="0079143C">
      <w:pPr>
        <w:numPr>
          <w:ilvl w:val="0"/>
          <w:numId w:val="35"/>
        </w:numPr>
        <w:spacing w:after="0" w:line="240" w:lineRule="auto"/>
        <w:jc w:val="both"/>
        <w:rPr>
          <w:rFonts w:ascii="Calibri" w:eastAsia="Calibri" w:hAnsi="Calibri" w:cs="Times New Roman"/>
        </w:rPr>
      </w:pPr>
      <w:r w:rsidRPr="0079143C">
        <w:rPr>
          <w:rFonts w:ascii="Calibri" w:eastAsia="Calibri" w:hAnsi="Calibri" w:cs="Times New Roman"/>
        </w:rPr>
        <w:t xml:space="preserve">Implantation de </w:t>
      </w:r>
      <w:proofErr w:type="spellStart"/>
      <w:r w:rsidRPr="0079143C">
        <w:rPr>
          <w:rFonts w:ascii="Calibri" w:eastAsia="Calibri" w:hAnsi="Calibri" w:cs="Times New Roman"/>
        </w:rPr>
        <w:t>Hodeige</w:t>
      </w:r>
      <w:proofErr w:type="spellEnd"/>
      <w:r w:rsidRPr="0079143C">
        <w:rPr>
          <w:rFonts w:ascii="Calibri" w:eastAsia="Calibri" w:hAnsi="Calibri" w:cs="Times New Roman"/>
        </w:rPr>
        <w:t xml:space="preserve">, rue Joseph </w:t>
      </w:r>
      <w:proofErr w:type="spellStart"/>
      <w:r w:rsidRPr="0079143C">
        <w:rPr>
          <w:rFonts w:ascii="Calibri" w:eastAsia="Calibri" w:hAnsi="Calibri" w:cs="Times New Roman"/>
        </w:rPr>
        <w:t>Corrin</w:t>
      </w:r>
      <w:proofErr w:type="spellEnd"/>
      <w:r w:rsidRPr="0079143C">
        <w:rPr>
          <w:rFonts w:ascii="Calibri" w:eastAsia="Calibri" w:hAnsi="Calibri" w:cs="Times New Roman"/>
        </w:rPr>
        <w:t xml:space="preserve"> 16 à 4351 </w:t>
      </w:r>
      <w:proofErr w:type="spellStart"/>
      <w:r w:rsidRPr="0079143C">
        <w:rPr>
          <w:rFonts w:ascii="Calibri" w:eastAsia="Calibri" w:hAnsi="Calibri" w:cs="Times New Roman"/>
        </w:rPr>
        <w:t>Hodeige</w:t>
      </w:r>
      <w:proofErr w:type="spellEnd"/>
      <w:r w:rsidRPr="0079143C">
        <w:rPr>
          <w:rFonts w:ascii="Calibri" w:eastAsia="Calibri" w:hAnsi="Calibri" w:cs="Times New Roman"/>
        </w:rPr>
        <w:t xml:space="preserve"> (0474/90.37.59)</w:t>
      </w:r>
    </w:p>
    <w:p w14:paraId="531524E8" w14:textId="77777777" w:rsidR="0079143C" w:rsidRPr="0079143C" w:rsidRDefault="0079143C" w:rsidP="0079143C">
      <w:pPr>
        <w:spacing w:after="0" w:line="240" w:lineRule="auto"/>
        <w:jc w:val="both"/>
        <w:rPr>
          <w:rFonts w:ascii="Calibri" w:eastAsia="Calibri" w:hAnsi="Calibri" w:cs="Times New Roman"/>
        </w:rPr>
      </w:pPr>
    </w:p>
    <w:p w14:paraId="6D35C4ED"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Les périodes d’accueil visent les temps avant et après l’école ainsi que le mercredi après-midi.</w:t>
      </w:r>
    </w:p>
    <w:p w14:paraId="42D0A079" w14:textId="77777777" w:rsidR="0079143C" w:rsidRPr="0079143C" w:rsidRDefault="0079143C" w:rsidP="0079143C">
      <w:pPr>
        <w:spacing w:after="0" w:line="240" w:lineRule="auto"/>
        <w:jc w:val="both"/>
        <w:rPr>
          <w:rFonts w:ascii="Calibri" w:eastAsia="Calibri" w:hAnsi="Calibri" w:cs="Times New Roman"/>
          <w:color w:val="00B050"/>
        </w:rPr>
      </w:pPr>
    </w:p>
    <w:p w14:paraId="58A91CD8"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 temps de midi ne relève pas de l’accueil durant le temps libre.</w:t>
      </w:r>
    </w:p>
    <w:p w14:paraId="6AC470F8" w14:textId="77777777" w:rsidR="0079143C" w:rsidRPr="0079143C" w:rsidRDefault="0079143C" w:rsidP="0079143C">
      <w:pPr>
        <w:spacing w:after="0" w:line="240" w:lineRule="auto"/>
        <w:jc w:val="both"/>
        <w:rPr>
          <w:rFonts w:ascii="Calibri" w:eastAsia="Calibri" w:hAnsi="Calibri" w:cs="Times New Roman"/>
        </w:rPr>
      </w:pPr>
    </w:p>
    <w:p w14:paraId="0D2EC685"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Historique du milieu d’accueil</w:t>
      </w:r>
    </w:p>
    <w:p w14:paraId="5682897F"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68E1BB47"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Depuis la fin des années 1980, l’Administration Communale de Remicourt organise un accueil avant et après l’école au sein de ses implantations scolaires.</w:t>
      </w:r>
    </w:p>
    <w:p w14:paraId="36DA9372" w14:textId="77777777" w:rsidR="0079143C" w:rsidRPr="0079143C" w:rsidRDefault="0079143C" w:rsidP="0079143C">
      <w:pPr>
        <w:spacing w:after="0" w:line="240" w:lineRule="auto"/>
        <w:jc w:val="both"/>
        <w:rPr>
          <w:rFonts w:ascii="Calibri" w:eastAsia="Calibri" w:hAnsi="Calibri" w:cs="Times New Roman"/>
        </w:rPr>
      </w:pPr>
    </w:p>
    <w:p w14:paraId="7A575188"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Depuis 2004, la commune adhère au Décret Accueil Temps Libre.</w:t>
      </w:r>
    </w:p>
    <w:p w14:paraId="09F8E906" w14:textId="77777777" w:rsidR="0079143C" w:rsidRPr="0079143C" w:rsidRDefault="0079143C" w:rsidP="0079143C">
      <w:pPr>
        <w:spacing w:after="0" w:line="240" w:lineRule="auto"/>
        <w:jc w:val="both"/>
        <w:rPr>
          <w:rFonts w:ascii="Calibri" w:eastAsia="Calibri" w:hAnsi="Calibri" w:cs="Times New Roman"/>
        </w:rPr>
      </w:pPr>
    </w:p>
    <w:p w14:paraId="5B4033DF"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 xml:space="preserve">Organisation </w:t>
      </w:r>
    </w:p>
    <w:p w14:paraId="4912D5F8"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72A76169"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L’Administration Communale de Remicourt gère l’encadrement et contribue à l’éducation et l’épanouissement général de l’enfant avant et après les heures de cours.</w:t>
      </w:r>
    </w:p>
    <w:p w14:paraId="1A50DC94" w14:textId="77777777" w:rsidR="0079143C" w:rsidRPr="0079143C" w:rsidRDefault="0079143C" w:rsidP="0079143C">
      <w:pPr>
        <w:spacing w:after="0" w:line="240" w:lineRule="auto"/>
        <w:jc w:val="both"/>
        <w:rPr>
          <w:rFonts w:ascii="Calibri" w:eastAsia="Calibri" w:hAnsi="Calibri" w:cs="Times New Roman"/>
        </w:rPr>
      </w:pPr>
    </w:p>
    <w:p w14:paraId="2B2ACEBE"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L’Administration Communale souhaitait répondre à la demande croissante des parents, en offrant à leur(s) enfant(s), un accueil de qualité et un encadrement compétent. Il y règne néanmoins une ambiance chaleureuse, avec pour objectif de répondre aux besoins des enfants et assurer leur bien-être. </w:t>
      </w:r>
    </w:p>
    <w:p w14:paraId="244A129C" w14:textId="77777777" w:rsidR="0079143C" w:rsidRPr="0079143C" w:rsidRDefault="0079143C" w:rsidP="0079143C">
      <w:pPr>
        <w:spacing w:after="0" w:line="240" w:lineRule="auto"/>
        <w:jc w:val="both"/>
        <w:rPr>
          <w:rFonts w:ascii="Calibri" w:eastAsia="Calibri" w:hAnsi="Calibri" w:cs="Times New Roman"/>
          <w:color w:val="FF0000"/>
        </w:rPr>
      </w:pPr>
    </w:p>
    <w:p w14:paraId="48B8BE5E"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Public accueilli</w:t>
      </w:r>
    </w:p>
    <w:p w14:paraId="726BF1DD"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322AA3B2"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L’accueil, au sein de chaque implantation scolaire communale de Remicourt, est accessible à tous les enfants scolarisés dans son enseignement maternel ou primaire.</w:t>
      </w:r>
    </w:p>
    <w:p w14:paraId="28D6B99C" w14:textId="77777777" w:rsidR="0079143C" w:rsidRPr="0079143C" w:rsidRDefault="0079143C" w:rsidP="0079143C">
      <w:pPr>
        <w:spacing w:after="0" w:line="240" w:lineRule="auto"/>
        <w:jc w:val="both"/>
        <w:rPr>
          <w:rFonts w:ascii="Calibri" w:eastAsia="Calibri" w:hAnsi="Calibri" w:cs="Times New Roman"/>
        </w:rPr>
      </w:pPr>
    </w:p>
    <w:p w14:paraId="509B5642"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L’accueil est également ouvert aux enfants à besoins spécifiques ; ils peuvent être accueillis après une rencontre avec les responsables de l’enfant et la responsable de projet : quel projet pour l’enfant, quelles sont les attentes et les besoins de chacun (enfants, parents, animateurs</w:t>
      </w:r>
      <w:proofErr w:type="gramStart"/>
      <w:r w:rsidRPr="0079143C">
        <w:rPr>
          <w:rFonts w:ascii="Calibri" w:eastAsia="Calibri" w:hAnsi="Calibri" w:cs="Times New Roman"/>
        </w:rPr>
        <w:t>),…</w:t>
      </w:r>
      <w:proofErr w:type="gramEnd"/>
      <w:r w:rsidRPr="0079143C">
        <w:rPr>
          <w:rFonts w:ascii="Calibri" w:eastAsia="Calibri" w:hAnsi="Calibri" w:cs="Times New Roman"/>
        </w:rPr>
        <w:t xml:space="preserve"> Ceci afin de permettre à l’enfant de trouver sa place au sein du </w:t>
      </w:r>
      <w:proofErr w:type="gramStart"/>
      <w:r w:rsidRPr="0079143C">
        <w:rPr>
          <w:rFonts w:ascii="Calibri" w:eastAsia="Calibri" w:hAnsi="Calibri" w:cs="Times New Roman"/>
        </w:rPr>
        <w:t>groupe,…</w:t>
      </w:r>
      <w:proofErr w:type="gramEnd"/>
    </w:p>
    <w:p w14:paraId="724911D7" w14:textId="77777777" w:rsidR="0079143C" w:rsidRPr="0079143C" w:rsidRDefault="0079143C" w:rsidP="0079143C">
      <w:pPr>
        <w:spacing w:after="0" w:line="240" w:lineRule="auto"/>
        <w:jc w:val="both"/>
        <w:rPr>
          <w:rFonts w:ascii="Calibri" w:eastAsia="Calibri" w:hAnsi="Calibri" w:cs="Times New Roman"/>
        </w:rPr>
      </w:pPr>
    </w:p>
    <w:p w14:paraId="783E6C93"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Philosophie</w:t>
      </w:r>
    </w:p>
    <w:p w14:paraId="0DD82CD4"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393C8A5F"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Notre idéal est de rassembler tous les enfants sans distinction, en promouvant les valeurs d’égalité, de solidarité, de respect et de tolérance. </w:t>
      </w:r>
    </w:p>
    <w:p w14:paraId="629531AE" w14:textId="77777777" w:rsidR="0079143C" w:rsidRPr="0079143C" w:rsidRDefault="0079143C" w:rsidP="0079143C">
      <w:pPr>
        <w:spacing w:after="0" w:line="240" w:lineRule="auto"/>
        <w:jc w:val="both"/>
        <w:rPr>
          <w:rFonts w:ascii="Calibri" w:eastAsia="Calibri" w:hAnsi="Calibri" w:cs="Times New Roman"/>
          <w:b/>
          <w:u w:val="single"/>
        </w:rPr>
      </w:pPr>
    </w:p>
    <w:p w14:paraId="109FD1E1"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 temps de l’accueil est un temps de ressourcement et de récréation. Le plaisir, la découverte et l’amusement y ont une place primordiale.</w:t>
      </w:r>
    </w:p>
    <w:p w14:paraId="5E436D44" w14:textId="77777777" w:rsidR="0079143C" w:rsidRPr="0079143C" w:rsidRDefault="0079143C" w:rsidP="0079143C">
      <w:pPr>
        <w:spacing w:after="0" w:line="240" w:lineRule="auto"/>
        <w:jc w:val="both"/>
        <w:rPr>
          <w:rFonts w:ascii="Calibri" w:eastAsia="Calibri" w:hAnsi="Calibri" w:cs="Times New Roman"/>
        </w:rPr>
      </w:pPr>
    </w:p>
    <w:p w14:paraId="5BC3C34F"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Chaque enfant est une personne à part entière. </w:t>
      </w:r>
    </w:p>
    <w:p w14:paraId="0028A657" w14:textId="77777777" w:rsidR="0079143C" w:rsidRPr="0079143C" w:rsidRDefault="0079143C" w:rsidP="0079143C">
      <w:pPr>
        <w:spacing w:after="0" w:line="240" w:lineRule="auto"/>
        <w:jc w:val="both"/>
        <w:rPr>
          <w:rFonts w:ascii="Calibri" w:eastAsia="Calibri" w:hAnsi="Calibri" w:cs="Times New Roman"/>
        </w:rPr>
      </w:pPr>
    </w:p>
    <w:p w14:paraId="3281F5A7"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L’accueil, avant et après les heures de cours, est un lieu où l’enfant est placé au centre de la relation, dans le respect de ce qu’il est, de ses aspirations et de ses désirs ; ce qui implique que chacun y ait sa place sans restriction de milieu social, culturel, ethnique…</w:t>
      </w:r>
    </w:p>
    <w:p w14:paraId="3EB9DB4A" w14:textId="77777777" w:rsidR="0079143C" w:rsidRPr="0079143C" w:rsidRDefault="0079143C" w:rsidP="0079143C">
      <w:pPr>
        <w:spacing w:after="0" w:line="240" w:lineRule="auto"/>
        <w:jc w:val="both"/>
        <w:rPr>
          <w:rFonts w:ascii="Calibri" w:eastAsia="Calibri" w:hAnsi="Calibri" w:cs="Times New Roman"/>
        </w:rPr>
      </w:pPr>
    </w:p>
    <w:p w14:paraId="7B1E8304"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L’enfant est au centre de ses loisirs et a droit à un cadre sécurisant </w:t>
      </w:r>
      <w:proofErr w:type="gramStart"/>
      <w:r w:rsidRPr="0079143C">
        <w:rPr>
          <w:rFonts w:ascii="Calibri" w:eastAsia="Calibri" w:hAnsi="Calibri" w:cs="Times New Roman"/>
        </w:rPr>
        <w:t>adapté</w:t>
      </w:r>
      <w:proofErr w:type="gramEnd"/>
      <w:r w:rsidRPr="0079143C">
        <w:rPr>
          <w:rFonts w:ascii="Calibri" w:eastAsia="Calibri" w:hAnsi="Calibri" w:cs="Times New Roman"/>
        </w:rPr>
        <w:t xml:space="preserve"> à ses besoins.</w:t>
      </w:r>
    </w:p>
    <w:p w14:paraId="5C952830" w14:textId="77777777" w:rsidR="0079143C" w:rsidRPr="0079143C" w:rsidRDefault="0079143C" w:rsidP="0079143C">
      <w:pPr>
        <w:spacing w:after="0" w:line="240" w:lineRule="auto"/>
        <w:jc w:val="both"/>
        <w:rPr>
          <w:rFonts w:ascii="Calibri" w:eastAsia="Calibri" w:hAnsi="Calibri" w:cs="Times New Roman"/>
        </w:rPr>
      </w:pPr>
    </w:p>
    <w:p w14:paraId="61339D77" w14:textId="77777777" w:rsidR="0079143C" w:rsidRPr="0079143C" w:rsidRDefault="0079143C" w:rsidP="0079143C">
      <w:pPr>
        <w:spacing w:after="0" w:line="240" w:lineRule="auto"/>
        <w:jc w:val="both"/>
        <w:rPr>
          <w:rFonts w:ascii="Calibri" w:eastAsia="Calibri" w:hAnsi="Calibri" w:cs="Times New Roman"/>
          <w:color w:val="FF0000"/>
        </w:rPr>
      </w:pPr>
      <w:r w:rsidRPr="0079143C">
        <w:rPr>
          <w:rFonts w:ascii="Calibri" w:eastAsia="Calibri" w:hAnsi="Calibri" w:cs="Times New Roman"/>
        </w:rPr>
        <w:t>Le respect des choses et des personnes est une valeur importante de la vie en groupe. Les périodes d’accueil offrent une véritable expérience de vie en communauté</w:t>
      </w:r>
      <w:r w:rsidRPr="0079143C">
        <w:rPr>
          <w:rFonts w:ascii="Calibri" w:eastAsia="Calibri" w:hAnsi="Calibri" w:cs="Times New Roman"/>
          <w:color w:val="FF0000"/>
        </w:rPr>
        <w:t>.</w:t>
      </w:r>
    </w:p>
    <w:p w14:paraId="142CCAE1" w14:textId="77777777" w:rsidR="0079143C" w:rsidRPr="0079143C" w:rsidRDefault="0079143C" w:rsidP="0079143C">
      <w:pPr>
        <w:spacing w:after="0" w:line="240" w:lineRule="auto"/>
        <w:jc w:val="both"/>
        <w:rPr>
          <w:rFonts w:ascii="Calibri" w:eastAsia="Calibri" w:hAnsi="Calibri" w:cs="Times New Roman"/>
        </w:rPr>
      </w:pPr>
    </w:p>
    <w:p w14:paraId="156FDBC1"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Les temps libres sont l’occasion de partir à la découverte des autres, dans un esprit d’ouverture et de collaboration.</w:t>
      </w:r>
    </w:p>
    <w:p w14:paraId="7F4E2F8F" w14:textId="77777777" w:rsidR="0079143C" w:rsidRPr="0079143C" w:rsidRDefault="0079143C" w:rsidP="0079143C">
      <w:pPr>
        <w:spacing w:after="0" w:line="240" w:lineRule="auto"/>
        <w:jc w:val="both"/>
        <w:rPr>
          <w:rFonts w:ascii="Calibri" w:eastAsia="Calibri" w:hAnsi="Calibri" w:cs="Times New Roman"/>
        </w:rPr>
      </w:pPr>
    </w:p>
    <w:p w14:paraId="758386D8"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 bien-être de l’enfant se construit de manière sociale, physique et culturelle.</w:t>
      </w:r>
    </w:p>
    <w:p w14:paraId="51D8FD16" w14:textId="77777777" w:rsidR="0079143C" w:rsidRPr="0079143C" w:rsidRDefault="0079143C" w:rsidP="0079143C">
      <w:pPr>
        <w:spacing w:after="0" w:line="240" w:lineRule="auto"/>
        <w:jc w:val="both"/>
        <w:rPr>
          <w:rFonts w:ascii="Calibri" w:eastAsia="Calibri" w:hAnsi="Calibri" w:cs="Times New Roman"/>
        </w:rPr>
      </w:pPr>
    </w:p>
    <w:p w14:paraId="0C720F22"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Nos fondements et finalités résident dans l’écoute de l’enfant et de ses besoins, mais aussi l’écoute de son entourage direct. </w:t>
      </w:r>
    </w:p>
    <w:p w14:paraId="0EBB5289" w14:textId="77777777" w:rsidR="0079143C" w:rsidRPr="0079143C" w:rsidRDefault="0079143C" w:rsidP="0079143C">
      <w:pPr>
        <w:spacing w:after="0" w:line="240" w:lineRule="auto"/>
        <w:jc w:val="both"/>
        <w:rPr>
          <w:rFonts w:ascii="Calibri" w:eastAsia="Calibri" w:hAnsi="Calibri" w:cs="Times New Roman"/>
        </w:rPr>
      </w:pPr>
    </w:p>
    <w:p w14:paraId="435A1AAD"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La communication est une valeur importante qui garantira un accueil adapté et de qualité, offrant à chaque enfant les éléments indispensables à son bon développement. </w:t>
      </w:r>
    </w:p>
    <w:p w14:paraId="72BE2E92" w14:textId="77777777" w:rsidR="0079143C" w:rsidRPr="0079143C" w:rsidRDefault="0079143C" w:rsidP="0079143C">
      <w:pPr>
        <w:spacing w:after="0" w:line="240" w:lineRule="auto"/>
        <w:jc w:val="both"/>
        <w:rPr>
          <w:rFonts w:ascii="Calibri" w:eastAsia="Calibri" w:hAnsi="Calibri" w:cs="Times New Roman"/>
        </w:rPr>
      </w:pPr>
    </w:p>
    <w:p w14:paraId="050D7B12"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Les périodes d’accueil offrent également un espace de citoyenneté et de responsabilités aux accueillantes qui encadrent et animent les enfants. </w:t>
      </w:r>
    </w:p>
    <w:p w14:paraId="713727E5" w14:textId="77777777" w:rsidR="0079143C" w:rsidRPr="0079143C" w:rsidRDefault="0079143C" w:rsidP="0079143C">
      <w:pPr>
        <w:spacing w:after="0" w:line="240" w:lineRule="auto"/>
        <w:jc w:val="both"/>
        <w:rPr>
          <w:rFonts w:ascii="Calibri" w:eastAsia="Calibri" w:hAnsi="Calibri" w:cs="Times New Roman"/>
        </w:rPr>
      </w:pPr>
    </w:p>
    <w:p w14:paraId="6C026B88" w14:textId="77777777" w:rsidR="0079143C" w:rsidRPr="0079143C" w:rsidRDefault="0079143C" w:rsidP="0079143C">
      <w:pPr>
        <w:spacing w:after="0" w:line="240" w:lineRule="auto"/>
        <w:jc w:val="both"/>
        <w:rPr>
          <w:rFonts w:ascii="Calibri" w:eastAsia="Calibri" w:hAnsi="Calibri" w:cs="Times New Roman"/>
        </w:rPr>
      </w:pPr>
    </w:p>
    <w:p w14:paraId="33E43D9D"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lastRenderedPageBreak/>
        <w:t>Objectifs</w:t>
      </w:r>
    </w:p>
    <w:p w14:paraId="561C7797" w14:textId="77777777" w:rsidR="0079143C" w:rsidRPr="0079143C" w:rsidRDefault="0079143C" w:rsidP="0079143C">
      <w:pPr>
        <w:spacing w:after="0" w:line="240" w:lineRule="auto"/>
        <w:jc w:val="both"/>
        <w:rPr>
          <w:rFonts w:ascii="Calibri" w:eastAsia="Calibri" w:hAnsi="Calibri" w:cs="Times New Roman"/>
          <w:sz w:val="28"/>
          <w:szCs w:val="28"/>
          <w:u w:val="single"/>
        </w:rPr>
      </w:pPr>
    </w:p>
    <w:p w14:paraId="1D24C79B" w14:textId="77777777" w:rsidR="0079143C" w:rsidRPr="0079143C" w:rsidRDefault="0079143C" w:rsidP="0079143C">
      <w:pPr>
        <w:numPr>
          <w:ilvl w:val="0"/>
          <w:numId w:val="26"/>
        </w:numPr>
        <w:spacing w:after="0" w:line="240" w:lineRule="auto"/>
        <w:jc w:val="both"/>
        <w:rPr>
          <w:rFonts w:ascii="Calibri" w:eastAsia="Calibri" w:hAnsi="Calibri" w:cs="Times New Roman"/>
        </w:rPr>
      </w:pPr>
      <w:r w:rsidRPr="0079143C">
        <w:rPr>
          <w:rFonts w:ascii="Calibri" w:eastAsia="Calibri" w:hAnsi="Calibri" w:cs="Times New Roman"/>
        </w:rPr>
        <w:t>Contribuer à l’épanouissement global des enfants en organisant des activités de développement multidimensionnel adaptées à leur capacité et à leur rythme ;</w:t>
      </w:r>
    </w:p>
    <w:p w14:paraId="270A406E" w14:textId="77777777" w:rsidR="0079143C" w:rsidRPr="0079143C" w:rsidRDefault="0079143C" w:rsidP="0079143C">
      <w:pPr>
        <w:spacing w:after="0" w:line="240" w:lineRule="auto"/>
        <w:ind w:left="1080"/>
        <w:jc w:val="both"/>
        <w:rPr>
          <w:rFonts w:ascii="Calibri" w:eastAsia="Calibri" w:hAnsi="Calibri" w:cs="Times New Roman"/>
        </w:rPr>
      </w:pPr>
    </w:p>
    <w:p w14:paraId="4F567B80" w14:textId="77777777" w:rsidR="0079143C" w:rsidRPr="0079143C" w:rsidRDefault="0079143C" w:rsidP="0079143C">
      <w:pPr>
        <w:numPr>
          <w:ilvl w:val="0"/>
          <w:numId w:val="27"/>
        </w:numPr>
        <w:spacing w:after="0" w:line="240" w:lineRule="auto"/>
        <w:jc w:val="both"/>
        <w:rPr>
          <w:rFonts w:ascii="Calibri" w:eastAsia="Calibri" w:hAnsi="Calibri" w:cs="Times New Roman"/>
        </w:rPr>
      </w:pPr>
      <w:r w:rsidRPr="0079143C">
        <w:rPr>
          <w:rFonts w:ascii="Calibri" w:eastAsia="Calibri" w:hAnsi="Calibri" w:cs="Times New Roman"/>
        </w:rPr>
        <w:t>Contribuer à la cohésion sociale en favorisant l’hétérogénéité des publics dans un même lieu ;</w:t>
      </w:r>
    </w:p>
    <w:p w14:paraId="43CCB88A" w14:textId="77777777" w:rsidR="0079143C" w:rsidRPr="0079143C" w:rsidRDefault="0079143C" w:rsidP="0079143C">
      <w:pPr>
        <w:spacing w:after="0" w:line="240" w:lineRule="auto"/>
        <w:ind w:left="1080"/>
        <w:jc w:val="both"/>
        <w:rPr>
          <w:rFonts w:ascii="Calibri" w:eastAsia="Calibri" w:hAnsi="Calibri" w:cs="Times New Roman"/>
        </w:rPr>
      </w:pPr>
    </w:p>
    <w:p w14:paraId="1FD05436" w14:textId="77777777" w:rsidR="0079143C" w:rsidRPr="0079143C" w:rsidRDefault="0079143C" w:rsidP="0079143C">
      <w:pPr>
        <w:numPr>
          <w:ilvl w:val="0"/>
          <w:numId w:val="28"/>
        </w:numPr>
        <w:spacing w:after="0" w:line="240" w:lineRule="auto"/>
        <w:jc w:val="both"/>
        <w:rPr>
          <w:rFonts w:ascii="Calibri" w:eastAsia="Calibri" w:hAnsi="Calibri" w:cs="Times New Roman"/>
        </w:rPr>
      </w:pPr>
      <w:r w:rsidRPr="0079143C">
        <w:rPr>
          <w:rFonts w:ascii="Calibri" w:eastAsia="Calibri" w:hAnsi="Calibri" w:cs="Times New Roman"/>
        </w:rPr>
        <w:t xml:space="preserve">Faciliter et consolider la vie familiale, notamment en conciliant vie familiale et vie professionnelle, en permettant aux personnes qui confient les enfants que ceux-ci soient accueillis pour des temps déterminés dans une </w:t>
      </w:r>
      <w:proofErr w:type="gramStart"/>
      <w:r w:rsidRPr="0079143C">
        <w:rPr>
          <w:rFonts w:ascii="Calibri" w:eastAsia="Calibri" w:hAnsi="Calibri" w:cs="Times New Roman"/>
        </w:rPr>
        <w:t>structure  d’accueil</w:t>
      </w:r>
      <w:proofErr w:type="gramEnd"/>
      <w:r w:rsidRPr="0079143C">
        <w:rPr>
          <w:rFonts w:ascii="Calibri" w:eastAsia="Calibri" w:hAnsi="Calibri" w:cs="Times New Roman"/>
        </w:rPr>
        <w:t xml:space="preserve"> de qualité ;</w:t>
      </w:r>
    </w:p>
    <w:p w14:paraId="163B5970" w14:textId="77777777" w:rsidR="0079143C" w:rsidRPr="0079143C" w:rsidRDefault="0079143C" w:rsidP="0079143C">
      <w:pPr>
        <w:spacing w:after="0" w:line="240" w:lineRule="auto"/>
        <w:ind w:left="1080"/>
        <w:jc w:val="both"/>
        <w:rPr>
          <w:rFonts w:ascii="Calibri" w:eastAsia="Calibri" w:hAnsi="Calibri" w:cs="Times New Roman"/>
        </w:rPr>
      </w:pPr>
    </w:p>
    <w:p w14:paraId="7DE2CB8A" w14:textId="77777777" w:rsidR="0079143C" w:rsidRPr="0079143C" w:rsidRDefault="0079143C" w:rsidP="0079143C">
      <w:pPr>
        <w:numPr>
          <w:ilvl w:val="0"/>
          <w:numId w:val="29"/>
        </w:numPr>
        <w:spacing w:after="0" w:line="240" w:lineRule="auto"/>
        <w:jc w:val="both"/>
        <w:rPr>
          <w:rFonts w:ascii="Calibri" w:eastAsia="Calibri" w:hAnsi="Calibri" w:cs="Times New Roman"/>
        </w:rPr>
      </w:pPr>
      <w:r w:rsidRPr="0079143C">
        <w:rPr>
          <w:rFonts w:ascii="Calibri" w:eastAsia="Calibri" w:hAnsi="Calibri" w:cs="Times New Roman"/>
        </w:rPr>
        <w:t>Contribuer au développement physique de l’enfant par la pratique quotidienne de sports, de jeux ou d’activités de plein air ;</w:t>
      </w:r>
    </w:p>
    <w:p w14:paraId="00A773A2" w14:textId="77777777" w:rsidR="0079143C" w:rsidRPr="0079143C" w:rsidRDefault="0079143C" w:rsidP="0079143C">
      <w:pPr>
        <w:spacing w:after="0" w:line="240" w:lineRule="auto"/>
        <w:ind w:left="1080"/>
        <w:jc w:val="both"/>
        <w:rPr>
          <w:rFonts w:ascii="Calibri" w:eastAsia="Calibri" w:hAnsi="Calibri" w:cs="Times New Roman"/>
        </w:rPr>
      </w:pPr>
    </w:p>
    <w:p w14:paraId="330BC320" w14:textId="77777777" w:rsidR="0079143C" w:rsidRPr="0079143C" w:rsidRDefault="0079143C" w:rsidP="0079143C">
      <w:pPr>
        <w:numPr>
          <w:ilvl w:val="0"/>
          <w:numId w:val="30"/>
        </w:numPr>
        <w:spacing w:after="0" w:line="240" w:lineRule="auto"/>
        <w:jc w:val="both"/>
        <w:rPr>
          <w:rFonts w:ascii="Calibri" w:eastAsia="Calibri" w:hAnsi="Calibri" w:cs="Times New Roman"/>
        </w:rPr>
      </w:pPr>
      <w:r w:rsidRPr="0079143C">
        <w:rPr>
          <w:rFonts w:ascii="Calibri" w:eastAsia="Calibri" w:hAnsi="Calibri" w:cs="Times New Roman"/>
        </w:rPr>
        <w:t>Contribuer au développement intellectuel de l’enfant grâce à des jeux éducatifs ou à des jeux de société ;</w:t>
      </w:r>
    </w:p>
    <w:p w14:paraId="65498215" w14:textId="77777777" w:rsidR="0079143C" w:rsidRPr="0079143C" w:rsidRDefault="0079143C" w:rsidP="0079143C">
      <w:pPr>
        <w:spacing w:after="0" w:line="240" w:lineRule="auto"/>
        <w:ind w:left="1080"/>
        <w:jc w:val="both"/>
        <w:rPr>
          <w:rFonts w:ascii="Calibri" w:eastAsia="Calibri" w:hAnsi="Calibri" w:cs="Times New Roman"/>
        </w:rPr>
      </w:pPr>
    </w:p>
    <w:p w14:paraId="501054B4" w14:textId="77777777" w:rsidR="0079143C" w:rsidRPr="0079143C" w:rsidRDefault="0079143C" w:rsidP="0079143C">
      <w:pPr>
        <w:numPr>
          <w:ilvl w:val="0"/>
          <w:numId w:val="31"/>
        </w:numPr>
        <w:spacing w:after="0" w:line="240" w:lineRule="auto"/>
        <w:jc w:val="both"/>
        <w:rPr>
          <w:rFonts w:ascii="Calibri" w:eastAsia="Calibri" w:hAnsi="Calibri" w:cs="Times New Roman"/>
        </w:rPr>
      </w:pPr>
      <w:r w:rsidRPr="0079143C">
        <w:rPr>
          <w:rFonts w:ascii="Calibri" w:eastAsia="Calibri" w:hAnsi="Calibri" w:cs="Times New Roman"/>
        </w:rPr>
        <w:t>Permettre aux enfants d’avoir des moments de détente pendant lesquels, s’ils le désirent, ils peuvent s’occuper librement ;</w:t>
      </w:r>
    </w:p>
    <w:p w14:paraId="1D8E634C" w14:textId="77777777" w:rsidR="0079143C" w:rsidRPr="0079143C" w:rsidRDefault="0079143C" w:rsidP="0079143C">
      <w:pPr>
        <w:spacing w:after="0" w:line="240" w:lineRule="auto"/>
        <w:ind w:left="1080"/>
        <w:jc w:val="both"/>
        <w:rPr>
          <w:rFonts w:ascii="Calibri" w:eastAsia="Calibri" w:hAnsi="Calibri" w:cs="Times New Roman"/>
        </w:rPr>
      </w:pPr>
    </w:p>
    <w:p w14:paraId="7A840F48" w14:textId="77777777" w:rsidR="0079143C" w:rsidRPr="0079143C" w:rsidRDefault="0079143C" w:rsidP="0079143C">
      <w:pPr>
        <w:numPr>
          <w:ilvl w:val="0"/>
          <w:numId w:val="32"/>
        </w:numPr>
        <w:spacing w:after="0" w:line="240" w:lineRule="auto"/>
        <w:jc w:val="both"/>
        <w:rPr>
          <w:rFonts w:ascii="Calibri" w:eastAsia="Calibri" w:hAnsi="Calibri" w:cs="Times New Roman"/>
        </w:rPr>
      </w:pPr>
      <w:r w:rsidRPr="0079143C">
        <w:rPr>
          <w:rFonts w:ascii="Calibri" w:eastAsia="Calibri" w:hAnsi="Calibri" w:cs="Times New Roman"/>
        </w:rPr>
        <w:t>Amener l’enfant à être créatif et inventif lors des activités qui lui sont proposées, et aussi en lui permettant de proposer lui-même des idées de jeux ou d’activités ;</w:t>
      </w:r>
    </w:p>
    <w:p w14:paraId="374B3198" w14:textId="77777777" w:rsidR="0079143C" w:rsidRPr="0079143C" w:rsidRDefault="0079143C" w:rsidP="0079143C">
      <w:pPr>
        <w:spacing w:after="0" w:line="240" w:lineRule="auto"/>
        <w:ind w:left="1080"/>
        <w:jc w:val="both"/>
        <w:rPr>
          <w:rFonts w:ascii="Calibri" w:eastAsia="Calibri" w:hAnsi="Calibri" w:cs="Times New Roman"/>
        </w:rPr>
      </w:pPr>
    </w:p>
    <w:p w14:paraId="5ABA788C" w14:textId="77777777" w:rsidR="0079143C" w:rsidRPr="0079143C" w:rsidRDefault="0079143C" w:rsidP="0079143C">
      <w:pPr>
        <w:numPr>
          <w:ilvl w:val="0"/>
          <w:numId w:val="32"/>
        </w:numPr>
        <w:spacing w:after="0" w:line="240" w:lineRule="auto"/>
        <w:jc w:val="both"/>
        <w:rPr>
          <w:rFonts w:ascii="Calibri" w:eastAsia="Calibri" w:hAnsi="Calibri" w:cs="Times New Roman"/>
        </w:rPr>
      </w:pPr>
      <w:r w:rsidRPr="0079143C">
        <w:rPr>
          <w:rFonts w:ascii="Calibri" w:eastAsia="Calibri" w:hAnsi="Calibri" w:cs="Times New Roman"/>
        </w:rPr>
        <w:t>Développer le sens artistique des enfants en leur proposant des activités manuelles telles que la peinture, le bricolage, le dessin…</w:t>
      </w:r>
    </w:p>
    <w:p w14:paraId="3EAF7504" w14:textId="77777777" w:rsidR="0079143C" w:rsidRPr="0079143C" w:rsidRDefault="0079143C" w:rsidP="0079143C">
      <w:pPr>
        <w:spacing w:after="0" w:line="240" w:lineRule="auto"/>
        <w:jc w:val="both"/>
        <w:rPr>
          <w:rFonts w:ascii="Calibri" w:eastAsia="Calibri" w:hAnsi="Calibri" w:cs="Times New Roman"/>
        </w:rPr>
      </w:pPr>
    </w:p>
    <w:p w14:paraId="6C28F257" w14:textId="77777777" w:rsidR="0079143C" w:rsidRPr="0079143C" w:rsidRDefault="0079143C" w:rsidP="0079143C">
      <w:pPr>
        <w:numPr>
          <w:ilvl w:val="0"/>
          <w:numId w:val="32"/>
        </w:numPr>
        <w:spacing w:after="0" w:line="240" w:lineRule="auto"/>
        <w:jc w:val="both"/>
        <w:rPr>
          <w:rFonts w:ascii="Calibri" w:eastAsia="Calibri" w:hAnsi="Calibri" w:cs="Times New Roman"/>
        </w:rPr>
      </w:pPr>
      <w:r w:rsidRPr="0079143C">
        <w:rPr>
          <w:rFonts w:ascii="Calibri" w:eastAsia="Calibri" w:hAnsi="Calibri" w:cs="Times New Roman"/>
        </w:rPr>
        <w:t>Promouvoir l’intégration sociale de l’enfant tout en respectant les différences physiques, culturelles et sociales de chacun par le sport, le jeu et l’art manuel ;</w:t>
      </w:r>
    </w:p>
    <w:p w14:paraId="79E5F647" w14:textId="77777777" w:rsidR="0079143C" w:rsidRPr="0079143C" w:rsidRDefault="0079143C" w:rsidP="0079143C">
      <w:pPr>
        <w:spacing w:after="0" w:line="240" w:lineRule="auto"/>
        <w:jc w:val="both"/>
        <w:rPr>
          <w:rFonts w:ascii="Calibri" w:eastAsia="Calibri" w:hAnsi="Calibri" w:cs="Times New Roman"/>
        </w:rPr>
      </w:pPr>
    </w:p>
    <w:p w14:paraId="0625F99B" w14:textId="77777777" w:rsidR="0079143C" w:rsidRPr="0079143C" w:rsidRDefault="0079143C" w:rsidP="0079143C">
      <w:pPr>
        <w:numPr>
          <w:ilvl w:val="0"/>
          <w:numId w:val="32"/>
        </w:numPr>
        <w:spacing w:after="0" w:line="240" w:lineRule="auto"/>
        <w:jc w:val="both"/>
        <w:rPr>
          <w:rFonts w:ascii="Calibri" w:eastAsia="Calibri" w:hAnsi="Calibri" w:cs="Times New Roman"/>
        </w:rPr>
      </w:pPr>
      <w:r w:rsidRPr="0079143C">
        <w:rPr>
          <w:rFonts w:ascii="Calibri" w:eastAsia="Calibri" w:hAnsi="Calibri" w:cs="Times New Roman"/>
        </w:rPr>
        <w:t>Contribuer à l’apprentissage de la citoyenneté de l’enfant par la pratique de la vie en société, le respect des règles et des normes qui en découlent ;</w:t>
      </w:r>
    </w:p>
    <w:p w14:paraId="79E573DD" w14:textId="77777777" w:rsidR="0079143C" w:rsidRPr="0079143C" w:rsidRDefault="0079143C" w:rsidP="0079143C">
      <w:pPr>
        <w:spacing w:after="0" w:line="240" w:lineRule="auto"/>
        <w:ind w:left="1080"/>
        <w:jc w:val="both"/>
        <w:rPr>
          <w:rFonts w:ascii="Calibri" w:eastAsia="Calibri" w:hAnsi="Calibri" w:cs="Times New Roman"/>
        </w:rPr>
      </w:pPr>
    </w:p>
    <w:p w14:paraId="729AED34" w14:textId="77777777" w:rsidR="0079143C" w:rsidRPr="0079143C" w:rsidRDefault="0079143C" w:rsidP="0079143C">
      <w:pPr>
        <w:numPr>
          <w:ilvl w:val="0"/>
          <w:numId w:val="32"/>
        </w:numPr>
        <w:spacing w:after="0" w:line="240" w:lineRule="auto"/>
        <w:jc w:val="both"/>
        <w:rPr>
          <w:rFonts w:ascii="Calibri" w:eastAsia="Calibri" w:hAnsi="Calibri" w:cs="Times New Roman"/>
        </w:rPr>
      </w:pPr>
      <w:r w:rsidRPr="0079143C">
        <w:rPr>
          <w:rFonts w:ascii="Calibri" w:eastAsia="Calibri" w:hAnsi="Calibri" w:cs="Times New Roman"/>
        </w:rPr>
        <w:t>Favoriser la participation de chaque enfant lors des animations, mais aussi lors des moments ludiques ou récréatifs ;</w:t>
      </w:r>
    </w:p>
    <w:p w14:paraId="3C8AD0E9" w14:textId="77777777" w:rsidR="0079143C" w:rsidRPr="0079143C" w:rsidRDefault="0079143C" w:rsidP="0079143C">
      <w:pPr>
        <w:spacing w:after="0" w:line="240" w:lineRule="auto"/>
        <w:ind w:left="1080"/>
        <w:jc w:val="both"/>
        <w:rPr>
          <w:rFonts w:ascii="Calibri" w:eastAsia="Calibri" w:hAnsi="Calibri" w:cs="Times New Roman"/>
        </w:rPr>
      </w:pPr>
    </w:p>
    <w:p w14:paraId="347D5F93" w14:textId="77777777" w:rsidR="0079143C" w:rsidRPr="0079143C" w:rsidRDefault="0079143C" w:rsidP="0079143C">
      <w:pPr>
        <w:numPr>
          <w:ilvl w:val="0"/>
          <w:numId w:val="32"/>
        </w:numPr>
        <w:spacing w:after="0" w:line="240" w:lineRule="auto"/>
        <w:jc w:val="both"/>
        <w:rPr>
          <w:rFonts w:ascii="Calibri" w:eastAsia="Calibri" w:hAnsi="Calibri" w:cs="Times New Roman"/>
        </w:rPr>
      </w:pPr>
      <w:r w:rsidRPr="0079143C">
        <w:rPr>
          <w:rFonts w:ascii="Calibri" w:eastAsia="Calibri" w:hAnsi="Calibri" w:cs="Times New Roman"/>
        </w:rPr>
        <w:t>Initier l’enfant à la pratique et à la découverte d’un sport pour éventuellement l’inciter à s’inscrire dans un club sportif local ou régional ;</w:t>
      </w:r>
    </w:p>
    <w:p w14:paraId="48C85794" w14:textId="77777777" w:rsidR="0079143C" w:rsidRPr="0079143C" w:rsidRDefault="0079143C" w:rsidP="0079143C">
      <w:pPr>
        <w:spacing w:after="0" w:line="240" w:lineRule="auto"/>
        <w:jc w:val="both"/>
        <w:rPr>
          <w:rFonts w:ascii="Calibri" w:eastAsia="Calibri" w:hAnsi="Calibri" w:cs="Times New Roman"/>
        </w:rPr>
      </w:pPr>
    </w:p>
    <w:p w14:paraId="48D4A60D" w14:textId="77777777" w:rsidR="0079143C" w:rsidRPr="0079143C" w:rsidRDefault="0079143C" w:rsidP="0079143C">
      <w:pPr>
        <w:numPr>
          <w:ilvl w:val="0"/>
          <w:numId w:val="32"/>
        </w:numPr>
        <w:spacing w:after="0" w:line="240" w:lineRule="auto"/>
        <w:jc w:val="both"/>
        <w:rPr>
          <w:rFonts w:ascii="Calibri" w:eastAsia="Calibri" w:hAnsi="Calibri" w:cs="Times New Roman"/>
        </w:rPr>
      </w:pPr>
      <w:r w:rsidRPr="0079143C">
        <w:rPr>
          <w:rFonts w:ascii="Calibri" w:eastAsia="Calibri" w:hAnsi="Calibri" w:cs="Times New Roman"/>
        </w:rPr>
        <w:t>Contribuer à l’apprentissage des règles de vie dans le but de faire des enfants des citoyens responsables</w:t>
      </w:r>
    </w:p>
    <w:p w14:paraId="20F32009" w14:textId="77777777" w:rsidR="0079143C" w:rsidRPr="0079143C" w:rsidRDefault="0079143C" w:rsidP="0079143C">
      <w:pPr>
        <w:spacing w:after="0" w:line="240" w:lineRule="auto"/>
        <w:jc w:val="both"/>
        <w:rPr>
          <w:rFonts w:ascii="Calibri" w:eastAsia="Calibri" w:hAnsi="Calibri" w:cs="Times New Roman"/>
        </w:rPr>
      </w:pPr>
    </w:p>
    <w:p w14:paraId="2A20AE8C"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Lieux d’accueil</w:t>
      </w:r>
    </w:p>
    <w:p w14:paraId="42D4E9F4"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7D201F36"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Un accueil est organisé dans les trois implantations scolaires communales :</w:t>
      </w:r>
    </w:p>
    <w:p w14:paraId="545A5832" w14:textId="77777777" w:rsidR="0079143C" w:rsidRPr="0079143C" w:rsidRDefault="0079143C" w:rsidP="0079143C">
      <w:pPr>
        <w:numPr>
          <w:ilvl w:val="0"/>
          <w:numId w:val="38"/>
        </w:numPr>
        <w:spacing w:after="0" w:line="240" w:lineRule="auto"/>
        <w:jc w:val="both"/>
        <w:rPr>
          <w:rFonts w:ascii="Calibri" w:eastAsia="Calibri" w:hAnsi="Calibri" w:cs="Times New Roman"/>
        </w:rPr>
      </w:pPr>
      <w:r w:rsidRPr="0079143C">
        <w:rPr>
          <w:rFonts w:ascii="Calibri" w:eastAsia="Calibri" w:hAnsi="Calibri" w:cs="Times New Roman"/>
        </w:rPr>
        <w:t xml:space="preserve">Ecole communale de Remicourt, rue Jules </w:t>
      </w:r>
      <w:proofErr w:type="spellStart"/>
      <w:r w:rsidRPr="0079143C">
        <w:rPr>
          <w:rFonts w:ascii="Calibri" w:eastAsia="Calibri" w:hAnsi="Calibri" w:cs="Times New Roman"/>
        </w:rPr>
        <w:t>Mélotte</w:t>
      </w:r>
      <w:proofErr w:type="spellEnd"/>
      <w:r w:rsidRPr="0079143C">
        <w:rPr>
          <w:rFonts w:ascii="Calibri" w:eastAsia="Calibri" w:hAnsi="Calibri" w:cs="Times New Roman"/>
        </w:rPr>
        <w:t xml:space="preserve"> 15 à 4350 Remicourt,</w:t>
      </w:r>
    </w:p>
    <w:p w14:paraId="28F6607D" w14:textId="77777777" w:rsidR="0079143C" w:rsidRPr="0079143C" w:rsidRDefault="0079143C" w:rsidP="0079143C">
      <w:pPr>
        <w:numPr>
          <w:ilvl w:val="0"/>
          <w:numId w:val="38"/>
        </w:numPr>
        <w:spacing w:after="0" w:line="240" w:lineRule="auto"/>
        <w:jc w:val="both"/>
        <w:rPr>
          <w:rFonts w:ascii="Calibri" w:eastAsia="Calibri" w:hAnsi="Calibri" w:cs="Times New Roman"/>
        </w:rPr>
      </w:pPr>
      <w:r w:rsidRPr="0079143C">
        <w:rPr>
          <w:rFonts w:ascii="Calibri" w:eastAsia="Calibri" w:hAnsi="Calibri" w:cs="Times New Roman"/>
        </w:rPr>
        <w:t xml:space="preserve">Ecole communale de </w:t>
      </w:r>
      <w:proofErr w:type="spellStart"/>
      <w:r w:rsidRPr="0079143C">
        <w:rPr>
          <w:rFonts w:ascii="Calibri" w:eastAsia="Calibri" w:hAnsi="Calibri" w:cs="Times New Roman"/>
        </w:rPr>
        <w:t>Momalle</w:t>
      </w:r>
      <w:proofErr w:type="spellEnd"/>
      <w:r w:rsidRPr="0079143C">
        <w:rPr>
          <w:rFonts w:ascii="Calibri" w:eastAsia="Calibri" w:hAnsi="Calibri" w:cs="Times New Roman"/>
        </w:rPr>
        <w:t>, rue Joseph Désir 2 à 4350 Remicourt,</w:t>
      </w:r>
    </w:p>
    <w:p w14:paraId="0EE06B96" w14:textId="77777777" w:rsidR="0079143C" w:rsidRPr="0079143C" w:rsidRDefault="0079143C" w:rsidP="0079143C">
      <w:pPr>
        <w:numPr>
          <w:ilvl w:val="0"/>
          <w:numId w:val="38"/>
        </w:numPr>
        <w:spacing w:after="0" w:line="240" w:lineRule="auto"/>
        <w:jc w:val="both"/>
        <w:rPr>
          <w:rFonts w:ascii="Calibri" w:eastAsia="Calibri" w:hAnsi="Calibri" w:cs="Times New Roman"/>
        </w:rPr>
      </w:pPr>
      <w:r w:rsidRPr="0079143C">
        <w:rPr>
          <w:rFonts w:ascii="Calibri" w:eastAsia="Calibri" w:hAnsi="Calibri" w:cs="Times New Roman"/>
        </w:rPr>
        <w:t xml:space="preserve">Ecole communale maternelle de </w:t>
      </w:r>
      <w:proofErr w:type="spellStart"/>
      <w:r w:rsidRPr="0079143C">
        <w:rPr>
          <w:rFonts w:ascii="Calibri" w:eastAsia="Calibri" w:hAnsi="Calibri" w:cs="Times New Roman"/>
        </w:rPr>
        <w:t>Hodeige</w:t>
      </w:r>
      <w:proofErr w:type="spellEnd"/>
      <w:r w:rsidRPr="0079143C">
        <w:rPr>
          <w:rFonts w:ascii="Calibri" w:eastAsia="Calibri" w:hAnsi="Calibri" w:cs="Times New Roman"/>
        </w:rPr>
        <w:t xml:space="preserve">, rue Joseph </w:t>
      </w:r>
      <w:proofErr w:type="spellStart"/>
      <w:r w:rsidRPr="0079143C">
        <w:rPr>
          <w:rFonts w:ascii="Calibri" w:eastAsia="Calibri" w:hAnsi="Calibri" w:cs="Times New Roman"/>
        </w:rPr>
        <w:t>Corrin</w:t>
      </w:r>
      <w:proofErr w:type="spellEnd"/>
      <w:r w:rsidRPr="0079143C">
        <w:rPr>
          <w:rFonts w:ascii="Calibri" w:eastAsia="Calibri" w:hAnsi="Calibri" w:cs="Times New Roman"/>
        </w:rPr>
        <w:t xml:space="preserve"> 16 à 4351 </w:t>
      </w:r>
      <w:proofErr w:type="spellStart"/>
      <w:r w:rsidRPr="0079143C">
        <w:rPr>
          <w:rFonts w:ascii="Calibri" w:eastAsia="Calibri" w:hAnsi="Calibri" w:cs="Times New Roman"/>
        </w:rPr>
        <w:t>Hodeige</w:t>
      </w:r>
      <w:proofErr w:type="spellEnd"/>
      <w:r w:rsidRPr="0079143C">
        <w:rPr>
          <w:rFonts w:ascii="Calibri" w:eastAsia="Calibri" w:hAnsi="Calibri" w:cs="Times New Roman"/>
        </w:rPr>
        <w:t>.</w:t>
      </w:r>
    </w:p>
    <w:p w14:paraId="528C1A9B" w14:textId="77777777" w:rsidR="0079143C" w:rsidRDefault="0079143C" w:rsidP="0079143C">
      <w:pPr>
        <w:spacing w:after="0" w:line="240" w:lineRule="auto"/>
        <w:ind w:left="720"/>
        <w:jc w:val="both"/>
        <w:rPr>
          <w:rFonts w:ascii="Calibri" w:eastAsia="Calibri" w:hAnsi="Calibri" w:cs="Times New Roman"/>
        </w:rPr>
      </w:pPr>
    </w:p>
    <w:p w14:paraId="52D9C6C1" w14:textId="77777777" w:rsidR="00AC292C" w:rsidRPr="0079143C" w:rsidRDefault="00AC292C" w:rsidP="0079143C">
      <w:pPr>
        <w:spacing w:after="0" w:line="240" w:lineRule="auto"/>
        <w:ind w:left="720"/>
        <w:jc w:val="both"/>
        <w:rPr>
          <w:rFonts w:ascii="Calibri" w:eastAsia="Calibri" w:hAnsi="Calibri" w:cs="Times New Roman"/>
        </w:rPr>
      </w:pPr>
    </w:p>
    <w:p w14:paraId="76751BB1"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lastRenderedPageBreak/>
        <w:t>Heures d’ouverture</w:t>
      </w:r>
    </w:p>
    <w:p w14:paraId="05B4415A"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6F3BCA79"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Les horaires d’ouverture sont adaptés aux besoins de la majorité des familles. Les horaires de l’accueil sont affichés à l’entrée de chaque lieu d’accueil, de sorte que tous les parents en soient informés.</w:t>
      </w:r>
    </w:p>
    <w:p w14:paraId="63D3674F" w14:textId="77777777" w:rsidR="0079143C" w:rsidRPr="0079143C" w:rsidRDefault="0079143C" w:rsidP="0079143C">
      <w:pPr>
        <w:spacing w:after="0" w:line="240" w:lineRule="auto"/>
        <w:jc w:val="both"/>
        <w:rPr>
          <w:rFonts w:ascii="Calibri" w:eastAsia="Calibri" w:hAnsi="Calibri" w:cs="Times New Roman"/>
        </w:rPr>
      </w:pPr>
    </w:p>
    <w:p w14:paraId="402F3C82"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L’accueil a </w:t>
      </w:r>
      <w:proofErr w:type="gramStart"/>
      <w:r w:rsidRPr="0079143C">
        <w:rPr>
          <w:rFonts w:ascii="Calibri" w:eastAsia="Calibri" w:hAnsi="Calibri" w:cs="Times New Roman"/>
        </w:rPr>
        <w:t>lieu tous les jours ouvrables</w:t>
      </w:r>
      <w:proofErr w:type="gramEnd"/>
      <w:r w:rsidRPr="0079143C">
        <w:rPr>
          <w:rFonts w:ascii="Calibri" w:eastAsia="Calibri" w:hAnsi="Calibri" w:cs="Times New Roman"/>
        </w:rPr>
        <w:t> :</w:t>
      </w:r>
    </w:p>
    <w:p w14:paraId="6F3115E6" w14:textId="77777777" w:rsidR="0079143C" w:rsidRPr="0079143C" w:rsidRDefault="0079143C" w:rsidP="0079143C">
      <w:pPr>
        <w:spacing w:after="0" w:line="240" w:lineRule="auto"/>
        <w:jc w:val="both"/>
        <w:rPr>
          <w:rFonts w:ascii="Calibri" w:eastAsia="Calibri" w:hAnsi="Calibri" w:cs="Times New Roman"/>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2262"/>
        <w:gridCol w:w="2262"/>
        <w:gridCol w:w="2265"/>
      </w:tblGrid>
      <w:tr w:rsidR="0079143C" w:rsidRPr="0079143C" w14:paraId="0FDF1344" w14:textId="77777777" w:rsidTr="00823CBA">
        <w:tc>
          <w:tcPr>
            <w:tcW w:w="2303" w:type="dxa"/>
            <w:shd w:val="clear" w:color="auto" w:fill="auto"/>
          </w:tcPr>
          <w:p w14:paraId="49220E1E" w14:textId="77777777" w:rsidR="0079143C" w:rsidRPr="0079143C" w:rsidRDefault="0079143C" w:rsidP="0079143C">
            <w:pPr>
              <w:spacing w:after="0" w:line="240" w:lineRule="auto"/>
              <w:jc w:val="both"/>
              <w:rPr>
                <w:rFonts w:ascii="Calibri" w:eastAsia="Calibri" w:hAnsi="Calibri" w:cs="Times New Roman"/>
                <w:sz w:val="18"/>
                <w:szCs w:val="18"/>
              </w:rPr>
            </w:pPr>
          </w:p>
        </w:tc>
        <w:tc>
          <w:tcPr>
            <w:tcW w:w="2303" w:type="dxa"/>
            <w:shd w:val="clear" w:color="auto" w:fill="auto"/>
          </w:tcPr>
          <w:p w14:paraId="3A846E97" w14:textId="77777777" w:rsidR="0079143C" w:rsidRPr="0079143C" w:rsidRDefault="0079143C" w:rsidP="0079143C">
            <w:pPr>
              <w:spacing w:after="0" w:line="240" w:lineRule="auto"/>
              <w:jc w:val="both"/>
              <w:rPr>
                <w:rFonts w:ascii="Calibri" w:eastAsia="Calibri" w:hAnsi="Calibri" w:cs="Times New Roman"/>
                <w:b/>
                <w:sz w:val="18"/>
                <w:szCs w:val="18"/>
              </w:rPr>
            </w:pPr>
            <w:r w:rsidRPr="0079143C">
              <w:rPr>
                <w:rFonts w:ascii="Calibri" w:eastAsia="Calibri" w:hAnsi="Calibri" w:cs="Times New Roman"/>
                <w:b/>
                <w:sz w:val="18"/>
                <w:szCs w:val="18"/>
              </w:rPr>
              <w:t>Accueil du matin</w:t>
            </w:r>
          </w:p>
        </w:tc>
        <w:tc>
          <w:tcPr>
            <w:tcW w:w="2303" w:type="dxa"/>
            <w:shd w:val="clear" w:color="auto" w:fill="auto"/>
          </w:tcPr>
          <w:p w14:paraId="05935A98" w14:textId="77777777" w:rsidR="0079143C" w:rsidRPr="0079143C" w:rsidRDefault="0079143C" w:rsidP="0079143C">
            <w:pPr>
              <w:spacing w:after="0" w:line="240" w:lineRule="auto"/>
              <w:jc w:val="both"/>
              <w:rPr>
                <w:rFonts w:ascii="Calibri" w:eastAsia="Calibri" w:hAnsi="Calibri" w:cs="Times New Roman"/>
                <w:b/>
                <w:sz w:val="18"/>
                <w:szCs w:val="18"/>
              </w:rPr>
            </w:pPr>
            <w:r w:rsidRPr="0079143C">
              <w:rPr>
                <w:rFonts w:ascii="Calibri" w:eastAsia="Calibri" w:hAnsi="Calibri" w:cs="Times New Roman"/>
                <w:b/>
                <w:sz w:val="18"/>
                <w:szCs w:val="18"/>
              </w:rPr>
              <w:t>Accueil du soir</w:t>
            </w:r>
          </w:p>
        </w:tc>
        <w:tc>
          <w:tcPr>
            <w:tcW w:w="2303" w:type="dxa"/>
            <w:shd w:val="clear" w:color="auto" w:fill="auto"/>
          </w:tcPr>
          <w:p w14:paraId="0107347E" w14:textId="77777777" w:rsidR="0079143C" w:rsidRPr="0079143C" w:rsidRDefault="0079143C" w:rsidP="0079143C">
            <w:pPr>
              <w:spacing w:after="0" w:line="240" w:lineRule="auto"/>
              <w:jc w:val="both"/>
              <w:rPr>
                <w:rFonts w:ascii="Calibri" w:eastAsia="Calibri" w:hAnsi="Calibri" w:cs="Times New Roman"/>
                <w:b/>
                <w:sz w:val="18"/>
                <w:szCs w:val="18"/>
              </w:rPr>
            </w:pPr>
            <w:r w:rsidRPr="0079143C">
              <w:rPr>
                <w:rFonts w:ascii="Calibri" w:eastAsia="Calibri" w:hAnsi="Calibri" w:cs="Times New Roman"/>
                <w:b/>
                <w:sz w:val="18"/>
                <w:szCs w:val="18"/>
              </w:rPr>
              <w:t xml:space="preserve">Accueil du mercredi </w:t>
            </w:r>
          </w:p>
          <w:p w14:paraId="0C756CE4" w14:textId="77777777" w:rsidR="0079143C" w:rsidRPr="0079143C" w:rsidRDefault="0079143C" w:rsidP="0079143C">
            <w:pPr>
              <w:spacing w:after="0" w:line="240" w:lineRule="auto"/>
              <w:jc w:val="both"/>
              <w:rPr>
                <w:rFonts w:ascii="Calibri" w:eastAsia="Calibri" w:hAnsi="Calibri" w:cs="Times New Roman"/>
                <w:b/>
                <w:sz w:val="18"/>
                <w:szCs w:val="18"/>
              </w:rPr>
            </w:pPr>
            <w:proofErr w:type="gramStart"/>
            <w:r w:rsidRPr="0079143C">
              <w:rPr>
                <w:rFonts w:ascii="Calibri" w:eastAsia="Calibri" w:hAnsi="Calibri" w:cs="Times New Roman"/>
                <w:b/>
                <w:sz w:val="18"/>
                <w:szCs w:val="18"/>
              </w:rPr>
              <w:t>après</w:t>
            </w:r>
            <w:proofErr w:type="gramEnd"/>
            <w:r w:rsidRPr="0079143C">
              <w:rPr>
                <w:rFonts w:ascii="Calibri" w:eastAsia="Calibri" w:hAnsi="Calibri" w:cs="Times New Roman"/>
                <w:b/>
                <w:sz w:val="18"/>
                <w:szCs w:val="18"/>
              </w:rPr>
              <w:t>-midi</w:t>
            </w:r>
          </w:p>
        </w:tc>
      </w:tr>
      <w:tr w:rsidR="0079143C" w:rsidRPr="0079143C" w14:paraId="1E8AC7FD" w14:textId="77777777" w:rsidTr="00823CBA">
        <w:tc>
          <w:tcPr>
            <w:tcW w:w="2303" w:type="dxa"/>
            <w:shd w:val="clear" w:color="auto" w:fill="auto"/>
          </w:tcPr>
          <w:p w14:paraId="7BF2CBAA" w14:textId="77777777" w:rsidR="0079143C" w:rsidRPr="0079143C" w:rsidRDefault="0079143C" w:rsidP="0079143C">
            <w:pPr>
              <w:spacing w:after="0" w:line="240" w:lineRule="auto"/>
              <w:jc w:val="both"/>
              <w:rPr>
                <w:rFonts w:ascii="Calibri" w:eastAsia="Calibri" w:hAnsi="Calibri" w:cs="Times New Roman"/>
                <w:sz w:val="18"/>
                <w:szCs w:val="18"/>
              </w:rPr>
            </w:pPr>
            <w:r w:rsidRPr="0079143C">
              <w:rPr>
                <w:rFonts w:ascii="Calibri" w:eastAsia="Calibri" w:hAnsi="Calibri" w:cs="Times New Roman"/>
                <w:sz w:val="18"/>
                <w:szCs w:val="18"/>
              </w:rPr>
              <w:t xml:space="preserve">Implantation de </w:t>
            </w:r>
            <w:proofErr w:type="spellStart"/>
            <w:r w:rsidRPr="0079143C">
              <w:rPr>
                <w:rFonts w:ascii="Calibri" w:eastAsia="Calibri" w:hAnsi="Calibri" w:cs="Times New Roman"/>
                <w:sz w:val="18"/>
                <w:szCs w:val="18"/>
              </w:rPr>
              <w:t>Hodeige</w:t>
            </w:r>
            <w:proofErr w:type="spellEnd"/>
          </w:p>
        </w:tc>
        <w:tc>
          <w:tcPr>
            <w:tcW w:w="2303" w:type="dxa"/>
            <w:shd w:val="clear" w:color="auto" w:fill="auto"/>
          </w:tcPr>
          <w:p w14:paraId="2C7C248B" w14:textId="77777777" w:rsidR="0079143C" w:rsidRPr="0079143C" w:rsidRDefault="0079143C" w:rsidP="0079143C">
            <w:pPr>
              <w:spacing w:after="0" w:line="240" w:lineRule="auto"/>
              <w:jc w:val="both"/>
              <w:rPr>
                <w:rFonts w:ascii="Calibri" w:eastAsia="Calibri" w:hAnsi="Calibri" w:cs="Times New Roman"/>
                <w:sz w:val="18"/>
                <w:szCs w:val="18"/>
              </w:rPr>
            </w:pPr>
            <w:r w:rsidRPr="0079143C">
              <w:rPr>
                <w:rFonts w:ascii="Calibri" w:eastAsia="Calibri" w:hAnsi="Calibri" w:cs="Times New Roman"/>
                <w:sz w:val="18"/>
                <w:szCs w:val="18"/>
              </w:rPr>
              <w:t>7h à 8h35</w:t>
            </w:r>
          </w:p>
        </w:tc>
        <w:tc>
          <w:tcPr>
            <w:tcW w:w="2303" w:type="dxa"/>
            <w:shd w:val="clear" w:color="auto" w:fill="auto"/>
          </w:tcPr>
          <w:p w14:paraId="3192BA65" w14:textId="77777777" w:rsidR="0079143C" w:rsidRPr="0079143C" w:rsidRDefault="0079143C" w:rsidP="0079143C">
            <w:pPr>
              <w:spacing w:after="0" w:line="240" w:lineRule="auto"/>
              <w:jc w:val="both"/>
              <w:rPr>
                <w:rFonts w:ascii="Calibri" w:eastAsia="Calibri" w:hAnsi="Calibri" w:cs="Times New Roman"/>
                <w:sz w:val="18"/>
                <w:szCs w:val="18"/>
              </w:rPr>
            </w:pPr>
            <w:r w:rsidRPr="0079143C">
              <w:rPr>
                <w:rFonts w:ascii="Calibri" w:eastAsia="Calibri" w:hAnsi="Calibri" w:cs="Times New Roman"/>
                <w:sz w:val="18"/>
                <w:szCs w:val="18"/>
              </w:rPr>
              <w:t>15h30 à 18h</w:t>
            </w:r>
          </w:p>
        </w:tc>
        <w:tc>
          <w:tcPr>
            <w:tcW w:w="2303" w:type="dxa"/>
            <w:shd w:val="clear" w:color="auto" w:fill="auto"/>
          </w:tcPr>
          <w:p w14:paraId="65057C9F" w14:textId="77777777" w:rsidR="0079143C" w:rsidRPr="0079143C" w:rsidRDefault="0079143C" w:rsidP="0079143C">
            <w:pPr>
              <w:spacing w:after="0" w:line="240" w:lineRule="auto"/>
              <w:jc w:val="both"/>
              <w:rPr>
                <w:rFonts w:ascii="Calibri" w:eastAsia="Calibri" w:hAnsi="Calibri" w:cs="Times New Roman"/>
                <w:sz w:val="18"/>
                <w:szCs w:val="18"/>
              </w:rPr>
            </w:pPr>
          </w:p>
        </w:tc>
      </w:tr>
      <w:tr w:rsidR="0079143C" w:rsidRPr="0079143C" w14:paraId="11750EB1" w14:textId="77777777" w:rsidTr="00823CBA">
        <w:tc>
          <w:tcPr>
            <w:tcW w:w="2303" w:type="dxa"/>
            <w:shd w:val="clear" w:color="auto" w:fill="auto"/>
          </w:tcPr>
          <w:p w14:paraId="4D2701C9" w14:textId="77777777" w:rsidR="0079143C" w:rsidRPr="0079143C" w:rsidRDefault="0079143C" w:rsidP="0079143C">
            <w:pPr>
              <w:spacing w:after="0" w:line="240" w:lineRule="auto"/>
              <w:jc w:val="both"/>
              <w:rPr>
                <w:rFonts w:ascii="Calibri" w:eastAsia="Calibri" w:hAnsi="Calibri" w:cs="Times New Roman"/>
                <w:sz w:val="18"/>
                <w:szCs w:val="18"/>
              </w:rPr>
            </w:pPr>
            <w:r w:rsidRPr="0079143C">
              <w:rPr>
                <w:rFonts w:ascii="Calibri" w:eastAsia="Calibri" w:hAnsi="Calibri" w:cs="Times New Roman"/>
                <w:sz w:val="18"/>
                <w:szCs w:val="18"/>
              </w:rPr>
              <w:t>Implantation de Remicourt</w:t>
            </w:r>
          </w:p>
        </w:tc>
        <w:tc>
          <w:tcPr>
            <w:tcW w:w="2303" w:type="dxa"/>
            <w:shd w:val="clear" w:color="auto" w:fill="auto"/>
          </w:tcPr>
          <w:p w14:paraId="6C7C63CB" w14:textId="77777777" w:rsidR="0079143C" w:rsidRPr="0079143C" w:rsidRDefault="0079143C" w:rsidP="0079143C">
            <w:pPr>
              <w:spacing w:after="0" w:line="240" w:lineRule="auto"/>
              <w:jc w:val="both"/>
              <w:rPr>
                <w:rFonts w:ascii="Calibri" w:eastAsia="Calibri" w:hAnsi="Calibri" w:cs="Times New Roman"/>
                <w:sz w:val="18"/>
                <w:szCs w:val="18"/>
              </w:rPr>
            </w:pPr>
            <w:r w:rsidRPr="0079143C">
              <w:rPr>
                <w:rFonts w:ascii="Calibri" w:eastAsia="Calibri" w:hAnsi="Calibri" w:cs="Times New Roman"/>
                <w:sz w:val="18"/>
                <w:szCs w:val="18"/>
              </w:rPr>
              <w:t>6h50 à 8h35</w:t>
            </w:r>
          </w:p>
        </w:tc>
        <w:tc>
          <w:tcPr>
            <w:tcW w:w="2303" w:type="dxa"/>
            <w:shd w:val="clear" w:color="auto" w:fill="auto"/>
          </w:tcPr>
          <w:p w14:paraId="7B0D5289" w14:textId="77777777" w:rsidR="0079143C" w:rsidRPr="0079143C" w:rsidRDefault="0079143C" w:rsidP="0079143C">
            <w:pPr>
              <w:spacing w:after="0" w:line="240" w:lineRule="auto"/>
              <w:jc w:val="both"/>
              <w:rPr>
                <w:rFonts w:ascii="Calibri" w:eastAsia="Calibri" w:hAnsi="Calibri" w:cs="Times New Roman"/>
                <w:sz w:val="18"/>
                <w:szCs w:val="18"/>
              </w:rPr>
            </w:pPr>
            <w:r w:rsidRPr="0079143C">
              <w:rPr>
                <w:rFonts w:ascii="Calibri" w:eastAsia="Calibri" w:hAnsi="Calibri" w:cs="Times New Roman"/>
                <w:sz w:val="18"/>
                <w:szCs w:val="18"/>
              </w:rPr>
              <w:t>15h30 à 18h</w:t>
            </w:r>
          </w:p>
        </w:tc>
        <w:tc>
          <w:tcPr>
            <w:tcW w:w="2303" w:type="dxa"/>
            <w:shd w:val="clear" w:color="auto" w:fill="auto"/>
          </w:tcPr>
          <w:p w14:paraId="49245245" w14:textId="77777777" w:rsidR="0079143C" w:rsidRPr="0079143C" w:rsidRDefault="0079143C" w:rsidP="0079143C">
            <w:pPr>
              <w:spacing w:after="0" w:line="240" w:lineRule="auto"/>
              <w:jc w:val="both"/>
              <w:rPr>
                <w:rFonts w:ascii="Calibri" w:eastAsia="Calibri" w:hAnsi="Calibri" w:cs="Times New Roman"/>
                <w:sz w:val="18"/>
                <w:szCs w:val="18"/>
              </w:rPr>
            </w:pPr>
          </w:p>
        </w:tc>
      </w:tr>
      <w:tr w:rsidR="0079143C" w:rsidRPr="0079143C" w14:paraId="0A0F9D17" w14:textId="77777777" w:rsidTr="00823CBA">
        <w:tc>
          <w:tcPr>
            <w:tcW w:w="2303" w:type="dxa"/>
            <w:shd w:val="clear" w:color="auto" w:fill="auto"/>
          </w:tcPr>
          <w:p w14:paraId="52C145CF" w14:textId="77777777" w:rsidR="0079143C" w:rsidRPr="0079143C" w:rsidRDefault="0079143C" w:rsidP="0079143C">
            <w:pPr>
              <w:spacing w:after="0" w:line="240" w:lineRule="auto"/>
              <w:jc w:val="both"/>
              <w:rPr>
                <w:rFonts w:ascii="Calibri" w:eastAsia="Calibri" w:hAnsi="Calibri" w:cs="Times New Roman"/>
                <w:sz w:val="18"/>
                <w:szCs w:val="18"/>
              </w:rPr>
            </w:pPr>
            <w:r w:rsidRPr="0079143C">
              <w:rPr>
                <w:rFonts w:ascii="Calibri" w:eastAsia="Calibri" w:hAnsi="Calibri" w:cs="Times New Roman"/>
                <w:sz w:val="18"/>
                <w:szCs w:val="18"/>
              </w:rPr>
              <w:t xml:space="preserve">Implantation de </w:t>
            </w:r>
            <w:proofErr w:type="spellStart"/>
            <w:r w:rsidRPr="0079143C">
              <w:rPr>
                <w:rFonts w:ascii="Calibri" w:eastAsia="Calibri" w:hAnsi="Calibri" w:cs="Times New Roman"/>
                <w:sz w:val="18"/>
                <w:szCs w:val="18"/>
              </w:rPr>
              <w:t>Momalle</w:t>
            </w:r>
            <w:proofErr w:type="spellEnd"/>
          </w:p>
        </w:tc>
        <w:tc>
          <w:tcPr>
            <w:tcW w:w="2303" w:type="dxa"/>
            <w:shd w:val="clear" w:color="auto" w:fill="auto"/>
          </w:tcPr>
          <w:p w14:paraId="5BA0082A" w14:textId="77777777" w:rsidR="0079143C" w:rsidRPr="0079143C" w:rsidRDefault="0079143C" w:rsidP="0079143C">
            <w:pPr>
              <w:spacing w:after="0" w:line="240" w:lineRule="auto"/>
              <w:jc w:val="both"/>
              <w:rPr>
                <w:rFonts w:ascii="Calibri" w:eastAsia="Calibri" w:hAnsi="Calibri" w:cs="Times New Roman"/>
                <w:sz w:val="18"/>
                <w:szCs w:val="18"/>
              </w:rPr>
            </w:pPr>
            <w:r w:rsidRPr="0079143C">
              <w:rPr>
                <w:rFonts w:ascii="Calibri" w:eastAsia="Calibri" w:hAnsi="Calibri" w:cs="Times New Roman"/>
                <w:sz w:val="18"/>
                <w:szCs w:val="18"/>
              </w:rPr>
              <w:t>7h à 8h35</w:t>
            </w:r>
          </w:p>
        </w:tc>
        <w:tc>
          <w:tcPr>
            <w:tcW w:w="2303" w:type="dxa"/>
            <w:shd w:val="clear" w:color="auto" w:fill="auto"/>
          </w:tcPr>
          <w:p w14:paraId="256617AA" w14:textId="77777777" w:rsidR="0079143C" w:rsidRPr="0079143C" w:rsidRDefault="0079143C" w:rsidP="0079143C">
            <w:pPr>
              <w:spacing w:after="0" w:line="240" w:lineRule="auto"/>
              <w:jc w:val="both"/>
              <w:rPr>
                <w:rFonts w:ascii="Calibri" w:eastAsia="Calibri" w:hAnsi="Calibri" w:cs="Times New Roman"/>
                <w:sz w:val="18"/>
                <w:szCs w:val="18"/>
              </w:rPr>
            </w:pPr>
            <w:r w:rsidRPr="0079143C">
              <w:rPr>
                <w:rFonts w:ascii="Calibri" w:eastAsia="Calibri" w:hAnsi="Calibri" w:cs="Times New Roman"/>
                <w:sz w:val="18"/>
                <w:szCs w:val="18"/>
              </w:rPr>
              <w:t>15h30 à 18h</w:t>
            </w:r>
          </w:p>
        </w:tc>
        <w:tc>
          <w:tcPr>
            <w:tcW w:w="2303" w:type="dxa"/>
            <w:shd w:val="clear" w:color="auto" w:fill="auto"/>
          </w:tcPr>
          <w:p w14:paraId="58A69785" w14:textId="77777777" w:rsidR="0079143C" w:rsidRPr="0079143C" w:rsidRDefault="0079143C" w:rsidP="0079143C">
            <w:pPr>
              <w:spacing w:after="0" w:line="240" w:lineRule="auto"/>
              <w:jc w:val="both"/>
              <w:rPr>
                <w:rFonts w:ascii="Calibri" w:eastAsia="Calibri" w:hAnsi="Calibri" w:cs="Times New Roman"/>
                <w:sz w:val="18"/>
                <w:szCs w:val="18"/>
              </w:rPr>
            </w:pPr>
            <w:r w:rsidRPr="0079143C">
              <w:rPr>
                <w:rFonts w:ascii="Calibri" w:eastAsia="Calibri" w:hAnsi="Calibri" w:cs="Times New Roman"/>
                <w:sz w:val="18"/>
                <w:szCs w:val="18"/>
              </w:rPr>
              <w:t>12h30 à 18h</w:t>
            </w:r>
          </w:p>
        </w:tc>
      </w:tr>
    </w:tbl>
    <w:p w14:paraId="140A31AE" w14:textId="77777777" w:rsidR="0079143C" w:rsidRPr="0079143C" w:rsidRDefault="0079143C" w:rsidP="0079143C">
      <w:pPr>
        <w:spacing w:after="0" w:line="240" w:lineRule="auto"/>
        <w:jc w:val="both"/>
        <w:rPr>
          <w:rFonts w:ascii="Calibri" w:eastAsia="Calibri" w:hAnsi="Calibri" w:cs="Times New Roman"/>
        </w:rPr>
      </w:pPr>
    </w:p>
    <w:p w14:paraId="6620AE22"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Le mercredi après-midi, l’accueil est centralisé à l’implantation de </w:t>
      </w:r>
      <w:proofErr w:type="spellStart"/>
      <w:r w:rsidRPr="0079143C">
        <w:rPr>
          <w:rFonts w:ascii="Calibri" w:eastAsia="Calibri" w:hAnsi="Calibri" w:cs="Times New Roman"/>
        </w:rPr>
        <w:t>Momalle</w:t>
      </w:r>
      <w:proofErr w:type="spellEnd"/>
      <w:r w:rsidRPr="0079143C">
        <w:rPr>
          <w:rFonts w:ascii="Calibri" w:eastAsia="Calibri" w:hAnsi="Calibri" w:cs="Times New Roman"/>
        </w:rPr>
        <w:t xml:space="preserve">. Tous les enfants encore présents dans leurs écoles le mercredi à 12h40 sont acheminés sur le site de l’accueil centralisé par le bus communal. </w:t>
      </w:r>
    </w:p>
    <w:p w14:paraId="0EC54AF6" w14:textId="77777777" w:rsidR="0079143C" w:rsidRPr="0079143C" w:rsidRDefault="0079143C" w:rsidP="0079143C">
      <w:pPr>
        <w:spacing w:after="0" w:line="240" w:lineRule="auto"/>
        <w:jc w:val="both"/>
        <w:rPr>
          <w:rFonts w:ascii="Calibri" w:eastAsia="Calibri" w:hAnsi="Calibri" w:cs="Times New Roman"/>
        </w:rPr>
      </w:pPr>
    </w:p>
    <w:p w14:paraId="41D97577"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Dans le cadre de journée pédagogique, l’accueil est également centralisé, pour la journée, dans une implantation scolaire (Remicourt ou </w:t>
      </w:r>
      <w:proofErr w:type="spellStart"/>
      <w:r w:rsidRPr="0079143C">
        <w:rPr>
          <w:rFonts w:ascii="Calibri" w:eastAsia="Calibri" w:hAnsi="Calibri" w:cs="Times New Roman"/>
        </w:rPr>
        <w:t>Momalle</w:t>
      </w:r>
      <w:proofErr w:type="spellEnd"/>
      <w:r w:rsidRPr="0079143C">
        <w:rPr>
          <w:rFonts w:ascii="Calibri" w:eastAsia="Calibri" w:hAnsi="Calibri" w:cs="Times New Roman"/>
        </w:rPr>
        <w:t xml:space="preserve">) endéans le même horaire que d’habitude (de 6h50/7h à 18h). </w:t>
      </w:r>
    </w:p>
    <w:p w14:paraId="4E7C359D" w14:textId="77777777" w:rsidR="0079143C" w:rsidRPr="0079143C" w:rsidRDefault="0079143C" w:rsidP="0079143C">
      <w:pPr>
        <w:spacing w:after="0" w:line="240" w:lineRule="auto"/>
        <w:jc w:val="both"/>
        <w:rPr>
          <w:rFonts w:ascii="Calibri" w:eastAsia="Calibri" w:hAnsi="Calibri" w:cs="Times New Roman"/>
        </w:rPr>
      </w:pPr>
    </w:p>
    <w:p w14:paraId="0E21AAA5"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Inscription</w:t>
      </w:r>
    </w:p>
    <w:p w14:paraId="3C9C30EB"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4F0D6AF5" w14:textId="1528F3B4"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Il n’y a pas lieu de faire une réservation, mais il est important de remplir la fiche d’inscription destinée à l’accueil pour chaque enfant et la rendre rapidement à une accueillante en début d’année scolaire. Tout changement dans les informations</w:t>
      </w:r>
      <w:r w:rsidR="00F70B83">
        <w:rPr>
          <w:rFonts w:ascii="Calibri" w:eastAsia="Calibri" w:hAnsi="Calibri" w:cs="Times New Roman"/>
        </w:rPr>
        <w:t xml:space="preserve"> mentionnées sur la fiche doit être communiqué</w:t>
      </w:r>
      <w:r w:rsidRPr="0079143C">
        <w:rPr>
          <w:rFonts w:ascii="Calibri" w:eastAsia="Calibri" w:hAnsi="Calibri" w:cs="Times New Roman"/>
        </w:rPr>
        <w:t xml:space="preserve"> sans délai aux accueillantes par le(s) parent(s) ou le(s) responsable(s) de l’enfant.</w:t>
      </w:r>
    </w:p>
    <w:p w14:paraId="50CD0CB3" w14:textId="77777777" w:rsidR="0079143C" w:rsidRPr="0079143C" w:rsidRDefault="0079143C" w:rsidP="0079143C">
      <w:pPr>
        <w:spacing w:after="0" w:line="240" w:lineRule="auto"/>
        <w:jc w:val="both"/>
        <w:rPr>
          <w:rFonts w:ascii="Calibri" w:eastAsia="Calibri" w:hAnsi="Calibri" w:cs="Times New Roman"/>
        </w:rPr>
      </w:pPr>
    </w:p>
    <w:p w14:paraId="656D04BE"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Durant les périodes d’accueil, les enfants sont répertoriés par une inscription dans un registre et sont sous la responsabilité des accueillantes.</w:t>
      </w:r>
    </w:p>
    <w:p w14:paraId="225BE56F" w14:textId="77777777" w:rsidR="0079143C" w:rsidRPr="0079143C" w:rsidRDefault="0079143C" w:rsidP="0079143C">
      <w:pPr>
        <w:spacing w:after="0" w:line="240" w:lineRule="auto"/>
        <w:jc w:val="both"/>
        <w:rPr>
          <w:rFonts w:ascii="Calibri" w:eastAsia="Calibri" w:hAnsi="Calibri" w:cs="Times New Roman"/>
        </w:rPr>
      </w:pPr>
    </w:p>
    <w:p w14:paraId="3A7DA931"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En s’inscrivant à l’accueil, les parents et les enfants acceptent le projet d’accueil et le règlement d’ordre intérieur de l’accueil.</w:t>
      </w:r>
    </w:p>
    <w:p w14:paraId="01D09CCA" w14:textId="77777777" w:rsidR="0079143C" w:rsidRPr="0079143C" w:rsidRDefault="0079143C" w:rsidP="0079143C">
      <w:pPr>
        <w:spacing w:after="0" w:line="240" w:lineRule="auto"/>
        <w:jc w:val="both"/>
        <w:rPr>
          <w:rFonts w:ascii="Calibri" w:eastAsia="Calibri" w:hAnsi="Calibri" w:cs="Times New Roman"/>
        </w:rPr>
      </w:pPr>
    </w:p>
    <w:p w14:paraId="3B1B98A5"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Tarif</w:t>
      </w:r>
    </w:p>
    <w:p w14:paraId="2CBBD2AD" w14:textId="77777777" w:rsidR="0079143C" w:rsidRPr="0079143C" w:rsidRDefault="0079143C" w:rsidP="0079143C">
      <w:pPr>
        <w:spacing w:after="0" w:line="240" w:lineRule="auto"/>
        <w:jc w:val="both"/>
        <w:rPr>
          <w:rFonts w:ascii="Calibri" w:eastAsia="Calibri" w:hAnsi="Calibri" w:cs="Times New Roman"/>
        </w:rPr>
      </w:pPr>
    </w:p>
    <w:p w14:paraId="3C8E146F"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 coût par période d’accueil est de :</w:t>
      </w:r>
    </w:p>
    <w:p w14:paraId="31B2BB25" w14:textId="77777777" w:rsidR="0079143C" w:rsidRPr="0079143C" w:rsidRDefault="0079143C" w:rsidP="0079143C">
      <w:pPr>
        <w:numPr>
          <w:ilvl w:val="0"/>
          <w:numId w:val="37"/>
        </w:numPr>
        <w:spacing w:after="0" w:line="240" w:lineRule="auto"/>
        <w:jc w:val="both"/>
        <w:rPr>
          <w:rFonts w:ascii="Calibri" w:eastAsia="Calibri" w:hAnsi="Calibri" w:cs="Times New Roman"/>
        </w:rPr>
      </w:pPr>
      <w:r w:rsidRPr="0079143C">
        <w:rPr>
          <w:rFonts w:ascii="Calibri" w:eastAsia="Calibri" w:hAnsi="Calibri" w:cs="Times New Roman"/>
        </w:rPr>
        <w:t>1€ pour le premier enfant,</w:t>
      </w:r>
    </w:p>
    <w:p w14:paraId="30C24599" w14:textId="77777777" w:rsidR="0079143C" w:rsidRPr="0079143C" w:rsidRDefault="0079143C" w:rsidP="0079143C">
      <w:pPr>
        <w:numPr>
          <w:ilvl w:val="0"/>
          <w:numId w:val="37"/>
        </w:numPr>
        <w:spacing w:after="0" w:line="240" w:lineRule="auto"/>
        <w:jc w:val="both"/>
        <w:rPr>
          <w:rFonts w:ascii="Calibri" w:eastAsia="Calibri" w:hAnsi="Calibri" w:cs="Times New Roman"/>
        </w:rPr>
      </w:pPr>
      <w:r w:rsidRPr="0079143C">
        <w:rPr>
          <w:rFonts w:ascii="Calibri" w:eastAsia="Calibri" w:hAnsi="Calibri" w:cs="Times New Roman"/>
        </w:rPr>
        <w:t>0.50€ pour le ou les enfant(s) suivant(s) de la même famille,</w:t>
      </w:r>
    </w:p>
    <w:p w14:paraId="27F4B92E" w14:textId="77777777" w:rsidR="0079143C" w:rsidRPr="0079143C" w:rsidRDefault="0079143C" w:rsidP="0079143C">
      <w:pPr>
        <w:spacing w:after="0" w:line="240" w:lineRule="auto"/>
        <w:jc w:val="both"/>
        <w:rPr>
          <w:rFonts w:ascii="Calibri" w:eastAsia="Calibri" w:hAnsi="Calibri" w:cs="Times New Roman"/>
        </w:rPr>
      </w:pPr>
      <w:proofErr w:type="gramStart"/>
      <w:r w:rsidRPr="0079143C">
        <w:rPr>
          <w:rFonts w:ascii="Calibri" w:eastAsia="Calibri" w:hAnsi="Calibri" w:cs="Times New Roman"/>
        </w:rPr>
        <w:t>et</w:t>
      </w:r>
      <w:proofErr w:type="gramEnd"/>
      <w:r w:rsidRPr="0079143C">
        <w:rPr>
          <w:rFonts w:ascii="Calibri" w:eastAsia="Calibri" w:hAnsi="Calibri" w:cs="Times New Roman"/>
        </w:rPr>
        <w:t xml:space="preserve"> ce, quelle que soit la durée de l’accueil. </w:t>
      </w:r>
    </w:p>
    <w:p w14:paraId="7270CED5" w14:textId="77777777" w:rsidR="0079143C" w:rsidRPr="0079143C" w:rsidRDefault="0079143C" w:rsidP="0079143C">
      <w:pPr>
        <w:spacing w:after="0" w:line="240" w:lineRule="auto"/>
        <w:jc w:val="both"/>
        <w:rPr>
          <w:rFonts w:ascii="Calibri" w:eastAsia="Calibri" w:hAnsi="Calibri" w:cs="Times New Roman"/>
          <w:color w:val="FF0000"/>
          <w:sz w:val="16"/>
          <w:szCs w:val="16"/>
        </w:rPr>
      </w:pPr>
    </w:p>
    <w:p w14:paraId="6CBBB943" w14:textId="77777777" w:rsidR="0079143C" w:rsidRPr="0079143C" w:rsidRDefault="0079143C" w:rsidP="0079143C">
      <w:pPr>
        <w:spacing w:after="0" w:line="240" w:lineRule="auto"/>
        <w:jc w:val="both"/>
        <w:rPr>
          <w:rFonts w:ascii="Calibri" w:eastAsia="Calibri" w:hAnsi="Calibri" w:cs="Times New Roman"/>
          <w:b/>
        </w:rPr>
      </w:pPr>
      <w:r w:rsidRPr="0079143C">
        <w:rPr>
          <w:rFonts w:ascii="Calibri" w:eastAsia="Calibri" w:hAnsi="Calibri" w:cs="Times New Roman"/>
        </w:rPr>
        <w:t>L’accès à l’accueil est gratuit</w:t>
      </w:r>
      <w:r w:rsidRPr="0079143C">
        <w:rPr>
          <w:rFonts w:ascii="Calibri" w:eastAsia="Calibri" w:hAnsi="Calibri" w:cs="Times New Roman"/>
          <w:b/>
        </w:rPr>
        <w:t> :</w:t>
      </w:r>
    </w:p>
    <w:p w14:paraId="78BF3127" w14:textId="77777777" w:rsidR="0079143C" w:rsidRPr="0079143C" w:rsidRDefault="0079143C" w:rsidP="0079143C">
      <w:pPr>
        <w:numPr>
          <w:ilvl w:val="0"/>
          <w:numId w:val="37"/>
        </w:numPr>
        <w:spacing w:after="0" w:line="240" w:lineRule="auto"/>
        <w:jc w:val="both"/>
        <w:rPr>
          <w:rFonts w:ascii="Calibri" w:eastAsia="Calibri" w:hAnsi="Calibri" w:cs="Times New Roman"/>
        </w:rPr>
      </w:pPr>
      <w:r w:rsidRPr="0079143C">
        <w:rPr>
          <w:rFonts w:ascii="Calibri" w:eastAsia="Calibri" w:hAnsi="Calibri" w:cs="Times New Roman"/>
        </w:rPr>
        <w:t>Le matin de 8h15 à 8h30,</w:t>
      </w:r>
    </w:p>
    <w:p w14:paraId="59CDA212" w14:textId="77777777" w:rsidR="0079143C" w:rsidRPr="0079143C" w:rsidRDefault="0079143C" w:rsidP="0079143C">
      <w:pPr>
        <w:numPr>
          <w:ilvl w:val="0"/>
          <w:numId w:val="37"/>
        </w:numPr>
        <w:spacing w:after="0" w:line="240" w:lineRule="auto"/>
        <w:jc w:val="both"/>
        <w:rPr>
          <w:rFonts w:ascii="Calibri" w:eastAsia="Calibri" w:hAnsi="Calibri" w:cs="Times New Roman"/>
        </w:rPr>
      </w:pPr>
      <w:r w:rsidRPr="0079143C">
        <w:rPr>
          <w:rFonts w:ascii="Calibri" w:eastAsia="Calibri" w:hAnsi="Calibri" w:cs="Times New Roman"/>
        </w:rPr>
        <w:t>Le soir de 15h30 à 15h45,</w:t>
      </w:r>
    </w:p>
    <w:p w14:paraId="40CF84F3" w14:textId="77777777" w:rsidR="0079143C" w:rsidRPr="0079143C" w:rsidRDefault="0079143C" w:rsidP="0079143C">
      <w:pPr>
        <w:numPr>
          <w:ilvl w:val="0"/>
          <w:numId w:val="37"/>
        </w:numPr>
        <w:spacing w:after="0" w:line="240" w:lineRule="auto"/>
        <w:jc w:val="both"/>
        <w:rPr>
          <w:rFonts w:ascii="Calibri" w:eastAsia="Calibri" w:hAnsi="Calibri" w:cs="Times New Roman"/>
        </w:rPr>
      </w:pPr>
      <w:r w:rsidRPr="0079143C">
        <w:rPr>
          <w:rFonts w:ascii="Calibri" w:eastAsia="Calibri" w:hAnsi="Calibri" w:cs="Times New Roman"/>
        </w:rPr>
        <w:t>Le mercredi de 12h30 à 12h45.</w:t>
      </w:r>
    </w:p>
    <w:p w14:paraId="742C3424" w14:textId="77777777" w:rsidR="0079143C" w:rsidRPr="0079143C" w:rsidRDefault="0079143C" w:rsidP="0079143C">
      <w:pPr>
        <w:spacing w:after="0" w:line="240" w:lineRule="auto"/>
        <w:jc w:val="both"/>
        <w:rPr>
          <w:rFonts w:ascii="Calibri" w:eastAsia="Calibri" w:hAnsi="Calibri" w:cs="Times New Roman"/>
        </w:rPr>
      </w:pPr>
    </w:p>
    <w:p w14:paraId="5ED94F6C"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 tarif habituel de l’accueil est appliqué lors des journées pédagogiques.</w:t>
      </w:r>
    </w:p>
    <w:p w14:paraId="51C8D64C" w14:textId="77777777" w:rsidR="0079143C" w:rsidRPr="0079143C" w:rsidRDefault="0079143C" w:rsidP="0079143C">
      <w:pPr>
        <w:spacing w:after="0" w:line="240" w:lineRule="auto"/>
        <w:jc w:val="both"/>
        <w:rPr>
          <w:rFonts w:ascii="Calibri" w:eastAsia="Calibri" w:hAnsi="Calibri" w:cs="Times New Roman"/>
        </w:rPr>
      </w:pPr>
    </w:p>
    <w:p w14:paraId="20D20950" w14:textId="77777777" w:rsidR="0079143C" w:rsidRPr="0079143C" w:rsidRDefault="0079143C" w:rsidP="0079143C">
      <w:p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rPr>
        <w:t>Les enfants du personnel accueillant ou du personnel enseignant bénéficient de la gratuité de l’accueil pendant leur temps de travail.</w:t>
      </w:r>
    </w:p>
    <w:p w14:paraId="34BC0486"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2C0666F1"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lastRenderedPageBreak/>
        <w:t>La participation financière ne doit pas représenter un obstacle à la participation de votre enfant à nos activités. En cas de problème financier, une solution acceptable pourra être recherchée (étalement du payement dans le temps, arrangement avec le CPAS…).</w:t>
      </w:r>
    </w:p>
    <w:p w14:paraId="0CA7F25D" w14:textId="77777777" w:rsidR="0079143C" w:rsidRPr="0079143C" w:rsidRDefault="0079143C" w:rsidP="0079143C">
      <w:pPr>
        <w:spacing w:after="0" w:line="240" w:lineRule="auto"/>
        <w:jc w:val="both"/>
        <w:rPr>
          <w:rFonts w:ascii="Calibri" w:eastAsia="Calibri" w:hAnsi="Calibri" w:cs="Times New Roman"/>
        </w:rPr>
      </w:pPr>
    </w:p>
    <w:p w14:paraId="22097FDA"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Infrastructure</w:t>
      </w:r>
    </w:p>
    <w:p w14:paraId="617A8C29"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355FE30D"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Les bâtiments, l’infrastructure et le mobilier des implantations scolaires communales sont en adéquation avec l’âge des enfants. Ce cadre permet à chaque enfant de vivre des activités sécurisées à l’intérieur comme à l’extérieur. Chaque site offre une grande polyvalence. </w:t>
      </w:r>
    </w:p>
    <w:p w14:paraId="3A96419D" w14:textId="77777777" w:rsidR="0079143C" w:rsidRPr="0079143C" w:rsidRDefault="0079143C" w:rsidP="0079143C">
      <w:pPr>
        <w:spacing w:after="0" w:line="240" w:lineRule="auto"/>
        <w:jc w:val="both"/>
        <w:rPr>
          <w:rFonts w:ascii="Calibri" w:eastAsia="Calibri" w:hAnsi="Calibri" w:cs="Times New Roman"/>
        </w:rPr>
      </w:pPr>
    </w:p>
    <w:p w14:paraId="31600059"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Encadrement</w:t>
      </w:r>
    </w:p>
    <w:p w14:paraId="4AFA27C7"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79D4E823"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L’encadrement des enfants est assuré par des accueillant(e)s compétent(e)s, dynamiques, en nombre suffisant et acteurs(</w:t>
      </w:r>
      <w:proofErr w:type="spellStart"/>
      <w:r w:rsidRPr="0079143C">
        <w:rPr>
          <w:rFonts w:ascii="Calibri" w:eastAsia="Calibri" w:hAnsi="Calibri" w:cs="Times New Roman"/>
        </w:rPr>
        <w:t>trices</w:t>
      </w:r>
      <w:proofErr w:type="spellEnd"/>
      <w:r w:rsidRPr="0079143C">
        <w:rPr>
          <w:rFonts w:ascii="Calibri" w:eastAsia="Calibri" w:hAnsi="Calibri" w:cs="Times New Roman"/>
        </w:rPr>
        <w:t xml:space="preserve">) du projet d’accueil. </w:t>
      </w:r>
      <w:proofErr w:type="gramStart"/>
      <w:r w:rsidRPr="0079143C">
        <w:rPr>
          <w:rFonts w:ascii="Calibri" w:eastAsia="Calibri" w:hAnsi="Calibri" w:cs="Times New Roman"/>
        </w:rPr>
        <w:t>Ils(</w:t>
      </w:r>
      <w:proofErr w:type="gramEnd"/>
      <w:r w:rsidRPr="0079143C">
        <w:rPr>
          <w:rFonts w:ascii="Calibri" w:eastAsia="Calibri" w:hAnsi="Calibri" w:cs="Times New Roman"/>
        </w:rPr>
        <w:t xml:space="preserve">Elles) offrent aux enfants un mode de vie adapté à leurs besoins. Leur professionnalisme va de pair avec leur motivation et leur créativité. </w:t>
      </w:r>
    </w:p>
    <w:p w14:paraId="77DA87AA" w14:textId="77777777" w:rsidR="0079143C" w:rsidRPr="0079143C" w:rsidRDefault="0079143C" w:rsidP="0079143C">
      <w:pPr>
        <w:spacing w:after="0" w:line="240" w:lineRule="auto"/>
        <w:jc w:val="both"/>
        <w:rPr>
          <w:rFonts w:ascii="Calibri" w:eastAsia="Calibri" w:hAnsi="Calibri" w:cs="Times New Roman"/>
        </w:rPr>
      </w:pPr>
    </w:p>
    <w:p w14:paraId="159375D4"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Par accueillant(e), on entend la personne qui accueille habituellement les enfants et qui est chargée de les encadrer. </w:t>
      </w:r>
    </w:p>
    <w:p w14:paraId="551BFD3D" w14:textId="77777777" w:rsidR="0079143C" w:rsidRPr="0079143C" w:rsidRDefault="0079143C" w:rsidP="0079143C">
      <w:pPr>
        <w:spacing w:after="0" w:line="240" w:lineRule="auto"/>
        <w:jc w:val="both"/>
        <w:rPr>
          <w:rFonts w:ascii="Calibri" w:eastAsia="Calibri" w:hAnsi="Calibri" w:cs="Times New Roman"/>
        </w:rPr>
      </w:pPr>
    </w:p>
    <w:p w14:paraId="2DCEE1FB"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 taux d’encadrement est fixé par le Décret ATL. Ce taux tend à assurer la présence minimum d’accueillant(e)s en fonction de la durée de l’accueil et de l’âge des enfants :</w:t>
      </w:r>
    </w:p>
    <w:p w14:paraId="74C02555" w14:textId="77777777" w:rsidR="0079143C" w:rsidRPr="0079143C" w:rsidRDefault="0079143C" w:rsidP="0079143C">
      <w:pPr>
        <w:spacing w:after="0" w:line="240" w:lineRule="auto"/>
        <w:jc w:val="both"/>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79143C" w:rsidRPr="0079143C" w14:paraId="2355210E" w14:textId="77777777" w:rsidTr="00823CBA">
        <w:tc>
          <w:tcPr>
            <w:tcW w:w="3020" w:type="dxa"/>
            <w:shd w:val="clear" w:color="auto" w:fill="auto"/>
          </w:tcPr>
          <w:p w14:paraId="0A653534" w14:textId="77777777" w:rsidR="0079143C" w:rsidRPr="0079143C" w:rsidRDefault="0079143C" w:rsidP="0079143C">
            <w:pPr>
              <w:spacing w:after="0" w:line="240" w:lineRule="auto"/>
              <w:jc w:val="both"/>
              <w:rPr>
                <w:rFonts w:ascii="Calibri" w:eastAsia="Calibri" w:hAnsi="Calibri" w:cs="Times New Roman"/>
                <w:b/>
                <w:sz w:val="16"/>
                <w:szCs w:val="16"/>
              </w:rPr>
            </w:pPr>
            <w:r w:rsidRPr="0079143C">
              <w:rPr>
                <w:rFonts w:ascii="Calibri" w:eastAsia="Calibri" w:hAnsi="Calibri" w:cs="Times New Roman"/>
                <w:b/>
                <w:sz w:val="16"/>
                <w:szCs w:val="16"/>
              </w:rPr>
              <w:t>Durée de l’accueil</w:t>
            </w:r>
          </w:p>
        </w:tc>
        <w:tc>
          <w:tcPr>
            <w:tcW w:w="3021" w:type="dxa"/>
            <w:shd w:val="clear" w:color="auto" w:fill="auto"/>
          </w:tcPr>
          <w:p w14:paraId="67B6C12A" w14:textId="77777777" w:rsidR="0079143C" w:rsidRPr="0079143C" w:rsidRDefault="0079143C" w:rsidP="0079143C">
            <w:pPr>
              <w:spacing w:after="0" w:line="240" w:lineRule="auto"/>
              <w:jc w:val="both"/>
              <w:rPr>
                <w:rFonts w:ascii="Calibri" w:eastAsia="Calibri" w:hAnsi="Calibri" w:cs="Times New Roman"/>
                <w:b/>
                <w:sz w:val="16"/>
                <w:szCs w:val="16"/>
              </w:rPr>
            </w:pPr>
            <w:r w:rsidRPr="0079143C">
              <w:rPr>
                <w:rFonts w:ascii="Calibri" w:eastAsia="Calibri" w:hAnsi="Calibri" w:cs="Times New Roman"/>
                <w:b/>
                <w:sz w:val="16"/>
                <w:szCs w:val="16"/>
              </w:rPr>
              <w:t>Age des enfants</w:t>
            </w:r>
          </w:p>
        </w:tc>
        <w:tc>
          <w:tcPr>
            <w:tcW w:w="3021" w:type="dxa"/>
            <w:shd w:val="clear" w:color="auto" w:fill="auto"/>
          </w:tcPr>
          <w:p w14:paraId="691D47B7" w14:textId="77777777" w:rsidR="0079143C" w:rsidRPr="0079143C" w:rsidRDefault="0079143C" w:rsidP="0079143C">
            <w:pPr>
              <w:spacing w:after="0" w:line="240" w:lineRule="auto"/>
              <w:jc w:val="both"/>
              <w:rPr>
                <w:rFonts w:ascii="Calibri" w:eastAsia="Calibri" w:hAnsi="Calibri" w:cs="Times New Roman"/>
                <w:b/>
                <w:sz w:val="16"/>
                <w:szCs w:val="16"/>
              </w:rPr>
            </w:pPr>
            <w:r w:rsidRPr="0079143C">
              <w:rPr>
                <w:rFonts w:ascii="Calibri" w:eastAsia="Calibri" w:hAnsi="Calibri" w:cs="Times New Roman"/>
                <w:b/>
                <w:sz w:val="16"/>
                <w:szCs w:val="16"/>
              </w:rPr>
              <w:t>1 accueillant(e) par tranche entamée de :</w:t>
            </w:r>
          </w:p>
        </w:tc>
      </w:tr>
      <w:tr w:rsidR="0079143C" w:rsidRPr="0079143C" w14:paraId="25F01C22" w14:textId="77777777" w:rsidTr="00823CBA">
        <w:tc>
          <w:tcPr>
            <w:tcW w:w="3020" w:type="dxa"/>
            <w:tcBorders>
              <w:bottom w:val="single" w:sz="4" w:space="0" w:color="auto"/>
            </w:tcBorders>
            <w:shd w:val="clear" w:color="auto" w:fill="auto"/>
          </w:tcPr>
          <w:p w14:paraId="13E1ED4E" w14:textId="77777777" w:rsidR="0079143C" w:rsidRPr="0079143C" w:rsidRDefault="0079143C" w:rsidP="0079143C">
            <w:pPr>
              <w:spacing w:after="0" w:line="240" w:lineRule="auto"/>
              <w:jc w:val="both"/>
              <w:rPr>
                <w:rFonts w:ascii="Calibri" w:eastAsia="Calibri" w:hAnsi="Calibri" w:cs="Times New Roman"/>
                <w:sz w:val="16"/>
                <w:szCs w:val="16"/>
              </w:rPr>
            </w:pPr>
            <w:r w:rsidRPr="0079143C">
              <w:rPr>
                <w:rFonts w:ascii="Calibri" w:eastAsia="Calibri" w:hAnsi="Calibri" w:cs="Times New Roman"/>
                <w:sz w:val="16"/>
                <w:szCs w:val="16"/>
              </w:rPr>
              <w:t>Moins de 3h consécutives ou après l’école jusque 19h</w:t>
            </w:r>
          </w:p>
        </w:tc>
        <w:tc>
          <w:tcPr>
            <w:tcW w:w="3021" w:type="dxa"/>
            <w:shd w:val="clear" w:color="auto" w:fill="auto"/>
          </w:tcPr>
          <w:p w14:paraId="5D598D4B" w14:textId="77777777" w:rsidR="0079143C" w:rsidRPr="0079143C" w:rsidRDefault="0079143C" w:rsidP="0079143C">
            <w:pPr>
              <w:spacing w:after="0" w:line="240" w:lineRule="auto"/>
              <w:jc w:val="both"/>
              <w:rPr>
                <w:rFonts w:ascii="Calibri" w:eastAsia="Calibri" w:hAnsi="Calibri" w:cs="Times New Roman"/>
                <w:sz w:val="16"/>
                <w:szCs w:val="16"/>
              </w:rPr>
            </w:pPr>
          </w:p>
        </w:tc>
        <w:tc>
          <w:tcPr>
            <w:tcW w:w="3021" w:type="dxa"/>
            <w:shd w:val="clear" w:color="auto" w:fill="auto"/>
          </w:tcPr>
          <w:p w14:paraId="4F8E6CC8" w14:textId="77777777" w:rsidR="0079143C" w:rsidRPr="0079143C" w:rsidRDefault="0079143C" w:rsidP="0079143C">
            <w:pPr>
              <w:spacing w:after="0" w:line="240" w:lineRule="auto"/>
              <w:jc w:val="both"/>
              <w:rPr>
                <w:rFonts w:ascii="Calibri" w:eastAsia="Calibri" w:hAnsi="Calibri" w:cs="Times New Roman"/>
                <w:sz w:val="16"/>
                <w:szCs w:val="16"/>
              </w:rPr>
            </w:pPr>
            <w:r w:rsidRPr="0079143C">
              <w:rPr>
                <w:rFonts w:ascii="Calibri" w:eastAsia="Calibri" w:hAnsi="Calibri" w:cs="Times New Roman"/>
                <w:sz w:val="16"/>
                <w:szCs w:val="16"/>
              </w:rPr>
              <w:t>18 enfants</w:t>
            </w:r>
          </w:p>
        </w:tc>
      </w:tr>
      <w:tr w:rsidR="0079143C" w:rsidRPr="0079143C" w14:paraId="5CDE5A8A" w14:textId="77777777" w:rsidTr="00823CBA">
        <w:tc>
          <w:tcPr>
            <w:tcW w:w="3020" w:type="dxa"/>
            <w:tcBorders>
              <w:top w:val="single" w:sz="4" w:space="0" w:color="auto"/>
              <w:left w:val="single" w:sz="4" w:space="0" w:color="auto"/>
              <w:bottom w:val="nil"/>
              <w:right w:val="single" w:sz="4" w:space="0" w:color="auto"/>
            </w:tcBorders>
            <w:shd w:val="clear" w:color="auto" w:fill="auto"/>
          </w:tcPr>
          <w:p w14:paraId="07741846" w14:textId="77777777" w:rsidR="0079143C" w:rsidRPr="0079143C" w:rsidRDefault="0079143C" w:rsidP="0079143C">
            <w:pPr>
              <w:spacing w:after="0" w:line="240" w:lineRule="auto"/>
              <w:jc w:val="both"/>
              <w:rPr>
                <w:rFonts w:ascii="Calibri" w:eastAsia="Calibri" w:hAnsi="Calibri" w:cs="Times New Roman"/>
                <w:sz w:val="16"/>
                <w:szCs w:val="16"/>
              </w:rPr>
            </w:pPr>
            <w:r w:rsidRPr="0079143C">
              <w:rPr>
                <w:rFonts w:ascii="Calibri" w:eastAsia="Calibri" w:hAnsi="Calibri" w:cs="Times New Roman"/>
                <w:sz w:val="16"/>
                <w:szCs w:val="16"/>
              </w:rPr>
              <w:t xml:space="preserve">Plus de 3h, </w:t>
            </w:r>
          </w:p>
        </w:tc>
        <w:tc>
          <w:tcPr>
            <w:tcW w:w="3021" w:type="dxa"/>
            <w:tcBorders>
              <w:left w:val="single" w:sz="4" w:space="0" w:color="auto"/>
            </w:tcBorders>
            <w:shd w:val="clear" w:color="auto" w:fill="auto"/>
          </w:tcPr>
          <w:p w14:paraId="0BD3F9B1" w14:textId="77777777" w:rsidR="0079143C" w:rsidRPr="0079143C" w:rsidRDefault="0079143C" w:rsidP="0079143C">
            <w:pPr>
              <w:spacing w:after="0" w:line="240" w:lineRule="auto"/>
              <w:jc w:val="both"/>
              <w:rPr>
                <w:rFonts w:ascii="Calibri" w:eastAsia="Calibri" w:hAnsi="Calibri" w:cs="Times New Roman"/>
                <w:sz w:val="16"/>
                <w:szCs w:val="16"/>
              </w:rPr>
            </w:pPr>
            <w:r w:rsidRPr="0079143C">
              <w:rPr>
                <w:rFonts w:ascii="Calibri" w:eastAsia="Calibri" w:hAnsi="Calibri" w:cs="Times New Roman"/>
                <w:sz w:val="16"/>
                <w:szCs w:val="16"/>
              </w:rPr>
              <w:t>Moins de 6 ans</w:t>
            </w:r>
          </w:p>
        </w:tc>
        <w:tc>
          <w:tcPr>
            <w:tcW w:w="3021" w:type="dxa"/>
            <w:shd w:val="clear" w:color="auto" w:fill="auto"/>
          </w:tcPr>
          <w:p w14:paraId="5E1EC0FC" w14:textId="77777777" w:rsidR="0079143C" w:rsidRPr="0079143C" w:rsidRDefault="0079143C" w:rsidP="0079143C">
            <w:pPr>
              <w:spacing w:after="0" w:line="240" w:lineRule="auto"/>
              <w:jc w:val="both"/>
              <w:rPr>
                <w:rFonts w:ascii="Calibri" w:eastAsia="Calibri" w:hAnsi="Calibri" w:cs="Times New Roman"/>
                <w:sz w:val="16"/>
                <w:szCs w:val="16"/>
              </w:rPr>
            </w:pPr>
            <w:r w:rsidRPr="0079143C">
              <w:rPr>
                <w:rFonts w:ascii="Calibri" w:eastAsia="Calibri" w:hAnsi="Calibri" w:cs="Times New Roman"/>
                <w:sz w:val="16"/>
                <w:szCs w:val="16"/>
              </w:rPr>
              <w:t>8 enfants</w:t>
            </w:r>
          </w:p>
        </w:tc>
      </w:tr>
      <w:tr w:rsidR="0079143C" w:rsidRPr="0079143C" w14:paraId="13716981" w14:textId="77777777" w:rsidTr="00823CBA">
        <w:tc>
          <w:tcPr>
            <w:tcW w:w="3020" w:type="dxa"/>
            <w:tcBorders>
              <w:top w:val="nil"/>
            </w:tcBorders>
            <w:shd w:val="clear" w:color="auto" w:fill="auto"/>
          </w:tcPr>
          <w:p w14:paraId="5944358D" w14:textId="77777777" w:rsidR="0079143C" w:rsidRPr="0079143C" w:rsidRDefault="0079143C" w:rsidP="0079143C">
            <w:pPr>
              <w:spacing w:after="0" w:line="240" w:lineRule="auto"/>
              <w:jc w:val="both"/>
              <w:rPr>
                <w:rFonts w:ascii="Calibri" w:eastAsia="Calibri" w:hAnsi="Calibri" w:cs="Times New Roman"/>
                <w:sz w:val="16"/>
                <w:szCs w:val="16"/>
              </w:rPr>
            </w:pPr>
          </w:p>
        </w:tc>
        <w:tc>
          <w:tcPr>
            <w:tcW w:w="3021" w:type="dxa"/>
            <w:shd w:val="clear" w:color="auto" w:fill="auto"/>
          </w:tcPr>
          <w:p w14:paraId="28C73EC3" w14:textId="77777777" w:rsidR="0079143C" w:rsidRPr="0079143C" w:rsidRDefault="0079143C" w:rsidP="0079143C">
            <w:pPr>
              <w:spacing w:after="0" w:line="240" w:lineRule="auto"/>
              <w:jc w:val="both"/>
              <w:rPr>
                <w:rFonts w:ascii="Calibri" w:eastAsia="Calibri" w:hAnsi="Calibri" w:cs="Times New Roman"/>
                <w:sz w:val="16"/>
                <w:szCs w:val="16"/>
              </w:rPr>
            </w:pPr>
            <w:r w:rsidRPr="0079143C">
              <w:rPr>
                <w:rFonts w:ascii="Calibri" w:eastAsia="Calibri" w:hAnsi="Calibri" w:cs="Times New Roman"/>
                <w:sz w:val="16"/>
                <w:szCs w:val="16"/>
              </w:rPr>
              <w:t>6 ans et plus</w:t>
            </w:r>
          </w:p>
        </w:tc>
        <w:tc>
          <w:tcPr>
            <w:tcW w:w="3021" w:type="dxa"/>
            <w:shd w:val="clear" w:color="auto" w:fill="auto"/>
          </w:tcPr>
          <w:p w14:paraId="7EBF7ED3" w14:textId="77777777" w:rsidR="0079143C" w:rsidRPr="0079143C" w:rsidRDefault="0079143C" w:rsidP="0079143C">
            <w:pPr>
              <w:spacing w:after="0" w:line="240" w:lineRule="auto"/>
              <w:jc w:val="both"/>
              <w:rPr>
                <w:rFonts w:ascii="Calibri" w:eastAsia="Calibri" w:hAnsi="Calibri" w:cs="Times New Roman"/>
                <w:sz w:val="16"/>
                <w:szCs w:val="16"/>
              </w:rPr>
            </w:pPr>
            <w:r w:rsidRPr="0079143C">
              <w:rPr>
                <w:rFonts w:ascii="Calibri" w:eastAsia="Calibri" w:hAnsi="Calibri" w:cs="Times New Roman"/>
                <w:sz w:val="16"/>
                <w:szCs w:val="16"/>
              </w:rPr>
              <w:t>12 enfants</w:t>
            </w:r>
          </w:p>
        </w:tc>
      </w:tr>
    </w:tbl>
    <w:p w14:paraId="00E92F4B" w14:textId="77777777" w:rsidR="0079143C" w:rsidRPr="0079143C" w:rsidRDefault="0079143C" w:rsidP="0079143C">
      <w:pPr>
        <w:spacing w:after="0" w:line="240" w:lineRule="auto"/>
        <w:jc w:val="both"/>
        <w:rPr>
          <w:rFonts w:ascii="Calibri" w:eastAsia="Calibri" w:hAnsi="Calibri" w:cs="Times New Roman"/>
        </w:rPr>
      </w:pPr>
    </w:p>
    <w:p w14:paraId="0CC7F0EB"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L’équipe d’encadrement est pilotée par la responsable de projet. Cette dernière a pour rôle principal de superviser les périodes d’accueil, mais aussi de régler les problèmes qui pourraient émerger lors du déroulement de celles-ci.</w:t>
      </w:r>
    </w:p>
    <w:p w14:paraId="6D722257" w14:textId="77777777" w:rsidR="0079143C" w:rsidRPr="0079143C" w:rsidRDefault="0079143C" w:rsidP="0079143C">
      <w:pPr>
        <w:spacing w:after="0" w:line="240" w:lineRule="auto"/>
        <w:jc w:val="both"/>
        <w:rPr>
          <w:rFonts w:ascii="Calibri" w:eastAsia="Calibri" w:hAnsi="Calibri" w:cs="Times New Roman"/>
        </w:rPr>
      </w:pPr>
    </w:p>
    <w:p w14:paraId="4E9C4712"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Les accueillant(e)s sont désigné(e)s, engagé(e)s et rémunéré(e)s par l’Administration Communale, en respectant les normes d’encadrement souhaitées par l’ONE.  En plus de ces accueillant(e)s, une responsable de projet est désignée. </w:t>
      </w:r>
    </w:p>
    <w:p w14:paraId="5C5F6F81" w14:textId="77777777" w:rsidR="0079143C" w:rsidRPr="0079143C" w:rsidRDefault="0079143C" w:rsidP="0079143C">
      <w:pPr>
        <w:spacing w:after="0" w:line="240" w:lineRule="auto"/>
        <w:jc w:val="both"/>
        <w:rPr>
          <w:rFonts w:ascii="Calibri" w:eastAsia="Calibri" w:hAnsi="Calibri" w:cs="Times New Roman"/>
        </w:rPr>
      </w:pPr>
    </w:p>
    <w:p w14:paraId="54458C44"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Les accueillant(e)s et la responsable de projet ont suivi une formation initiale à l’animation des enfants ou possèdent un titre ou un diplôme assimilé à cette formation. De plus, ils(elles) suivent une formation continuée de 50 heures minimum par période de trois ans.</w:t>
      </w:r>
    </w:p>
    <w:p w14:paraId="0B22F5D5" w14:textId="77777777" w:rsidR="0079143C" w:rsidRPr="0079143C" w:rsidRDefault="0079143C" w:rsidP="0079143C">
      <w:pPr>
        <w:spacing w:after="0" w:line="240" w:lineRule="auto"/>
        <w:jc w:val="both"/>
        <w:rPr>
          <w:rFonts w:ascii="Calibri" w:eastAsia="Calibri" w:hAnsi="Calibri" w:cs="Times New Roman"/>
        </w:rPr>
      </w:pPr>
    </w:p>
    <w:p w14:paraId="573D99C9"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Par dérogation, les accueillantes qui ne disposent pas des titres adéquats peuvent assurer leur fonction moyennant l’engagement à suivre, dans les trois ans de leur entrée en fonction, une formation adéquate.</w:t>
      </w:r>
      <w:r w:rsidRPr="0079143C" w:rsidDel="002E0930">
        <w:rPr>
          <w:rFonts w:ascii="Calibri" w:eastAsia="Calibri" w:hAnsi="Calibri" w:cs="Times New Roman"/>
        </w:rPr>
        <w:t xml:space="preserve"> </w:t>
      </w:r>
    </w:p>
    <w:p w14:paraId="714190B4"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Chaque accueillant(e) vient avec ses propres compétences ; ce qui apporte un équilibre et une diversité riche à l’équipe qui a un rôle social indéniable. </w:t>
      </w:r>
    </w:p>
    <w:p w14:paraId="7B593DAD" w14:textId="77777777" w:rsidR="0079143C" w:rsidRPr="0079143C" w:rsidRDefault="0079143C" w:rsidP="0079143C">
      <w:pPr>
        <w:spacing w:after="0" w:line="240" w:lineRule="auto"/>
        <w:jc w:val="both"/>
        <w:rPr>
          <w:rFonts w:ascii="Calibri" w:eastAsia="Calibri" w:hAnsi="Calibri" w:cs="Times New Roman"/>
        </w:rPr>
      </w:pPr>
    </w:p>
    <w:p w14:paraId="29A01275"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L’équipe d’encadrement :</w:t>
      </w:r>
    </w:p>
    <w:p w14:paraId="7CF0C8AC" w14:textId="77777777" w:rsidR="0079143C" w:rsidRPr="0079143C" w:rsidRDefault="0079143C" w:rsidP="0079143C">
      <w:pPr>
        <w:numPr>
          <w:ilvl w:val="0"/>
          <w:numId w:val="34"/>
        </w:numPr>
        <w:tabs>
          <w:tab w:val="left" w:pos="1134"/>
        </w:tabs>
        <w:spacing w:after="0" w:line="240" w:lineRule="auto"/>
        <w:ind w:firstLine="131"/>
        <w:jc w:val="both"/>
        <w:rPr>
          <w:rFonts w:ascii="Calibri" w:eastAsia="Calibri" w:hAnsi="Calibri" w:cs="Times New Roman"/>
        </w:rPr>
      </w:pPr>
      <w:r w:rsidRPr="0079143C">
        <w:rPr>
          <w:rFonts w:ascii="Calibri" w:eastAsia="Calibri" w:hAnsi="Calibri" w:cs="Times New Roman"/>
        </w:rPr>
        <w:t xml:space="preserve">Établit les activités ; </w:t>
      </w:r>
    </w:p>
    <w:p w14:paraId="3C4F7B33" w14:textId="77777777" w:rsidR="0079143C" w:rsidRPr="0079143C" w:rsidRDefault="0079143C" w:rsidP="0079143C">
      <w:pPr>
        <w:numPr>
          <w:ilvl w:val="0"/>
          <w:numId w:val="34"/>
        </w:numPr>
        <w:tabs>
          <w:tab w:val="left" w:pos="1134"/>
        </w:tabs>
        <w:spacing w:after="0" w:line="240" w:lineRule="auto"/>
        <w:ind w:left="1134" w:hanging="283"/>
        <w:jc w:val="both"/>
        <w:rPr>
          <w:rFonts w:ascii="Calibri" w:eastAsia="Calibri" w:hAnsi="Calibri" w:cs="Times New Roman"/>
        </w:rPr>
      </w:pPr>
      <w:r w:rsidRPr="0079143C">
        <w:rPr>
          <w:rFonts w:ascii="Calibri" w:eastAsia="Calibri" w:hAnsi="Calibri" w:cs="Times New Roman"/>
        </w:rPr>
        <w:t>Aménage les locaux ;</w:t>
      </w:r>
    </w:p>
    <w:p w14:paraId="50363229" w14:textId="77777777" w:rsidR="0079143C" w:rsidRPr="0079143C" w:rsidRDefault="0079143C" w:rsidP="0079143C">
      <w:pPr>
        <w:numPr>
          <w:ilvl w:val="0"/>
          <w:numId w:val="34"/>
        </w:numPr>
        <w:tabs>
          <w:tab w:val="left" w:pos="1134"/>
        </w:tabs>
        <w:spacing w:after="0" w:line="240" w:lineRule="auto"/>
        <w:ind w:left="1134" w:hanging="283"/>
        <w:jc w:val="both"/>
        <w:rPr>
          <w:rFonts w:ascii="Calibri" w:eastAsia="Calibri" w:hAnsi="Calibri" w:cs="Times New Roman"/>
        </w:rPr>
      </w:pPr>
      <w:r w:rsidRPr="0079143C">
        <w:rPr>
          <w:rFonts w:ascii="Calibri" w:eastAsia="Calibri" w:hAnsi="Calibri" w:cs="Times New Roman"/>
        </w:rPr>
        <w:t>Établit un règlement interne pour le respect de l’autre et de soi-même ;</w:t>
      </w:r>
    </w:p>
    <w:p w14:paraId="4A2F388B" w14:textId="77777777" w:rsidR="0079143C" w:rsidRPr="0079143C" w:rsidRDefault="0079143C" w:rsidP="0079143C">
      <w:pPr>
        <w:numPr>
          <w:ilvl w:val="0"/>
          <w:numId w:val="34"/>
        </w:numPr>
        <w:tabs>
          <w:tab w:val="left" w:pos="1134"/>
        </w:tabs>
        <w:spacing w:after="0" w:line="240" w:lineRule="auto"/>
        <w:ind w:left="1134" w:hanging="283"/>
        <w:jc w:val="both"/>
        <w:rPr>
          <w:rFonts w:ascii="Calibri" w:eastAsia="Calibri" w:hAnsi="Calibri" w:cs="Times New Roman"/>
        </w:rPr>
      </w:pPr>
      <w:r w:rsidRPr="0079143C">
        <w:rPr>
          <w:rFonts w:ascii="Calibri" w:eastAsia="Calibri" w:hAnsi="Calibri" w:cs="Times New Roman"/>
        </w:rPr>
        <w:t>Discute des difficultés, recherche des solutions ;</w:t>
      </w:r>
    </w:p>
    <w:p w14:paraId="10990AAF" w14:textId="77777777" w:rsidR="0079143C" w:rsidRPr="0079143C" w:rsidRDefault="0079143C" w:rsidP="0079143C">
      <w:pPr>
        <w:numPr>
          <w:ilvl w:val="0"/>
          <w:numId w:val="34"/>
        </w:numPr>
        <w:tabs>
          <w:tab w:val="left" w:pos="1134"/>
        </w:tabs>
        <w:spacing w:after="0" w:line="240" w:lineRule="auto"/>
        <w:ind w:left="1134" w:hanging="283"/>
        <w:jc w:val="both"/>
        <w:rPr>
          <w:rFonts w:ascii="Calibri" w:eastAsia="Calibri" w:hAnsi="Calibri" w:cs="Times New Roman"/>
        </w:rPr>
      </w:pPr>
      <w:r w:rsidRPr="0079143C">
        <w:rPr>
          <w:rFonts w:ascii="Calibri" w:eastAsia="Calibri" w:hAnsi="Calibri" w:cs="Times New Roman"/>
        </w:rPr>
        <w:t>Établit une évaluation, un bilan ;</w:t>
      </w:r>
    </w:p>
    <w:p w14:paraId="5A3B9B69" w14:textId="77777777" w:rsidR="0079143C" w:rsidRPr="0079143C" w:rsidRDefault="0079143C" w:rsidP="0079143C">
      <w:pPr>
        <w:numPr>
          <w:ilvl w:val="0"/>
          <w:numId w:val="34"/>
        </w:numPr>
        <w:tabs>
          <w:tab w:val="left" w:pos="1134"/>
        </w:tabs>
        <w:spacing w:after="0" w:line="240" w:lineRule="auto"/>
        <w:ind w:left="1134" w:hanging="283"/>
        <w:jc w:val="both"/>
        <w:rPr>
          <w:rFonts w:ascii="Calibri" w:eastAsia="Calibri" w:hAnsi="Calibri" w:cs="Times New Roman"/>
        </w:rPr>
      </w:pPr>
      <w:r w:rsidRPr="0079143C">
        <w:rPr>
          <w:rFonts w:ascii="Calibri" w:eastAsia="Calibri" w:hAnsi="Calibri" w:cs="Times New Roman"/>
        </w:rPr>
        <w:lastRenderedPageBreak/>
        <w:t>S’engage à préserver la confidentialité de certaines informations.</w:t>
      </w:r>
    </w:p>
    <w:p w14:paraId="3BC6020E" w14:textId="77777777" w:rsidR="0079143C" w:rsidRPr="0079143C" w:rsidRDefault="0079143C" w:rsidP="0079143C">
      <w:pPr>
        <w:tabs>
          <w:tab w:val="left" w:pos="1855"/>
        </w:tabs>
        <w:spacing w:after="0" w:line="240" w:lineRule="auto"/>
        <w:jc w:val="both"/>
        <w:rPr>
          <w:rFonts w:ascii="Calibri" w:eastAsia="Calibri" w:hAnsi="Calibri" w:cs="Times New Roman"/>
        </w:rPr>
      </w:pPr>
    </w:p>
    <w:p w14:paraId="3649B70B"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Les accueillant(e)s s’engagent notamment à :</w:t>
      </w:r>
    </w:p>
    <w:p w14:paraId="44FFE04F" w14:textId="77777777" w:rsidR="0079143C" w:rsidRPr="0079143C" w:rsidRDefault="0079143C" w:rsidP="0079143C">
      <w:pPr>
        <w:numPr>
          <w:ilvl w:val="0"/>
          <w:numId w:val="33"/>
        </w:numPr>
        <w:spacing w:after="0" w:line="240" w:lineRule="auto"/>
        <w:ind w:left="1134" w:hanging="217"/>
        <w:jc w:val="both"/>
        <w:rPr>
          <w:rFonts w:ascii="Calibri" w:eastAsia="Calibri" w:hAnsi="Calibri" w:cs="Times New Roman"/>
        </w:rPr>
      </w:pPr>
      <w:r w:rsidRPr="0079143C">
        <w:rPr>
          <w:rFonts w:ascii="Calibri" w:eastAsia="Calibri" w:hAnsi="Calibri" w:cs="Times New Roman"/>
        </w:rPr>
        <w:t>Assurer l’accueil et la surveillance des enfants ;</w:t>
      </w:r>
    </w:p>
    <w:p w14:paraId="274D2332" w14:textId="77777777" w:rsidR="0079143C" w:rsidRPr="0079143C" w:rsidRDefault="0079143C" w:rsidP="0079143C">
      <w:pPr>
        <w:numPr>
          <w:ilvl w:val="0"/>
          <w:numId w:val="33"/>
        </w:numPr>
        <w:spacing w:after="0" w:line="240" w:lineRule="auto"/>
        <w:ind w:left="1134" w:hanging="217"/>
        <w:jc w:val="both"/>
        <w:rPr>
          <w:rFonts w:ascii="Calibri" w:eastAsia="Calibri" w:hAnsi="Calibri" w:cs="Times New Roman"/>
        </w:rPr>
      </w:pPr>
      <w:r w:rsidRPr="0079143C">
        <w:rPr>
          <w:rFonts w:ascii="Calibri" w:eastAsia="Calibri" w:hAnsi="Calibri" w:cs="Times New Roman"/>
        </w:rPr>
        <w:t>Animer et encadrer les activités ;</w:t>
      </w:r>
    </w:p>
    <w:p w14:paraId="554C0F9A" w14:textId="77777777" w:rsidR="0079143C" w:rsidRPr="0079143C" w:rsidRDefault="0079143C" w:rsidP="0079143C">
      <w:pPr>
        <w:numPr>
          <w:ilvl w:val="0"/>
          <w:numId w:val="33"/>
        </w:numPr>
        <w:spacing w:after="0" w:line="240" w:lineRule="auto"/>
        <w:ind w:left="1134" w:hanging="217"/>
        <w:jc w:val="both"/>
        <w:rPr>
          <w:rFonts w:ascii="Calibri" w:eastAsia="Calibri" w:hAnsi="Calibri" w:cs="Times New Roman"/>
        </w:rPr>
      </w:pPr>
      <w:r w:rsidRPr="0079143C">
        <w:rPr>
          <w:rFonts w:ascii="Calibri" w:eastAsia="Calibri" w:hAnsi="Calibri" w:cs="Times New Roman"/>
        </w:rPr>
        <w:t>Assurer le suivi des contacts avec les parents ;</w:t>
      </w:r>
    </w:p>
    <w:p w14:paraId="61FF6A00" w14:textId="77777777" w:rsidR="0079143C" w:rsidRPr="0079143C" w:rsidRDefault="0079143C" w:rsidP="0079143C">
      <w:pPr>
        <w:numPr>
          <w:ilvl w:val="0"/>
          <w:numId w:val="33"/>
        </w:numPr>
        <w:spacing w:after="0" w:line="240" w:lineRule="auto"/>
        <w:ind w:left="1134" w:hanging="217"/>
        <w:jc w:val="both"/>
        <w:rPr>
          <w:rFonts w:ascii="Calibri" w:eastAsia="Calibri" w:hAnsi="Calibri" w:cs="Times New Roman"/>
        </w:rPr>
      </w:pPr>
      <w:r w:rsidRPr="0079143C">
        <w:rPr>
          <w:rFonts w:ascii="Calibri" w:eastAsia="Calibri" w:hAnsi="Calibri" w:cs="Times New Roman"/>
        </w:rPr>
        <w:t>Proposer des jeux et des activités aux enfants ;</w:t>
      </w:r>
    </w:p>
    <w:p w14:paraId="1E9260C9" w14:textId="77777777" w:rsidR="0079143C" w:rsidRPr="0079143C" w:rsidRDefault="0079143C" w:rsidP="0079143C">
      <w:pPr>
        <w:numPr>
          <w:ilvl w:val="0"/>
          <w:numId w:val="33"/>
        </w:numPr>
        <w:spacing w:after="0" w:line="240" w:lineRule="auto"/>
        <w:ind w:left="1134" w:hanging="217"/>
        <w:jc w:val="both"/>
        <w:rPr>
          <w:rFonts w:ascii="Calibri" w:eastAsia="Calibri" w:hAnsi="Calibri" w:cs="Times New Roman"/>
        </w:rPr>
      </w:pPr>
      <w:r w:rsidRPr="0079143C">
        <w:rPr>
          <w:rFonts w:ascii="Calibri" w:eastAsia="Calibri" w:hAnsi="Calibri" w:cs="Times New Roman"/>
        </w:rPr>
        <w:t>Veiller au bien-être des enfants ;</w:t>
      </w:r>
    </w:p>
    <w:p w14:paraId="7097D03D" w14:textId="77777777" w:rsidR="0079143C" w:rsidRPr="0079143C" w:rsidRDefault="0079143C" w:rsidP="0079143C">
      <w:pPr>
        <w:numPr>
          <w:ilvl w:val="0"/>
          <w:numId w:val="33"/>
        </w:numPr>
        <w:spacing w:after="0" w:line="240" w:lineRule="auto"/>
        <w:ind w:left="1134" w:hanging="217"/>
        <w:jc w:val="both"/>
        <w:rPr>
          <w:rFonts w:ascii="Calibri" w:eastAsia="Calibri" w:hAnsi="Calibri" w:cs="Times New Roman"/>
        </w:rPr>
      </w:pPr>
      <w:r w:rsidRPr="0079143C">
        <w:rPr>
          <w:rFonts w:ascii="Calibri" w:eastAsia="Calibri" w:hAnsi="Calibri" w:cs="Times New Roman"/>
        </w:rPr>
        <w:t>S’investir dans les activités en y participant ou en les animant si les conditions le permettent.</w:t>
      </w:r>
    </w:p>
    <w:p w14:paraId="0B1CB078" w14:textId="77777777" w:rsidR="0079143C" w:rsidRPr="0079143C" w:rsidRDefault="0079143C" w:rsidP="0079143C">
      <w:pPr>
        <w:tabs>
          <w:tab w:val="left" w:pos="1855"/>
        </w:tabs>
        <w:spacing w:after="0" w:line="240" w:lineRule="auto"/>
        <w:jc w:val="both"/>
        <w:rPr>
          <w:rFonts w:ascii="Calibri" w:eastAsia="Calibri" w:hAnsi="Calibri" w:cs="Times New Roman"/>
        </w:rPr>
      </w:pPr>
    </w:p>
    <w:p w14:paraId="66AAAC41"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La responsable de projet s’engage notamment à :</w:t>
      </w:r>
    </w:p>
    <w:p w14:paraId="3C9F3073" w14:textId="77777777" w:rsidR="0079143C" w:rsidRPr="0079143C" w:rsidRDefault="0079143C" w:rsidP="0079143C">
      <w:pPr>
        <w:numPr>
          <w:ilvl w:val="0"/>
          <w:numId w:val="33"/>
        </w:numPr>
        <w:tabs>
          <w:tab w:val="left" w:pos="1134"/>
        </w:tabs>
        <w:spacing w:after="0" w:line="240" w:lineRule="auto"/>
        <w:ind w:hanging="217"/>
        <w:jc w:val="both"/>
        <w:rPr>
          <w:rFonts w:ascii="Calibri" w:eastAsia="Calibri" w:hAnsi="Calibri" w:cs="Times New Roman"/>
        </w:rPr>
      </w:pPr>
      <w:r w:rsidRPr="0079143C">
        <w:rPr>
          <w:rFonts w:ascii="Calibri" w:eastAsia="Calibri" w:hAnsi="Calibri" w:cs="Times New Roman"/>
        </w:rPr>
        <w:t>Assurer la supervision, l’orientation, l’aide et l’information de l’équipe d’encadrement ;</w:t>
      </w:r>
    </w:p>
    <w:p w14:paraId="421288C3" w14:textId="77777777" w:rsidR="0079143C" w:rsidRPr="0079143C" w:rsidRDefault="0079143C" w:rsidP="0079143C">
      <w:pPr>
        <w:numPr>
          <w:ilvl w:val="0"/>
          <w:numId w:val="33"/>
        </w:numPr>
        <w:tabs>
          <w:tab w:val="left" w:pos="1134"/>
        </w:tabs>
        <w:spacing w:after="0" w:line="240" w:lineRule="auto"/>
        <w:ind w:hanging="217"/>
        <w:jc w:val="both"/>
        <w:rPr>
          <w:rFonts w:ascii="Calibri" w:eastAsia="Calibri" w:hAnsi="Calibri" w:cs="Times New Roman"/>
        </w:rPr>
      </w:pPr>
      <w:proofErr w:type="spellStart"/>
      <w:r w:rsidRPr="0079143C">
        <w:rPr>
          <w:rFonts w:ascii="Calibri" w:eastAsia="Calibri" w:hAnsi="Calibri" w:cs="Times New Roman"/>
        </w:rPr>
        <w:t>Etre</w:t>
      </w:r>
      <w:proofErr w:type="spellEnd"/>
      <w:r w:rsidRPr="0079143C">
        <w:rPr>
          <w:rFonts w:ascii="Calibri" w:eastAsia="Calibri" w:hAnsi="Calibri" w:cs="Times New Roman"/>
        </w:rPr>
        <w:t xml:space="preserve"> le relai entre l’Administration communale, l’équipe et les parents ;</w:t>
      </w:r>
    </w:p>
    <w:p w14:paraId="5C158AA3" w14:textId="77777777" w:rsidR="0079143C" w:rsidRPr="0079143C" w:rsidRDefault="0079143C" w:rsidP="0079143C">
      <w:pPr>
        <w:numPr>
          <w:ilvl w:val="0"/>
          <w:numId w:val="33"/>
        </w:numPr>
        <w:tabs>
          <w:tab w:val="left" w:pos="1134"/>
        </w:tabs>
        <w:spacing w:after="0" w:line="240" w:lineRule="auto"/>
        <w:ind w:hanging="217"/>
        <w:jc w:val="both"/>
        <w:rPr>
          <w:rFonts w:ascii="Calibri" w:eastAsia="Calibri" w:hAnsi="Calibri" w:cs="Times New Roman"/>
        </w:rPr>
      </w:pPr>
      <w:r w:rsidRPr="0079143C">
        <w:rPr>
          <w:rFonts w:ascii="Calibri" w:eastAsia="Calibri" w:hAnsi="Calibri" w:cs="Times New Roman"/>
        </w:rPr>
        <w:t>Tenir la comptabilité relative aux périodes d’accueil ;</w:t>
      </w:r>
    </w:p>
    <w:p w14:paraId="41747B56" w14:textId="77777777" w:rsidR="0079143C" w:rsidRPr="0079143C" w:rsidRDefault="0079143C" w:rsidP="0079143C">
      <w:pPr>
        <w:numPr>
          <w:ilvl w:val="0"/>
          <w:numId w:val="33"/>
        </w:numPr>
        <w:tabs>
          <w:tab w:val="left" w:pos="1134"/>
        </w:tabs>
        <w:spacing w:after="0" w:line="240" w:lineRule="auto"/>
        <w:ind w:hanging="217"/>
        <w:jc w:val="both"/>
        <w:rPr>
          <w:rFonts w:ascii="Calibri" w:eastAsia="Calibri" w:hAnsi="Calibri" w:cs="Times New Roman"/>
        </w:rPr>
      </w:pPr>
      <w:r w:rsidRPr="0079143C">
        <w:rPr>
          <w:rFonts w:ascii="Calibri" w:eastAsia="Calibri" w:hAnsi="Calibri" w:cs="Times New Roman"/>
        </w:rPr>
        <w:t>Organiser la concertation de l’équipe des accueillant(e)s ;</w:t>
      </w:r>
    </w:p>
    <w:p w14:paraId="2CAC7034" w14:textId="77777777" w:rsidR="0079143C" w:rsidRPr="0079143C" w:rsidRDefault="0079143C" w:rsidP="0079143C">
      <w:pPr>
        <w:numPr>
          <w:ilvl w:val="0"/>
          <w:numId w:val="33"/>
        </w:numPr>
        <w:tabs>
          <w:tab w:val="left" w:pos="1134"/>
        </w:tabs>
        <w:spacing w:after="0" w:line="240" w:lineRule="auto"/>
        <w:ind w:hanging="217"/>
        <w:jc w:val="both"/>
        <w:rPr>
          <w:rFonts w:ascii="Calibri" w:eastAsia="Calibri" w:hAnsi="Calibri" w:cs="Times New Roman"/>
        </w:rPr>
      </w:pPr>
      <w:r w:rsidRPr="0079143C">
        <w:rPr>
          <w:rFonts w:ascii="Calibri" w:eastAsia="Calibri" w:hAnsi="Calibri" w:cs="Times New Roman"/>
        </w:rPr>
        <w:t>Informer les enfants et les personnes qui confient l’enfant ;</w:t>
      </w:r>
    </w:p>
    <w:p w14:paraId="6E594C2F" w14:textId="77777777" w:rsidR="0079143C" w:rsidRPr="0079143C" w:rsidRDefault="0079143C" w:rsidP="0079143C">
      <w:pPr>
        <w:numPr>
          <w:ilvl w:val="0"/>
          <w:numId w:val="33"/>
        </w:numPr>
        <w:tabs>
          <w:tab w:val="left" w:pos="1134"/>
        </w:tabs>
        <w:spacing w:after="0" w:line="240" w:lineRule="auto"/>
        <w:ind w:hanging="217"/>
        <w:jc w:val="both"/>
        <w:rPr>
          <w:rFonts w:ascii="Calibri" w:eastAsia="Calibri" w:hAnsi="Calibri" w:cs="Times New Roman"/>
        </w:rPr>
      </w:pPr>
      <w:r w:rsidRPr="0079143C">
        <w:rPr>
          <w:rFonts w:ascii="Calibri" w:eastAsia="Calibri" w:hAnsi="Calibri" w:cs="Times New Roman"/>
        </w:rPr>
        <w:t>Planifier les activités en concertation avec les accueillant(e)s ;</w:t>
      </w:r>
    </w:p>
    <w:p w14:paraId="72CCAA59" w14:textId="77777777" w:rsidR="0079143C" w:rsidRPr="0079143C" w:rsidRDefault="0079143C" w:rsidP="0079143C">
      <w:pPr>
        <w:numPr>
          <w:ilvl w:val="0"/>
          <w:numId w:val="33"/>
        </w:numPr>
        <w:tabs>
          <w:tab w:val="left" w:pos="1134"/>
        </w:tabs>
        <w:spacing w:after="0" w:line="240" w:lineRule="auto"/>
        <w:ind w:hanging="217"/>
        <w:jc w:val="both"/>
        <w:rPr>
          <w:rFonts w:ascii="Calibri" w:eastAsia="Calibri" w:hAnsi="Calibri" w:cs="Times New Roman"/>
        </w:rPr>
      </w:pPr>
      <w:r w:rsidRPr="0079143C">
        <w:rPr>
          <w:rFonts w:ascii="Calibri" w:eastAsia="Calibri" w:hAnsi="Calibri" w:cs="Times New Roman"/>
        </w:rPr>
        <w:t>Etablir les attestations de déduction fiscale ;</w:t>
      </w:r>
    </w:p>
    <w:p w14:paraId="30AFFB2A" w14:textId="77777777" w:rsidR="0079143C" w:rsidRPr="0079143C" w:rsidRDefault="0079143C" w:rsidP="0079143C">
      <w:pPr>
        <w:numPr>
          <w:ilvl w:val="0"/>
          <w:numId w:val="33"/>
        </w:numPr>
        <w:tabs>
          <w:tab w:val="left" w:pos="1134"/>
        </w:tabs>
        <w:spacing w:after="0" w:line="240" w:lineRule="auto"/>
        <w:ind w:hanging="217"/>
        <w:jc w:val="both"/>
        <w:rPr>
          <w:rFonts w:ascii="Calibri" w:eastAsia="Calibri" w:hAnsi="Calibri" w:cs="Times New Roman"/>
        </w:rPr>
      </w:pPr>
      <w:r w:rsidRPr="0079143C">
        <w:rPr>
          <w:rFonts w:ascii="Calibri" w:eastAsia="Calibri" w:hAnsi="Calibri" w:cs="Times New Roman"/>
        </w:rPr>
        <w:t>Passer les commandes de matériel.</w:t>
      </w:r>
    </w:p>
    <w:p w14:paraId="6A434436" w14:textId="77777777" w:rsidR="0079143C" w:rsidRPr="0079143C" w:rsidRDefault="0079143C" w:rsidP="0079143C">
      <w:pPr>
        <w:tabs>
          <w:tab w:val="left" w:pos="1134"/>
        </w:tabs>
        <w:spacing w:after="0" w:line="240" w:lineRule="auto"/>
        <w:jc w:val="both"/>
        <w:rPr>
          <w:rFonts w:ascii="Calibri" w:eastAsia="Calibri" w:hAnsi="Calibri" w:cs="Times New Roman"/>
        </w:rPr>
      </w:pPr>
    </w:p>
    <w:p w14:paraId="319CB02C" w14:textId="77777777" w:rsidR="0079143C" w:rsidRPr="0079143C" w:rsidRDefault="0079143C" w:rsidP="0079143C">
      <w:pPr>
        <w:tabs>
          <w:tab w:val="left" w:pos="1134"/>
        </w:tabs>
        <w:spacing w:after="0" w:line="240" w:lineRule="auto"/>
        <w:jc w:val="both"/>
        <w:rPr>
          <w:rFonts w:ascii="Calibri" w:eastAsia="Calibri" w:hAnsi="Calibri" w:cs="Times New Roman"/>
        </w:rPr>
      </w:pPr>
      <w:r w:rsidRPr="0079143C">
        <w:rPr>
          <w:rFonts w:ascii="Calibri" w:eastAsia="Calibri" w:hAnsi="Calibri" w:cs="Times New Roman"/>
        </w:rPr>
        <w:t xml:space="preserve">Au minimum, un(e) accueillant(e) est prévu(e) par implantation scolaire, pour chaque période d’accueil. L’encadrement est susceptible d’évoluer en fonction du nombre d’enfants fréquentant l’accueil. </w:t>
      </w:r>
    </w:p>
    <w:p w14:paraId="631F58AE" w14:textId="77777777" w:rsidR="0079143C" w:rsidRPr="0079143C" w:rsidRDefault="0079143C" w:rsidP="0079143C">
      <w:pPr>
        <w:tabs>
          <w:tab w:val="left" w:pos="1134"/>
        </w:tabs>
        <w:spacing w:after="0" w:line="240" w:lineRule="auto"/>
        <w:jc w:val="both"/>
        <w:rPr>
          <w:rFonts w:ascii="Calibri" w:eastAsia="Calibri" w:hAnsi="Calibri" w:cs="Times New Roman"/>
        </w:rPr>
      </w:pPr>
    </w:p>
    <w:p w14:paraId="4499FD1A"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Outre le personnel d’encadrement, du personnel d’entretien est affecté aux lieux où se déroulent les accueils.</w:t>
      </w:r>
    </w:p>
    <w:p w14:paraId="628FABE1" w14:textId="77777777" w:rsidR="0079143C" w:rsidRPr="0079143C" w:rsidRDefault="0079143C" w:rsidP="0079143C">
      <w:pPr>
        <w:spacing w:after="0" w:line="240" w:lineRule="auto"/>
        <w:jc w:val="both"/>
        <w:rPr>
          <w:rFonts w:ascii="Calibri" w:eastAsia="Calibri" w:hAnsi="Calibri" w:cs="Times New Roman"/>
        </w:rPr>
      </w:pPr>
    </w:p>
    <w:p w14:paraId="3CC1C3FC"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Les accueillant(e)s peuvent compter sur l’aide du personnel enseignant et/ou d’entretien en cas de nécessité. </w:t>
      </w:r>
    </w:p>
    <w:p w14:paraId="70886DF0" w14:textId="77777777" w:rsidR="0079143C" w:rsidRPr="0079143C" w:rsidRDefault="0079143C" w:rsidP="0079143C">
      <w:pPr>
        <w:spacing w:after="0" w:line="240" w:lineRule="auto"/>
        <w:jc w:val="both"/>
        <w:rPr>
          <w:rFonts w:ascii="Calibri" w:eastAsia="Calibri" w:hAnsi="Calibri" w:cs="Times New Roman"/>
        </w:rPr>
      </w:pPr>
    </w:p>
    <w:p w14:paraId="3CEE96C2"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Accueil pour chacun</w:t>
      </w:r>
    </w:p>
    <w:p w14:paraId="281A7302"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19BAE819"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 xml:space="preserve">L’accueil est un espace de vie où l’enfant peut se sentir important aux yeux des adultes qui prennent soin de lui, où il peut prendre des initiatives, participer à la vie collective en donnant son avis, se sentir accepté et valorisé dans le groupe où il vit des expériences diversifiées. </w:t>
      </w:r>
    </w:p>
    <w:p w14:paraId="3266CECA" w14:textId="77777777" w:rsidR="0079143C" w:rsidRPr="0079143C" w:rsidRDefault="0079143C" w:rsidP="0079143C">
      <w:pPr>
        <w:tabs>
          <w:tab w:val="left" w:pos="1855"/>
        </w:tabs>
        <w:spacing w:after="0" w:line="240" w:lineRule="auto"/>
        <w:jc w:val="both"/>
        <w:rPr>
          <w:rFonts w:ascii="Calibri" w:eastAsia="Calibri" w:hAnsi="Calibri" w:cs="Times New Roman"/>
        </w:rPr>
      </w:pPr>
    </w:p>
    <w:p w14:paraId="2D17EEB4"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Les conditions de continuité et de stabilité dans le cadre de vie sont nécessaires. C’est le lieu d’accueil qui s’adapte aux besoins des enfants accueillis et non l’inverse. D’autant plus lorsque l’on accueille des enfants à partir de 2,5 ans ou en situation de handicap.</w:t>
      </w:r>
    </w:p>
    <w:p w14:paraId="0A2D48A2" w14:textId="77777777" w:rsidR="0079143C" w:rsidRPr="0079143C" w:rsidRDefault="0079143C" w:rsidP="0079143C">
      <w:pPr>
        <w:tabs>
          <w:tab w:val="left" w:pos="1855"/>
        </w:tabs>
        <w:spacing w:after="0" w:line="240" w:lineRule="auto"/>
        <w:jc w:val="both"/>
        <w:rPr>
          <w:rFonts w:ascii="Calibri" w:eastAsia="Calibri" w:hAnsi="Calibri" w:cs="Times New Roman"/>
        </w:rPr>
      </w:pPr>
    </w:p>
    <w:p w14:paraId="06482F25"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Un enfant a besoin de sécurité physique et affective pour s’épanouir et continuer à s’investir dans l’environnement, dans les activités et dans les relations avec les adultes et les autres enfants. L’enfant peut ressentir cette sécurité au travers de l’aménagement de l’espace et des relations avec l’équipe d’animation. La relation de confiance et le sentiment de sécurité se construisent jour après jour au travers des contacts avec un adulte qui apporte au bon moment une réponse ajustée, répétée et stable à ses besoins. Des repères fiables, des personnes de référence et des limites fourniront à l’enfant la structure qui l’aidera à se sentir en sécurité.</w:t>
      </w:r>
    </w:p>
    <w:p w14:paraId="1A454C13" w14:textId="77777777" w:rsidR="0079143C" w:rsidRPr="0079143C" w:rsidRDefault="0079143C" w:rsidP="0079143C">
      <w:pPr>
        <w:tabs>
          <w:tab w:val="left" w:pos="1855"/>
        </w:tabs>
        <w:spacing w:after="0" w:line="240" w:lineRule="auto"/>
        <w:jc w:val="both"/>
        <w:rPr>
          <w:rFonts w:ascii="Calibri" w:eastAsia="Calibri" w:hAnsi="Calibri" w:cs="Times New Roman"/>
        </w:rPr>
      </w:pPr>
    </w:p>
    <w:p w14:paraId="6F844021"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lastRenderedPageBreak/>
        <w:t xml:space="preserve">L’accueil doit jouer un rôle actif face aux inégalités sociales. L’accueil, ouvert à tous, refuse toute différenciation sociale ou économique et réserve une sollicitude équitable envers tous les enfants qui lui sont confiés. </w:t>
      </w:r>
    </w:p>
    <w:p w14:paraId="3F9D19EA" w14:textId="77777777" w:rsidR="0079143C" w:rsidRPr="0079143C" w:rsidRDefault="0079143C" w:rsidP="0079143C">
      <w:pPr>
        <w:spacing w:after="0" w:line="240" w:lineRule="auto"/>
        <w:jc w:val="both"/>
        <w:rPr>
          <w:rFonts w:ascii="Calibri" w:eastAsia="Calibri" w:hAnsi="Calibri" w:cs="Times New Roman"/>
        </w:rPr>
      </w:pPr>
    </w:p>
    <w:p w14:paraId="08F7FD74" w14:textId="0143021C"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L’ouverture à tous et la neutralité sont privilégiées afin de créer un contexte des plus favorable pour développer la solidarité, le pluralisme et l’intérêt pour les diverses cultures en présence. Cela permet de garantir le respect des opinions politiques, idéologiques, religieuses ou philosophiques.  C’est pourquoi les accueillantes, les parents et les enfants sont tenus de se comporter de manière neutre, tolérante et respectueuse face aux différences d’ordre s</w:t>
      </w:r>
      <w:r w:rsidR="00F70B83">
        <w:rPr>
          <w:rFonts w:ascii="Calibri" w:eastAsia="Calibri" w:hAnsi="Calibri" w:cs="Times New Roman"/>
        </w:rPr>
        <w:t>ocio-culturel, socio-économique</w:t>
      </w:r>
      <w:r w:rsidRPr="0079143C">
        <w:rPr>
          <w:rFonts w:ascii="Calibri" w:eastAsia="Calibri" w:hAnsi="Calibri" w:cs="Times New Roman"/>
        </w:rPr>
        <w:t>, générationnel ou autres.</w:t>
      </w:r>
    </w:p>
    <w:p w14:paraId="2CC2FDA5" w14:textId="77777777" w:rsidR="0079143C" w:rsidRPr="0079143C" w:rsidRDefault="0079143C" w:rsidP="0079143C">
      <w:pPr>
        <w:spacing w:after="0" w:line="240" w:lineRule="auto"/>
        <w:jc w:val="both"/>
        <w:rPr>
          <w:rFonts w:ascii="Calibri" w:eastAsia="Calibri" w:hAnsi="Calibri" w:cs="Times New Roman"/>
        </w:rPr>
      </w:pPr>
    </w:p>
    <w:p w14:paraId="4F8966C0"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 milieu d’accueil veille à l’égalité des chances pour tous les enfants dans la vie quotidienne. Dans le but de préserver un climat démocratique, aucune discrimination ne peut être acceptée.</w:t>
      </w:r>
    </w:p>
    <w:p w14:paraId="6537BC59" w14:textId="77777777" w:rsidR="0079143C" w:rsidRPr="0079143C" w:rsidRDefault="0079143C" w:rsidP="0079143C">
      <w:pPr>
        <w:spacing w:after="0" w:line="240" w:lineRule="auto"/>
        <w:jc w:val="both"/>
        <w:rPr>
          <w:rFonts w:ascii="Calibri" w:eastAsia="Calibri" w:hAnsi="Calibri" w:cs="Times New Roman"/>
        </w:rPr>
      </w:pPr>
    </w:p>
    <w:p w14:paraId="7FB60A5D"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Accueil des enfants en situation de handicap ou ayant des besoins spécifiques</w:t>
      </w:r>
    </w:p>
    <w:p w14:paraId="05B895E3"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155AE1EF"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L’enfant en situation de handicap ou ayant des besoins spécifiques est d’abord un enfant. Comme tous les enfants, il a ses envies, ses projets, ses compétences, ses joies et ses peines, son sens de l’humour, sa manière de s’attacher, de vivre en groupe. Lui aussi a envie de temps libres épanouissants.</w:t>
      </w:r>
    </w:p>
    <w:p w14:paraId="5A9A57B4" w14:textId="77777777" w:rsidR="0079143C" w:rsidRPr="0079143C" w:rsidRDefault="0079143C" w:rsidP="0079143C">
      <w:pPr>
        <w:tabs>
          <w:tab w:val="left" w:pos="1855"/>
        </w:tabs>
        <w:spacing w:after="0" w:line="240" w:lineRule="auto"/>
        <w:jc w:val="both"/>
        <w:rPr>
          <w:rFonts w:ascii="Calibri" w:eastAsia="Calibri" w:hAnsi="Calibri" w:cs="Times New Roman"/>
        </w:rPr>
      </w:pPr>
    </w:p>
    <w:p w14:paraId="6E2371F9"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 xml:space="preserve">Cette expérience d’accueil doit se préparer minutieusement. </w:t>
      </w:r>
    </w:p>
    <w:p w14:paraId="60D858A3" w14:textId="77777777" w:rsidR="0079143C" w:rsidRPr="0079143C" w:rsidRDefault="0079143C" w:rsidP="0079143C">
      <w:pPr>
        <w:tabs>
          <w:tab w:val="left" w:pos="1855"/>
        </w:tabs>
        <w:spacing w:after="0" w:line="240" w:lineRule="auto"/>
        <w:jc w:val="both"/>
        <w:rPr>
          <w:rFonts w:ascii="Calibri" w:eastAsia="Calibri" w:hAnsi="Calibri" w:cs="Times New Roman"/>
        </w:rPr>
      </w:pPr>
    </w:p>
    <w:p w14:paraId="66CD56BB"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Une rencontre avec les parents, l’enfant et l’équipe d’encadrement est organisée pour rassurer tout le monde : tant les parents que l’équipe d’accueillant(e)s que l’enfant lui-même, afin de se connaitre, avant de débuter la grande aventure. Avant l’accueil de l’enfant, cette rencontre permet de chercher ensemble les clés pour la prise en charge.</w:t>
      </w:r>
    </w:p>
    <w:p w14:paraId="6E8524E3" w14:textId="77777777" w:rsidR="0079143C" w:rsidRPr="0079143C" w:rsidRDefault="0079143C" w:rsidP="0079143C">
      <w:pPr>
        <w:tabs>
          <w:tab w:val="left" w:pos="1855"/>
        </w:tabs>
        <w:spacing w:after="0" w:line="240" w:lineRule="auto"/>
        <w:jc w:val="both"/>
        <w:rPr>
          <w:rFonts w:ascii="Calibri" w:eastAsia="Calibri" w:hAnsi="Calibri" w:cs="Times New Roman"/>
        </w:rPr>
      </w:pPr>
    </w:p>
    <w:p w14:paraId="04E51A52"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 xml:space="preserve">Cependant, après examen de la situation, il </w:t>
      </w:r>
      <w:proofErr w:type="gramStart"/>
      <w:r w:rsidRPr="0079143C">
        <w:rPr>
          <w:rFonts w:ascii="Calibri" w:eastAsia="Calibri" w:hAnsi="Calibri" w:cs="Times New Roman"/>
        </w:rPr>
        <w:t>peut  arriver</w:t>
      </w:r>
      <w:proofErr w:type="gramEnd"/>
      <w:r w:rsidRPr="0079143C">
        <w:rPr>
          <w:rFonts w:ascii="Calibri" w:eastAsia="Calibri" w:hAnsi="Calibri" w:cs="Times New Roman"/>
        </w:rPr>
        <w:t xml:space="preserve"> que dans certains cas (besoins trop spécifiques, pas d’aménagements…), l’accueil ne puisse être envisagé. Dans ce cas, d’autres pistes seront proposées aux parents.</w:t>
      </w:r>
    </w:p>
    <w:p w14:paraId="642F6705" w14:textId="77777777" w:rsidR="0079143C" w:rsidRPr="0079143C" w:rsidRDefault="0079143C" w:rsidP="0079143C">
      <w:pPr>
        <w:tabs>
          <w:tab w:val="left" w:pos="1855"/>
        </w:tabs>
        <w:spacing w:after="0" w:line="240" w:lineRule="auto"/>
        <w:jc w:val="both"/>
        <w:rPr>
          <w:rFonts w:ascii="Calibri" w:eastAsia="Calibri" w:hAnsi="Calibri" w:cs="Times New Roman"/>
          <w:color w:val="FF0000"/>
        </w:rPr>
      </w:pPr>
    </w:p>
    <w:p w14:paraId="0990239B"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 xml:space="preserve">Des activités peuvent demander une adaptation particulière. L’équipe d’accueillant(e)s fera en sorte d’opter pour des activités auxquelles chacun peut prendre part en prenant en compte les compétences et les attentes de tous. </w:t>
      </w:r>
    </w:p>
    <w:p w14:paraId="544911A0" w14:textId="77777777" w:rsidR="0079143C" w:rsidRDefault="0079143C" w:rsidP="0079143C">
      <w:pPr>
        <w:tabs>
          <w:tab w:val="left" w:pos="1855"/>
        </w:tabs>
        <w:spacing w:after="0" w:line="240" w:lineRule="auto"/>
        <w:jc w:val="both"/>
        <w:rPr>
          <w:rFonts w:ascii="Calibri" w:eastAsia="Calibri" w:hAnsi="Calibri" w:cs="Times New Roman"/>
        </w:rPr>
      </w:pPr>
    </w:p>
    <w:p w14:paraId="1235F6C7" w14:textId="77777777" w:rsidR="0079143C" w:rsidRPr="0079143C" w:rsidRDefault="0079143C" w:rsidP="0079143C">
      <w:pPr>
        <w:numPr>
          <w:ilvl w:val="0"/>
          <w:numId w:val="25"/>
        </w:numPr>
        <w:spacing w:after="0" w:line="240" w:lineRule="auto"/>
        <w:ind w:left="709" w:hanging="349"/>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Temps de l’accueil</w:t>
      </w:r>
    </w:p>
    <w:p w14:paraId="3B48E6FE" w14:textId="77777777" w:rsidR="0079143C" w:rsidRPr="0079143C" w:rsidRDefault="0079143C" w:rsidP="0079143C">
      <w:pPr>
        <w:spacing w:after="0" w:line="240" w:lineRule="auto"/>
        <w:jc w:val="both"/>
        <w:rPr>
          <w:rFonts w:ascii="Calibri" w:eastAsia="Calibri" w:hAnsi="Calibri" w:cs="Times New Roman"/>
        </w:rPr>
      </w:pPr>
    </w:p>
    <w:p w14:paraId="76D268AD"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L’accueil se fait dans un climat serein pour l’enfant et ses parents, afin de faciliter la séparation et l’adaptation à cet environnement nouveau.</w:t>
      </w:r>
    </w:p>
    <w:p w14:paraId="01069CDA" w14:textId="77777777" w:rsidR="0079143C" w:rsidRPr="0079143C" w:rsidRDefault="0079143C" w:rsidP="0079143C">
      <w:pPr>
        <w:tabs>
          <w:tab w:val="left" w:pos="1855"/>
        </w:tabs>
        <w:spacing w:after="0" w:line="240" w:lineRule="auto"/>
        <w:jc w:val="both"/>
        <w:rPr>
          <w:rFonts w:ascii="Calibri" w:eastAsia="Calibri" w:hAnsi="Calibri" w:cs="Times New Roman"/>
        </w:rPr>
      </w:pPr>
    </w:p>
    <w:p w14:paraId="75BC0F2A"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 xml:space="preserve">L’équipe d’animation accueille les enfants et les parents. Ce moment de première rencontre est l’occasion d’échanger. </w:t>
      </w:r>
    </w:p>
    <w:p w14:paraId="4A9EB266"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452EC6E6"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L’accueil se veut convivial. L’enfant peut librement agir dans un espace sécurisé.</w:t>
      </w:r>
    </w:p>
    <w:p w14:paraId="2E914936" w14:textId="77777777" w:rsidR="0079143C" w:rsidRPr="0079143C" w:rsidRDefault="0079143C" w:rsidP="0079143C">
      <w:pPr>
        <w:spacing w:after="0" w:line="240" w:lineRule="auto"/>
        <w:jc w:val="both"/>
        <w:rPr>
          <w:rFonts w:ascii="Calibri" w:eastAsia="Calibri" w:hAnsi="Calibri" w:cs="Times New Roman"/>
        </w:rPr>
      </w:pPr>
    </w:p>
    <w:p w14:paraId="16B2666D"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Lors des périodes d’accueil, le matin ou le soir, la responsable de projet, les accueillant(e)s et les parents pourront être en contact. Ceux-ci peuvent également profiter de ce moment pour donner l’un ou l’autre renseignement concernant leur(s) enfant(s). </w:t>
      </w:r>
    </w:p>
    <w:p w14:paraId="551013DA" w14:textId="77777777" w:rsidR="0079143C" w:rsidRPr="0079143C" w:rsidRDefault="0079143C" w:rsidP="0079143C">
      <w:pPr>
        <w:spacing w:after="0" w:line="240" w:lineRule="auto"/>
        <w:jc w:val="both"/>
        <w:rPr>
          <w:rFonts w:ascii="Calibri" w:eastAsia="Calibri" w:hAnsi="Calibri" w:cs="Times New Roman"/>
        </w:rPr>
      </w:pPr>
    </w:p>
    <w:p w14:paraId="64D66B22"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lastRenderedPageBreak/>
        <w:t xml:space="preserve">La responsable de projet prend soin de transmettre les informations à l’ensemble de l’équipe. </w:t>
      </w:r>
    </w:p>
    <w:p w14:paraId="10D8E87F" w14:textId="77777777" w:rsidR="0079143C" w:rsidRPr="0079143C" w:rsidRDefault="0079143C" w:rsidP="0079143C">
      <w:pPr>
        <w:spacing w:after="0" w:line="240" w:lineRule="auto"/>
        <w:jc w:val="both"/>
        <w:rPr>
          <w:rFonts w:ascii="Calibri" w:eastAsia="Calibri" w:hAnsi="Calibri" w:cs="Times New Roman"/>
        </w:rPr>
      </w:pPr>
    </w:p>
    <w:p w14:paraId="6C5C0E40"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L’équipe d’accueillant(e)s est aussi à l’écoute des enfants. </w:t>
      </w:r>
    </w:p>
    <w:p w14:paraId="229B9D58" w14:textId="77777777" w:rsidR="0079143C" w:rsidRPr="0079143C" w:rsidRDefault="0079143C" w:rsidP="0079143C">
      <w:pPr>
        <w:spacing w:after="0" w:line="240" w:lineRule="auto"/>
        <w:jc w:val="both"/>
        <w:rPr>
          <w:rFonts w:ascii="Calibri" w:eastAsia="Calibri" w:hAnsi="Calibri" w:cs="Times New Roman"/>
        </w:rPr>
      </w:pPr>
    </w:p>
    <w:p w14:paraId="46F0089E"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Pendant les temps libres, l’enfant est accueilli individuellement.</w:t>
      </w:r>
    </w:p>
    <w:p w14:paraId="01877277" w14:textId="77777777" w:rsidR="0079143C" w:rsidRPr="0079143C" w:rsidRDefault="0079143C" w:rsidP="0079143C">
      <w:pPr>
        <w:spacing w:after="0" w:line="240" w:lineRule="auto"/>
        <w:jc w:val="both"/>
        <w:rPr>
          <w:rFonts w:ascii="Calibri" w:eastAsia="Calibri" w:hAnsi="Calibri" w:cs="Times New Roman"/>
        </w:rPr>
      </w:pPr>
    </w:p>
    <w:p w14:paraId="443EE345"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Durant cette période, des livres et des jeux sont librement mis à disposition des enfants.</w:t>
      </w:r>
    </w:p>
    <w:p w14:paraId="3BA1B612" w14:textId="77777777" w:rsidR="0079143C" w:rsidRPr="0079143C" w:rsidRDefault="0079143C" w:rsidP="0079143C">
      <w:pPr>
        <w:spacing w:after="0" w:line="240" w:lineRule="auto"/>
        <w:jc w:val="both"/>
        <w:rPr>
          <w:rFonts w:ascii="Calibri" w:eastAsia="Calibri" w:hAnsi="Calibri" w:cs="Times New Roman"/>
        </w:rPr>
      </w:pPr>
    </w:p>
    <w:p w14:paraId="45D293F9"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Etant donné l’horaire presté par les accueillant(e)s, les parents pourront être en contact le matin et le soir avec une personne qui s’est occupée de leur enfant et qui pourra transmettre les informations nécessaires.</w:t>
      </w:r>
    </w:p>
    <w:p w14:paraId="3A83A394" w14:textId="77777777" w:rsidR="0079143C" w:rsidRPr="0079143C" w:rsidRDefault="0079143C" w:rsidP="0079143C">
      <w:pPr>
        <w:spacing w:after="0" w:line="240" w:lineRule="auto"/>
        <w:jc w:val="both"/>
        <w:rPr>
          <w:rFonts w:ascii="Calibri" w:eastAsia="Calibri" w:hAnsi="Calibri" w:cs="Times New Roman"/>
        </w:rPr>
      </w:pPr>
    </w:p>
    <w:p w14:paraId="6837AADE"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Activités</w:t>
      </w:r>
    </w:p>
    <w:p w14:paraId="3AA2E38F"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1600C7C8"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L’équipe d’encadrement est soucieuse de respecter le rythme naturel de l’enfant, surtout pour les plus petits.</w:t>
      </w:r>
    </w:p>
    <w:p w14:paraId="36FD0D89" w14:textId="77777777" w:rsidR="0079143C" w:rsidRPr="0079143C" w:rsidRDefault="0079143C" w:rsidP="0079143C">
      <w:pPr>
        <w:spacing w:after="0" w:line="240" w:lineRule="auto"/>
        <w:jc w:val="both"/>
        <w:rPr>
          <w:rFonts w:ascii="Calibri" w:eastAsia="Calibri" w:hAnsi="Calibri" w:cs="Times New Roman"/>
        </w:rPr>
      </w:pPr>
    </w:p>
    <w:p w14:paraId="24FD1E5B" w14:textId="3E193021"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L’accueil du matin est un moment de transition entre l’arrivée des enfants à l’école et le début des activ</w:t>
      </w:r>
      <w:r w:rsidR="00146DD2">
        <w:rPr>
          <w:rFonts w:ascii="Calibri" w:eastAsia="Calibri" w:hAnsi="Calibri" w:cs="Times New Roman"/>
        </w:rPr>
        <w:t>ités pédagogiques, lors duquel c</w:t>
      </w:r>
      <w:r w:rsidRPr="0079143C">
        <w:rPr>
          <w:rFonts w:ascii="Calibri" w:eastAsia="Calibri" w:hAnsi="Calibri" w:cs="Times New Roman"/>
        </w:rPr>
        <w:t xml:space="preserve">es derniers s’occupent librement sous l’encadrement des accueillant(e)s. </w:t>
      </w:r>
    </w:p>
    <w:p w14:paraId="1D825DE1" w14:textId="77777777" w:rsidR="0079143C" w:rsidRPr="0079143C" w:rsidRDefault="0079143C" w:rsidP="0079143C">
      <w:pPr>
        <w:spacing w:after="0" w:line="240" w:lineRule="auto"/>
        <w:jc w:val="both"/>
        <w:rPr>
          <w:rFonts w:ascii="Calibri" w:eastAsia="Calibri" w:hAnsi="Calibri" w:cs="Times New Roman"/>
        </w:rPr>
      </w:pPr>
    </w:p>
    <w:p w14:paraId="2D584BE5"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Les accueils du soir et du mercredi après-midi couvrent les périodes entre la fin de l’école et l’arrivée des parents.</w:t>
      </w:r>
    </w:p>
    <w:p w14:paraId="2F644AC9" w14:textId="77777777" w:rsidR="0079143C" w:rsidRPr="0079143C" w:rsidRDefault="0079143C" w:rsidP="0079143C">
      <w:pPr>
        <w:spacing w:after="0" w:line="240" w:lineRule="auto"/>
        <w:jc w:val="both"/>
        <w:rPr>
          <w:rFonts w:ascii="Calibri" w:eastAsia="Calibri" w:hAnsi="Calibri" w:cs="Times New Roman"/>
        </w:rPr>
      </w:pPr>
    </w:p>
    <w:p w14:paraId="3595DC82"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Lors de l’accueil du soir, les accueillant(e)s permettent aux enfants de mener des activités. Le mercredi après-midi, les accueillant(e)s disposent de davantage de temps pour organiser des activités variées. </w:t>
      </w:r>
    </w:p>
    <w:p w14:paraId="513938BF" w14:textId="77777777" w:rsidR="0079143C" w:rsidRPr="0079143C" w:rsidRDefault="0079143C" w:rsidP="0079143C">
      <w:pPr>
        <w:spacing w:after="0" w:line="240" w:lineRule="auto"/>
        <w:jc w:val="both"/>
        <w:rPr>
          <w:rFonts w:ascii="Calibri" w:eastAsia="Calibri" w:hAnsi="Calibri" w:cs="Times New Roman"/>
        </w:rPr>
      </w:pPr>
    </w:p>
    <w:p w14:paraId="1B42E935"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Lors des périodes d’accueil, les enfants ont le choix de participer ou non aux activités. Les enfants ne désirant pas prendre part à l’activité s’occupent librement (dessin, coloriage, jeux de société, puzzle…).</w:t>
      </w:r>
    </w:p>
    <w:p w14:paraId="70F9465B" w14:textId="77777777" w:rsidR="0079143C" w:rsidRPr="0079143C" w:rsidRDefault="0079143C" w:rsidP="0079143C">
      <w:pPr>
        <w:spacing w:after="0" w:line="240" w:lineRule="auto"/>
        <w:jc w:val="both"/>
        <w:rPr>
          <w:rFonts w:ascii="Calibri" w:eastAsia="Calibri" w:hAnsi="Calibri" w:cs="Times New Roman"/>
        </w:rPr>
      </w:pPr>
    </w:p>
    <w:p w14:paraId="260D026D"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Afin de rendre l’accueil plus actif, les activités proposées seront surtout ludiques ou éducatives.</w:t>
      </w:r>
    </w:p>
    <w:p w14:paraId="5C22E2B1" w14:textId="77777777" w:rsidR="0079143C" w:rsidRPr="0079143C" w:rsidRDefault="0079143C" w:rsidP="0079143C">
      <w:pPr>
        <w:spacing w:after="0" w:line="240" w:lineRule="auto"/>
        <w:jc w:val="both"/>
        <w:rPr>
          <w:rFonts w:ascii="Calibri" w:eastAsia="Calibri" w:hAnsi="Calibri" w:cs="Times New Roman"/>
        </w:rPr>
      </w:pPr>
    </w:p>
    <w:p w14:paraId="415F8B00"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En cas de beau temps, les activités de plein air sont privilégiées.</w:t>
      </w:r>
    </w:p>
    <w:p w14:paraId="09644BA8" w14:textId="77777777" w:rsidR="0079143C" w:rsidRPr="0079143C" w:rsidRDefault="0079143C" w:rsidP="0079143C">
      <w:pPr>
        <w:spacing w:after="0" w:line="240" w:lineRule="auto"/>
        <w:jc w:val="both"/>
        <w:rPr>
          <w:rFonts w:ascii="Calibri" w:eastAsia="Calibri" w:hAnsi="Calibri" w:cs="Times New Roman"/>
        </w:rPr>
      </w:pPr>
    </w:p>
    <w:p w14:paraId="67B71889"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L’accueil se veut donc actif et non une simple « surveillance » des enfants.</w:t>
      </w:r>
    </w:p>
    <w:p w14:paraId="76353BEC" w14:textId="77777777" w:rsidR="0079143C" w:rsidRPr="0079143C" w:rsidRDefault="0079143C" w:rsidP="0079143C">
      <w:pPr>
        <w:spacing w:after="0" w:line="240" w:lineRule="auto"/>
        <w:jc w:val="both"/>
        <w:rPr>
          <w:rFonts w:ascii="Calibri" w:eastAsia="Calibri" w:hAnsi="Calibri" w:cs="Times New Roman"/>
        </w:rPr>
      </w:pPr>
    </w:p>
    <w:p w14:paraId="7348CC1C"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Les jeux et les activités sont adaptés à l’âge et aux possibilités des enfants. Les activités ne constituent qu’un canevas et s’adaptent tout naturellement aux circonstances, aux attentes et aux désirs.</w:t>
      </w:r>
    </w:p>
    <w:p w14:paraId="4ACB4648" w14:textId="77777777" w:rsidR="0079143C" w:rsidRPr="0079143C" w:rsidRDefault="0079143C" w:rsidP="0079143C">
      <w:pPr>
        <w:spacing w:after="0" w:line="240" w:lineRule="auto"/>
        <w:jc w:val="both"/>
        <w:rPr>
          <w:rFonts w:ascii="Calibri" w:eastAsia="Calibri" w:hAnsi="Calibri" w:cs="Times New Roman"/>
        </w:rPr>
      </w:pPr>
    </w:p>
    <w:p w14:paraId="73541896"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Les activités rencontrent les différents besoins des enfants : développement physique, sensoriel, de la personnalité, de la créativité, du sens pratique et social. Afin d’être dans la vie de tous les jours un citoyen responsable, critique, actif et solidaire.</w:t>
      </w:r>
    </w:p>
    <w:p w14:paraId="7C4029ED" w14:textId="77777777" w:rsidR="0079143C" w:rsidRPr="0079143C" w:rsidRDefault="0079143C" w:rsidP="0079143C">
      <w:pPr>
        <w:spacing w:after="0" w:line="240" w:lineRule="auto"/>
        <w:jc w:val="both"/>
        <w:rPr>
          <w:rFonts w:ascii="Calibri" w:eastAsia="Calibri" w:hAnsi="Calibri" w:cs="Times New Roman"/>
        </w:rPr>
      </w:pPr>
    </w:p>
    <w:p w14:paraId="4495579E"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Les enfants peuvent y grandir en conjuguant plaisir et initiative, exploration et relation.</w:t>
      </w:r>
    </w:p>
    <w:p w14:paraId="304F1F3E" w14:textId="77777777" w:rsidR="0079143C" w:rsidRPr="0079143C" w:rsidRDefault="0079143C" w:rsidP="0079143C">
      <w:pPr>
        <w:spacing w:after="0" w:line="240" w:lineRule="auto"/>
        <w:jc w:val="both"/>
        <w:rPr>
          <w:rFonts w:ascii="Calibri" w:eastAsia="Calibri" w:hAnsi="Calibri" w:cs="Times New Roman"/>
        </w:rPr>
      </w:pPr>
    </w:p>
    <w:p w14:paraId="666E5501"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Les moments de pure détente ne sont pas oubliés. </w:t>
      </w:r>
    </w:p>
    <w:p w14:paraId="31BFEC25" w14:textId="77777777" w:rsidR="0079143C" w:rsidRPr="0079143C" w:rsidRDefault="0079143C" w:rsidP="0079143C">
      <w:pPr>
        <w:spacing w:after="0" w:line="240" w:lineRule="auto"/>
        <w:jc w:val="both"/>
        <w:rPr>
          <w:rFonts w:ascii="Calibri" w:eastAsia="Calibri" w:hAnsi="Calibri" w:cs="Times New Roman"/>
        </w:rPr>
      </w:pPr>
    </w:p>
    <w:p w14:paraId="2AD306AF"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Pendant les temps libres, les enfants peuvent utiliser du matériel sportif s’ils en font la demande.</w:t>
      </w:r>
    </w:p>
    <w:p w14:paraId="7CB426BC" w14:textId="77777777" w:rsidR="0079143C" w:rsidRPr="0079143C" w:rsidRDefault="0079143C" w:rsidP="0079143C">
      <w:pPr>
        <w:spacing w:after="0" w:line="240" w:lineRule="auto"/>
        <w:jc w:val="both"/>
        <w:rPr>
          <w:rFonts w:ascii="Calibri" w:eastAsia="Calibri" w:hAnsi="Calibri" w:cs="Times New Roman"/>
        </w:rPr>
      </w:pPr>
    </w:p>
    <w:p w14:paraId="263EFF39"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Les sollicitations des enfants seront intégrées aux activités selon les possibilités.</w:t>
      </w:r>
    </w:p>
    <w:p w14:paraId="59D1EA2C" w14:textId="77777777" w:rsidR="0079143C" w:rsidRPr="0079143C" w:rsidRDefault="0079143C" w:rsidP="0079143C">
      <w:pPr>
        <w:spacing w:after="0" w:line="240" w:lineRule="auto"/>
        <w:jc w:val="both"/>
        <w:rPr>
          <w:rFonts w:ascii="Calibri" w:eastAsia="Calibri" w:hAnsi="Calibri" w:cs="Times New Roman"/>
        </w:rPr>
      </w:pPr>
    </w:p>
    <w:p w14:paraId="65118A3A"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lastRenderedPageBreak/>
        <w:t>Temps libres</w:t>
      </w:r>
    </w:p>
    <w:p w14:paraId="6CF0B0A7"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68B5F1D9"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Les périodes d’accueil alternent des temps d’activités structurées et des temps libres. Ceux-ci ne sont pas des temps morts mais des moments qui permettent à l’enfant de souffler et de gérer ses propres envies. </w:t>
      </w:r>
    </w:p>
    <w:p w14:paraId="270C035A" w14:textId="77777777" w:rsidR="0079143C" w:rsidRPr="0079143C" w:rsidRDefault="0079143C" w:rsidP="0079143C">
      <w:pPr>
        <w:spacing w:after="0" w:line="240" w:lineRule="auto"/>
        <w:jc w:val="both"/>
        <w:rPr>
          <w:rFonts w:ascii="Calibri" w:eastAsia="Calibri" w:hAnsi="Calibri" w:cs="Times New Roman"/>
        </w:rPr>
      </w:pPr>
    </w:p>
    <w:p w14:paraId="12E94E4B"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Les temps libres font partie des temps d’animation durant lesquels les accueillant(e)s sont présent(e)s.</w:t>
      </w:r>
    </w:p>
    <w:p w14:paraId="1B6D485F" w14:textId="77777777" w:rsidR="0079143C" w:rsidRPr="0079143C" w:rsidRDefault="0079143C" w:rsidP="0079143C">
      <w:pPr>
        <w:spacing w:after="0" w:line="240" w:lineRule="auto"/>
        <w:jc w:val="both"/>
        <w:rPr>
          <w:rFonts w:ascii="Calibri" w:eastAsia="Calibri" w:hAnsi="Calibri" w:cs="Times New Roman"/>
        </w:rPr>
      </w:pPr>
    </w:p>
    <w:p w14:paraId="4A7E3609"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L’organisation doit permettre à tous de garder un rythme de temps libre. </w:t>
      </w:r>
    </w:p>
    <w:p w14:paraId="66EBC2B8" w14:textId="77777777" w:rsidR="0079143C" w:rsidRPr="0079143C" w:rsidRDefault="0079143C" w:rsidP="0079143C">
      <w:pPr>
        <w:spacing w:after="0" w:line="240" w:lineRule="auto"/>
        <w:jc w:val="both"/>
        <w:rPr>
          <w:rFonts w:ascii="Calibri" w:eastAsia="Calibri" w:hAnsi="Calibri" w:cs="Times New Roman"/>
        </w:rPr>
      </w:pPr>
    </w:p>
    <w:p w14:paraId="7D9A09AC"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Dans ce cadre, la sieste des plus jeunes est organisée pour respecter les besoins et le rythme de chaque enfant. Cependant celle-ci n’est pas imposée.</w:t>
      </w:r>
    </w:p>
    <w:p w14:paraId="1971FCDB" w14:textId="77777777" w:rsidR="0079143C" w:rsidRPr="0079143C" w:rsidRDefault="0079143C" w:rsidP="0079143C">
      <w:pPr>
        <w:spacing w:after="0" w:line="240" w:lineRule="auto"/>
        <w:jc w:val="both"/>
        <w:rPr>
          <w:rFonts w:ascii="Calibri" w:eastAsia="Calibri" w:hAnsi="Calibri" w:cs="Times New Roman"/>
        </w:rPr>
      </w:pPr>
    </w:p>
    <w:p w14:paraId="44FE0A4A"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Organisation temporelle</w:t>
      </w:r>
    </w:p>
    <w:p w14:paraId="60DDA394" w14:textId="77777777" w:rsidR="0079143C" w:rsidRPr="0079143C" w:rsidRDefault="0079143C" w:rsidP="0079143C">
      <w:pPr>
        <w:spacing w:after="0" w:line="240" w:lineRule="auto"/>
        <w:jc w:val="both"/>
        <w:rPr>
          <w:rFonts w:ascii="Calibri" w:eastAsia="Calibri" w:hAnsi="Calibri" w:cs="Times New Roman"/>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2262"/>
        <w:gridCol w:w="2262"/>
        <w:gridCol w:w="2265"/>
      </w:tblGrid>
      <w:tr w:rsidR="0079143C" w:rsidRPr="0079143C" w14:paraId="6A4CF8F4" w14:textId="77777777" w:rsidTr="00823CBA">
        <w:tc>
          <w:tcPr>
            <w:tcW w:w="2303" w:type="dxa"/>
            <w:shd w:val="clear" w:color="auto" w:fill="auto"/>
          </w:tcPr>
          <w:p w14:paraId="31D957C8" w14:textId="77777777" w:rsidR="0079143C" w:rsidRPr="0079143C" w:rsidRDefault="0079143C" w:rsidP="0079143C">
            <w:pPr>
              <w:spacing w:after="0" w:line="240" w:lineRule="auto"/>
              <w:jc w:val="both"/>
              <w:rPr>
                <w:rFonts w:ascii="Calibri" w:eastAsia="Calibri" w:hAnsi="Calibri" w:cs="Times New Roman"/>
                <w:sz w:val="18"/>
                <w:szCs w:val="18"/>
              </w:rPr>
            </w:pPr>
          </w:p>
        </w:tc>
        <w:tc>
          <w:tcPr>
            <w:tcW w:w="2303" w:type="dxa"/>
            <w:shd w:val="clear" w:color="auto" w:fill="auto"/>
          </w:tcPr>
          <w:p w14:paraId="7A096686" w14:textId="77777777" w:rsidR="0079143C" w:rsidRPr="0079143C" w:rsidRDefault="0079143C" w:rsidP="0079143C">
            <w:pPr>
              <w:spacing w:after="0" w:line="240" w:lineRule="auto"/>
              <w:jc w:val="both"/>
              <w:rPr>
                <w:rFonts w:ascii="Calibri" w:eastAsia="Calibri" w:hAnsi="Calibri" w:cs="Times New Roman"/>
                <w:b/>
                <w:sz w:val="18"/>
                <w:szCs w:val="18"/>
              </w:rPr>
            </w:pPr>
            <w:r w:rsidRPr="0079143C">
              <w:rPr>
                <w:rFonts w:ascii="Calibri" w:eastAsia="Calibri" w:hAnsi="Calibri" w:cs="Times New Roman"/>
                <w:b/>
                <w:sz w:val="18"/>
                <w:szCs w:val="18"/>
              </w:rPr>
              <w:t>Accueil du matin</w:t>
            </w:r>
          </w:p>
        </w:tc>
        <w:tc>
          <w:tcPr>
            <w:tcW w:w="2303" w:type="dxa"/>
            <w:shd w:val="clear" w:color="auto" w:fill="auto"/>
          </w:tcPr>
          <w:p w14:paraId="55AF1ED6" w14:textId="77777777" w:rsidR="0079143C" w:rsidRPr="0079143C" w:rsidRDefault="0079143C" w:rsidP="0079143C">
            <w:pPr>
              <w:spacing w:after="0" w:line="240" w:lineRule="auto"/>
              <w:jc w:val="both"/>
              <w:rPr>
                <w:rFonts w:ascii="Calibri" w:eastAsia="Calibri" w:hAnsi="Calibri" w:cs="Times New Roman"/>
                <w:b/>
                <w:sz w:val="18"/>
                <w:szCs w:val="18"/>
              </w:rPr>
            </w:pPr>
            <w:r w:rsidRPr="0079143C">
              <w:rPr>
                <w:rFonts w:ascii="Calibri" w:eastAsia="Calibri" w:hAnsi="Calibri" w:cs="Times New Roman"/>
                <w:b/>
                <w:sz w:val="18"/>
                <w:szCs w:val="18"/>
              </w:rPr>
              <w:t>Accueil du soir</w:t>
            </w:r>
          </w:p>
        </w:tc>
        <w:tc>
          <w:tcPr>
            <w:tcW w:w="2303" w:type="dxa"/>
            <w:shd w:val="clear" w:color="auto" w:fill="auto"/>
          </w:tcPr>
          <w:p w14:paraId="3A3ED0D5" w14:textId="77777777" w:rsidR="0079143C" w:rsidRPr="0079143C" w:rsidRDefault="0079143C" w:rsidP="0079143C">
            <w:pPr>
              <w:spacing w:after="0" w:line="240" w:lineRule="auto"/>
              <w:jc w:val="both"/>
              <w:rPr>
                <w:rFonts w:ascii="Calibri" w:eastAsia="Calibri" w:hAnsi="Calibri" w:cs="Times New Roman"/>
                <w:b/>
                <w:sz w:val="18"/>
                <w:szCs w:val="18"/>
              </w:rPr>
            </w:pPr>
            <w:r w:rsidRPr="0079143C">
              <w:rPr>
                <w:rFonts w:ascii="Calibri" w:eastAsia="Calibri" w:hAnsi="Calibri" w:cs="Times New Roman"/>
                <w:b/>
                <w:sz w:val="18"/>
                <w:szCs w:val="18"/>
              </w:rPr>
              <w:t xml:space="preserve">Accueil du mercredi </w:t>
            </w:r>
          </w:p>
          <w:p w14:paraId="16DE5419" w14:textId="77777777" w:rsidR="0079143C" w:rsidRPr="0079143C" w:rsidRDefault="0079143C" w:rsidP="0079143C">
            <w:pPr>
              <w:spacing w:after="0" w:line="240" w:lineRule="auto"/>
              <w:jc w:val="both"/>
              <w:rPr>
                <w:rFonts w:ascii="Calibri" w:eastAsia="Calibri" w:hAnsi="Calibri" w:cs="Times New Roman"/>
                <w:b/>
                <w:sz w:val="18"/>
                <w:szCs w:val="18"/>
              </w:rPr>
            </w:pPr>
            <w:proofErr w:type="gramStart"/>
            <w:r w:rsidRPr="0079143C">
              <w:rPr>
                <w:rFonts w:ascii="Calibri" w:eastAsia="Calibri" w:hAnsi="Calibri" w:cs="Times New Roman"/>
                <w:b/>
                <w:sz w:val="18"/>
                <w:szCs w:val="18"/>
              </w:rPr>
              <w:t>après</w:t>
            </w:r>
            <w:proofErr w:type="gramEnd"/>
            <w:r w:rsidRPr="0079143C">
              <w:rPr>
                <w:rFonts w:ascii="Calibri" w:eastAsia="Calibri" w:hAnsi="Calibri" w:cs="Times New Roman"/>
                <w:b/>
                <w:sz w:val="18"/>
                <w:szCs w:val="18"/>
              </w:rPr>
              <w:t>-midi</w:t>
            </w:r>
          </w:p>
        </w:tc>
      </w:tr>
      <w:tr w:rsidR="0079143C" w:rsidRPr="0079143C" w14:paraId="3CA79866" w14:textId="77777777" w:rsidTr="00823CBA">
        <w:tc>
          <w:tcPr>
            <w:tcW w:w="2303" w:type="dxa"/>
            <w:shd w:val="clear" w:color="auto" w:fill="auto"/>
          </w:tcPr>
          <w:p w14:paraId="25F7997C" w14:textId="77777777" w:rsidR="0079143C" w:rsidRPr="0079143C" w:rsidRDefault="0079143C" w:rsidP="0079143C">
            <w:pPr>
              <w:spacing w:after="0" w:line="240" w:lineRule="auto"/>
              <w:jc w:val="both"/>
              <w:rPr>
                <w:rFonts w:ascii="Calibri" w:eastAsia="Calibri" w:hAnsi="Calibri" w:cs="Times New Roman"/>
                <w:sz w:val="18"/>
                <w:szCs w:val="18"/>
              </w:rPr>
            </w:pPr>
            <w:r w:rsidRPr="0079143C">
              <w:rPr>
                <w:rFonts w:ascii="Calibri" w:eastAsia="Calibri" w:hAnsi="Calibri" w:cs="Times New Roman"/>
                <w:sz w:val="18"/>
                <w:szCs w:val="18"/>
              </w:rPr>
              <w:t xml:space="preserve">Implantation de </w:t>
            </w:r>
            <w:proofErr w:type="spellStart"/>
            <w:r w:rsidRPr="0079143C">
              <w:rPr>
                <w:rFonts w:ascii="Calibri" w:eastAsia="Calibri" w:hAnsi="Calibri" w:cs="Times New Roman"/>
                <w:sz w:val="18"/>
                <w:szCs w:val="18"/>
              </w:rPr>
              <w:t>Hodeige</w:t>
            </w:r>
            <w:proofErr w:type="spellEnd"/>
          </w:p>
        </w:tc>
        <w:tc>
          <w:tcPr>
            <w:tcW w:w="2303" w:type="dxa"/>
            <w:shd w:val="clear" w:color="auto" w:fill="auto"/>
          </w:tcPr>
          <w:p w14:paraId="26C7F2A7" w14:textId="77777777" w:rsidR="0079143C" w:rsidRPr="0079143C" w:rsidRDefault="0079143C" w:rsidP="0079143C">
            <w:pPr>
              <w:spacing w:after="0" w:line="240" w:lineRule="auto"/>
              <w:jc w:val="both"/>
              <w:rPr>
                <w:rFonts w:ascii="Calibri" w:eastAsia="Calibri" w:hAnsi="Calibri" w:cs="Times New Roman"/>
                <w:sz w:val="18"/>
                <w:szCs w:val="18"/>
              </w:rPr>
            </w:pPr>
            <w:r w:rsidRPr="0079143C">
              <w:rPr>
                <w:rFonts w:ascii="Calibri" w:eastAsia="Calibri" w:hAnsi="Calibri" w:cs="Times New Roman"/>
                <w:sz w:val="18"/>
                <w:szCs w:val="18"/>
              </w:rPr>
              <w:t>7h à 8h35</w:t>
            </w:r>
          </w:p>
        </w:tc>
        <w:tc>
          <w:tcPr>
            <w:tcW w:w="2303" w:type="dxa"/>
            <w:shd w:val="clear" w:color="auto" w:fill="auto"/>
          </w:tcPr>
          <w:p w14:paraId="5FB4CAE1" w14:textId="77777777" w:rsidR="0079143C" w:rsidRPr="0079143C" w:rsidRDefault="0079143C" w:rsidP="0079143C">
            <w:pPr>
              <w:spacing w:after="0" w:line="240" w:lineRule="auto"/>
              <w:jc w:val="both"/>
              <w:rPr>
                <w:rFonts w:ascii="Calibri" w:eastAsia="Calibri" w:hAnsi="Calibri" w:cs="Times New Roman"/>
                <w:sz w:val="18"/>
                <w:szCs w:val="18"/>
              </w:rPr>
            </w:pPr>
            <w:r w:rsidRPr="0079143C">
              <w:rPr>
                <w:rFonts w:ascii="Calibri" w:eastAsia="Calibri" w:hAnsi="Calibri" w:cs="Times New Roman"/>
                <w:sz w:val="18"/>
                <w:szCs w:val="18"/>
              </w:rPr>
              <w:t>15h30 à 18h</w:t>
            </w:r>
          </w:p>
        </w:tc>
        <w:tc>
          <w:tcPr>
            <w:tcW w:w="2303" w:type="dxa"/>
            <w:shd w:val="clear" w:color="auto" w:fill="auto"/>
          </w:tcPr>
          <w:p w14:paraId="35D80E41" w14:textId="77777777" w:rsidR="0079143C" w:rsidRPr="0079143C" w:rsidRDefault="0079143C" w:rsidP="0079143C">
            <w:pPr>
              <w:spacing w:after="0" w:line="240" w:lineRule="auto"/>
              <w:jc w:val="both"/>
              <w:rPr>
                <w:rFonts w:ascii="Calibri" w:eastAsia="Calibri" w:hAnsi="Calibri" w:cs="Times New Roman"/>
                <w:sz w:val="18"/>
                <w:szCs w:val="18"/>
              </w:rPr>
            </w:pPr>
          </w:p>
        </w:tc>
      </w:tr>
      <w:tr w:rsidR="0079143C" w:rsidRPr="0079143C" w14:paraId="089148B0" w14:textId="77777777" w:rsidTr="00823CBA">
        <w:tc>
          <w:tcPr>
            <w:tcW w:w="2303" w:type="dxa"/>
            <w:shd w:val="clear" w:color="auto" w:fill="auto"/>
          </w:tcPr>
          <w:p w14:paraId="048E5128" w14:textId="77777777" w:rsidR="0079143C" w:rsidRPr="0079143C" w:rsidRDefault="0079143C" w:rsidP="0079143C">
            <w:pPr>
              <w:spacing w:after="0" w:line="240" w:lineRule="auto"/>
              <w:jc w:val="both"/>
              <w:rPr>
                <w:rFonts w:ascii="Calibri" w:eastAsia="Calibri" w:hAnsi="Calibri" w:cs="Times New Roman"/>
                <w:sz w:val="18"/>
                <w:szCs w:val="18"/>
              </w:rPr>
            </w:pPr>
            <w:r w:rsidRPr="0079143C">
              <w:rPr>
                <w:rFonts w:ascii="Calibri" w:eastAsia="Calibri" w:hAnsi="Calibri" w:cs="Times New Roman"/>
                <w:sz w:val="18"/>
                <w:szCs w:val="18"/>
              </w:rPr>
              <w:t>Implantation de Remicourt</w:t>
            </w:r>
          </w:p>
        </w:tc>
        <w:tc>
          <w:tcPr>
            <w:tcW w:w="2303" w:type="dxa"/>
            <w:shd w:val="clear" w:color="auto" w:fill="auto"/>
          </w:tcPr>
          <w:p w14:paraId="62CC25AC" w14:textId="77777777" w:rsidR="0079143C" w:rsidRPr="0079143C" w:rsidRDefault="0079143C" w:rsidP="0079143C">
            <w:pPr>
              <w:spacing w:after="0" w:line="240" w:lineRule="auto"/>
              <w:jc w:val="both"/>
              <w:rPr>
                <w:rFonts w:ascii="Calibri" w:eastAsia="Calibri" w:hAnsi="Calibri" w:cs="Times New Roman"/>
                <w:sz w:val="18"/>
                <w:szCs w:val="18"/>
              </w:rPr>
            </w:pPr>
            <w:r w:rsidRPr="0079143C">
              <w:rPr>
                <w:rFonts w:ascii="Calibri" w:eastAsia="Calibri" w:hAnsi="Calibri" w:cs="Times New Roman"/>
                <w:sz w:val="18"/>
                <w:szCs w:val="18"/>
              </w:rPr>
              <w:t>6h50 à 8h35</w:t>
            </w:r>
          </w:p>
        </w:tc>
        <w:tc>
          <w:tcPr>
            <w:tcW w:w="2303" w:type="dxa"/>
            <w:shd w:val="clear" w:color="auto" w:fill="auto"/>
          </w:tcPr>
          <w:p w14:paraId="4CCE35E3" w14:textId="77777777" w:rsidR="0079143C" w:rsidRPr="0079143C" w:rsidRDefault="0079143C" w:rsidP="0079143C">
            <w:pPr>
              <w:spacing w:after="0" w:line="240" w:lineRule="auto"/>
              <w:jc w:val="both"/>
              <w:rPr>
                <w:rFonts w:ascii="Calibri" w:eastAsia="Calibri" w:hAnsi="Calibri" w:cs="Times New Roman"/>
                <w:sz w:val="18"/>
                <w:szCs w:val="18"/>
              </w:rPr>
            </w:pPr>
            <w:r w:rsidRPr="0079143C">
              <w:rPr>
                <w:rFonts w:ascii="Calibri" w:eastAsia="Calibri" w:hAnsi="Calibri" w:cs="Times New Roman"/>
                <w:sz w:val="18"/>
                <w:szCs w:val="18"/>
              </w:rPr>
              <w:t>15h30 à 18h</w:t>
            </w:r>
          </w:p>
        </w:tc>
        <w:tc>
          <w:tcPr>
            <w:tcW w:w="2303" w:type="dxa"/>
            <w:shd w:val="clear" w:color="auto" w:fill="auto"/>
          </w:tcPr>
          <w:p w14:paraId="1DF62FB7" w14:textId="77777777" w:rsidR="0079143C" w:rsidRPr="0079143C" w:rsidRDefault="0079143C" w:rsidP="0079143C">
            <w:pPr>
              <w:spacing w:after="0" w:line="240" w:lineRule="auto"/>
              <w:jc w:val="both"/>
              <w:rPr>
                <w:rFonts w:ascii="Calibri" w:eastAsia="Calibri" w:hAnsi="Calibri" w:cs="Times New Roman"/>
                <w:sz w:val="18"/>
                <w:szCs w:val="18"/>
              </w:rPr>
            </w:pPr>
          </w:p>
        </w:tc>
      </w:tr>
      <w:tr w:rsidR="0079143C" w:rsidRPr="0079143C" w14:paraId="4897986E" w14:textId="77777777" w:rsidTr="00823CBA">
        <w:tc>
          <w:tcPr>
            <w:tcW w:w="2303" w:type="dxa"/>
            <w:shd w:val="clear" w:color="auto" w:fill="auto"/>
          </w:tcPr>
          <w:p w14:paraId="489E4D2C" w14:textId="77777777" w:rsidR="0079143C" w:rsidRPr="0079143C" w:rsidRDefault="0079143C" w:rsidP="0079143C">
            <w:pPr>
              <w:spacing w:after="0" w:line="240" w:lineRule="auto"/>
              <w:jc w:val="both"/>
              <w:rPr>
                <w:rFonts w:ascii="Calibri" w:eastAsia="Calibri" w:hAnsi="Calibri" w:cs="Times New Roman"/>
                <w:sz w:val="18"/>
                <w:szCs w:val="18"/>
              </w:rPr>
            </w:pPr>
            <w:r w:rsidRPr="0079143C">
              <w:rPr>
                <w:rFonts w:ascii="Calibri" w:eastAsia="Calibri" w:hAnsi="Calibri" w:cs="Times New Roman"/>
                <w:sz w:val="18"/>
                <w:szCs w:val="18"/>
              </w:rPr>
              <w:t xml:space="preserve">Implantation de </w:t>
            </w:r>
            <w:proofErr w:type="spellStart"/>
            <w:r w:rsidRPr="0079143C">
              <w:rPr>
                <w:rFonts w:ascii="Calibri" w:eastAsia="Calibri" w:hAnsi="Calibri" w:cs="Times New Roman"/>
                <w:sz w:val="18"/>
                <w:szCs w:val="18"/>
              </w:rPr>
              <w:t>Momalle</w:t>
            </w:r>
            <w:proofErr w:type="spellEnd"/>
          </w:p>
        </w:tc>
        <w:tc>
          <w:tcPr>
            <w:tcW w:w="2303" w:type="dxa"/>
            <w:shd w:val="clear" w:color="auto" w:fill="auto"/>
          </w:tcPr>
          <w:p w14:paraId="7C036487" w14:textId="77777777" w:rsidR="0079143C" w:rsidRPr="0079143C" w:rsidRDefault="0079143C" w:rsidP="0079143C">
            <w:pPr>
              <w:spacing w:after="0" w:line="240" w:lineRule="auto"/>
              <w:jc w:val="both"/>
              <w:rPr>
                <w:rFonts w:ascii="Calibri" w:eastAsia="Calibri" w:hAnsi="Calibri" w:cs="Times New Roman"/>
                <w:sz w:val="18"/>
                <w:szCs w:val="18"/>
              </w:rPr>
            </w:pPr>
            <w:r w:rsidRPr="0079143C">
              <w:rPr>
                <w:rFonts w:ascii="Calibri" w:eastAsia="Calibri" w:hAnsi="Calibri" w:cs="Times New Roman"/>
                <w:sz w:val="18"/>
                <w:szCs w:val="18"/>
              </w:rPr>
              <w:t>7h à 8h35</w:t>
            </w:r>
          </w:p>
        </w:tc>
        <w:tc>
          <w:tcPr>
            <w:tcW w:w="2303" w:type="dxa"/>
            <w:shd w:val="clear" w:color="auto" w:fill="auto"/>
          </w:tcPr>
          <w:p w14:paraId="29347D30" w14:textId="77777777" w:rsidR="0079143C" w:rsidRPr="0079143C" w:rsidRDefault="0079143C" w:rsidP="0079143C">
            <w:pPr>
              <w:spacing w:after="0" w:line="240" w:lineRule="auto"/>
              <w:jc w:val="both"/>
              <w:rPr>
                <w:rFonts w:ascii="Calibri" w:eastAsia="Calibri" w:hAnsi="Calibri" w:cs="Times New Roman"/>
                <w:sz w:val="18"/>
                <w:szCs w:val="18"/>
              </w:rPr>
            </w:pPr>
            <w:r w:rsidRPr="0079143C">
              <w:rPr>
                <w:rFonts w:ascii="Calibri" w:eastAsia="Calibri" w:hAnsi="Calibri" w:cs="Times New Roman"/>
                <w:sz w:val="18"/>
                <w:szCs w:val="18"/>
              </w:rPr>
              <w:t>15h30 à 18h</w:t>
            </w:r>
          </w:p>
        </w:tc>
        <w:tc>
          <w:tcPr>
            <w:tcW w:w="2303" w:type="dxa"/>
            <w:shd w:val="clear" w:color="auto" w:fill="auto"/>
          </w:tcPr>
          <w:p w14:paraId="5DB374E0" w14:textId="77777777" w:rsidR="0079143C" w:rsidRPr="0079143C" w:rsidRDefault="0079143C" w:rsidP="0079143C">
            <w:pPr>
              <w:spacing w:after="0" w:line="240" w:lineRule="auto"/>
              <w:jc w:val="both"/>
              <w:rPr>
                <w:rFonts w:ascii="Calibri" w:eastAsia="Calibri" w:hAnsi="Calibri" w:cs="Times New Roman"/>
                <w:sz w:val="18"/>
                <w:szCs w:val="18"/>
              </w:rPr>
            </w:pPr>
            <w:r w:rsidRPr="0079143C">
              <w:rPr>
                <w:rFonts w:ascii="Calibri" w:eastAsia="Calibri" w:hAnsi="Calibri" w:cs="Times New Roman"/>
                <w:sz w:val="18"/>
                <w:szCs w:val="18"/>
              </w:rPr>
              <w:t>12h30 à 18h</w:t>
            </w:r>
          </w:p>
        </w:tc>
      </w:tr>
    </w:tbl>
    <w:p w14:paraId="7ABF92BE" w14:textId="77777777" w:rsidR="0079143C" w:rsidRPr="0079143C" w:rsidRDefault="0079143C" w:rsidP="0079143C">
      <w:pPr>
        <w:spacing w:after="0" w:line="240" w:lineRule="auto"/>
        <w:jc w:val="both"/>
        <w:rPr>
          <w:rFonts w:ascii="Calibri" w:eastAsia="Calibri" w:hAnsi="Calibri" w:cs="Times New Roman"/>
          <w:color w:val="FF0000"/>
        </w:rPr>
      </w:pPr>
    </w:p>
    <w:p w14:paraId="226D7A9C"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L’accueil du matin est un moment de transition entre l’arrivée des enfants à l’école et le début des activités pédagogiques, lors duquel les enfants s’occupent librement sous la surveillance des accueillant(e)s.</w:t>
      </w:r>
    </w:p>
    <w:p w14:paraId="5D05889D" w14:textId="77777777" w:rsidR="0079143C" w:rsidRPr="0079143C" w:rsidRDefault="0079143C" w:rsidP="0079143C">
      <w:pPr>
        <w:spacing w:after="0" w:line="240" w:lineRule="auto"/>
        <w:jc w:val="both"/>
        <w:rPr>
          <w:rFonts w:ascii="Calibri" w:eastAsia="Calibri" w:hAnsi="Calibri" w:cs="Times New Roman"/>
        </w:rPr>
      </w:pPr>
    </w:p>
    <w:p w14:paraId="3856D5FD"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Les accueils du soir et du mercredi après-midi couvrent les périodes entre la fin de l’école et l’arrivée des parents.</w:t>
      </w:r>
    </w:p>
    <w:p w14:paraId="765C1469" w14:textId="77777777" w:rsidR="0079143C" w:rsidRPr="0079143C" w:rsidRDefault="0079143C" w:rsidP="0079143C">
      <w:pPr>
        <w:spacing w:after="0" w:line="240" w:lineRule="auto"/>
        <w:jc w:val="both"/>
        <w:rPr>
          <w:rFonts w:ascii="Calibri" w:eastAsia="Calibri" w:hAnsi="Calibri" w:cs="Times New Roman"/>
        </w:rPr>
      </w:pPr>
    </w:p>
    <w:p w14:paraId="4588079D"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Chaque journée commence par le même rituel d’accueil. Le goûter et l’étude ont lieu chaque jour à la même heure de manière à instaurer des repères pour les enfants. </w:t>
      </w:r>
    </w:p>
    <w:p w14:paraId="0E98FB76" w14:textId="77777777" w:rsidR="0079143C" w:rsidRDefault="0079143C" w:rsidP="0079143C">
      <w:pPr>
        <w:spacing w:after="0" w:line="240" w:lineRule="auto"/>
        <w:jc w:val="both"/>
        <w:rPr>
          <w:rFonts w:ascii="Calibri" w:eastAsia="Calibri" w:hAnsi="Calibri" w:cs="Times New Roman"/>
          <w:color w:val="FF0000"/>
        </w:rPr>
      </w:pPr>
    </w:p>
    <w:p w14:paraId="1DF3A726" w14:textId="77777777" w:rsidR="0079143C" w:rsidRPr="0079143C" w:rsidRDefault="0079143C" w:rsidP="0079143C">
      <w:pPr>
        <w:numPr>
          <w:ilvl w:val="0"/>
          <w:numId w:val="36"/>
        </w:numPr>
        <w:spacing w:after="0" w:line="240" w:lineRule="auto"/>
        <w:jc w:val="both"/>
        <w:rPr>
          <w:rFonts w:ascii="Calibri" w:eastAsia="Calibri" w:hAnsi="Calibri" w:cs="Times New Roman"/>
          <w:sz w:val="28"/>
          <w:szCs w:val="28"/>
        </w:rPr>
      </w:pPr>
      <w:r w:rsidRPr="0079143C">
        <w:rPr>
          <w:rFonts w:ascii="Calibri" w:eastAsia="Calibri" w:hAnsi="Calibri" w:cs="Times New Roman"/>
          <w:b/>
          <w:sz w:val="28"/>
          <w:szCs w:val="28"/>
          <w:u w:val="single"/>
        </w:rPr>
        <w:t>Le matin</w:t>
      </w:r>
    </w:p>
    <w:p w14:paraId="27602902" w14:textId="77777777" w:rsidR="0079143C" w:rsidRPr="0079143C" w:rsidRDefault="0079143C" w:rsidP="0079143C">
      <w:pPr>
        <w:spacing w:after="0" w:line="240" w:lineRule="auto"/>
        <w:jc w:val="both"/>
        <w:rPr>
          <w:rFonts w:ascii="Calibri" w:eastAsia="Calibri" w:hAnsi="Calibri" w:cs="Times New Roman"/>
        </w:rPr>
      </w:pPr>
    </w:p>
    <w:p w14:paraId="2F120127"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Les parents conduisent leur(s) enfant(s) dans le local de l’accueil et attendent, si nécessaire, l’arrivée de l’accueillant(e). La sécurité des enfants déposés avant l’heure prévue d’ouverture de l’accueil n’est en aucun cas assurée. </w:t>
      </w:r>
    </w:p>
    <w:p w14:paraId="60C2FD52" w14:textId="77777777" w:rsidR="0079143C" w:rsidRPr="0079143C" w:rsidRDefault="0079143C" w:rsidP="0079143C">
      <w:pPr>
        <w:spacing w:after="0" w:line="240" w:lineRule="auto"/>
        <w:jc w:val="both"/>
        <w:rPr>
          <w:rFonts w:ascii="Calibri" w:eastAsia="Calibri" w:hAnsi="Calibri" w:cs="Times New Roman"/>
          <w:color w:val="7030A0"/>
        </w:rPr>
      </w:pPr>
    </w:p>
    <w:p w14:paraId="337D2FEC" w14:textId="77777777" w:rsidR="0079143C" w:rsidRPr="0079143C" w:rsidRDefault="0079143C" w:rsidP="0079143C">
      <w:pPr>
        <w:numPr>
          <w:ilvl w:val="0"/>
          <w:numId w:val="36"/>
        </w:numPr>
        <w:spacing w:after="0" w:line="240" w:lineRule="auto"/>
        <w:jc w:val="both"/>
        <w:rPr>
          <w:rFonts w:ascii="Calibri" w:eastAsia="Calibri" w:hAnsi="Calibri" w:cs="Times New Roman"/>
          <w:sz w:val="28"/>
          <w:szCs w:val="28"/>
        </w:rPr>
      </w:pPr>
      <w:r w:rsidRPr="0079143C">
        <w:rPr>
          <w:rFonts w:ascii="Calibri" w:eastAsia="Calibri" w:hAnsi="Calibri" w:cs="Times New Roman"/>
          <w:b/>
          <w:sz w:val="28"/>
          <w:szCs w:val="28"/>
          <w:u w:val="single"/>
        </w:rPr>
        <w:t>La sortie des cours</w:t>
      </w:r>
    </w:p>
    <w:p w14:paraId="64A4313F" w14:textId="77777777" w:rsidR="0079143C" w:rsidRPr="0079143C" w:rsidRDefault="0079143C" w:rsidP="0079143C">
      <w:pPr>
        <w:spacing w:after="0" w:line="240" w:lineRule="auto"/>
        <w:jc w:val="both"/>
        <w:rPr>
          <w:rFonts w:ascii="Calibri" w:eastAsia="Calibri" w:hAnsi="Calibri" w:cs="Times New Roman"/>
        </w:rPr>
      </w:pPr>
    </w:p>
    <w:p w14:paraId="0A0226CA"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Les enseignants organisent, encadrent et surveillent le départ des enfants entre 15h20 et 15h30 le lundi, mardi, jeudi et vendredi, et entre 12h30 et 12h40 le mercredi. Les enfants devant se rendre à l’accueil du soir ou devant prendre le bus communal sont conduits au local de l’accueil et confiés aux accueillant(e)s par un enseignant. </w:t>
      </w:r>
    </w:p>
    <w:p w14:paraId="0F96D240" w14:textId="77777777" w:rsidR="0079143C" w:rsidRPr="0079143C" w:rsidRDefault="0079143C" w:rsidP="0079143C">
      <w:pPr>
        <w:spacing w:after="0" w:line="240" w:lineRule="auto"/>
        <w:jc w:val="both"/>
        <w:rPr>
          <w:rFonts w:ascii="Calibri" w:eastAsia="Calibri" w:hAnsi="Calibri" w:cs="Times New Roman"/>
        </w:rPr>
      </w:pPr>
    </w:p>
    <w:p w14:paraId="07F9FAFE" w14:textId="77777777" w:rsidR="0079143C" w:rsidRPr="0079143C" w:rsidRDefault="0079143C" w:rsidP="0079143C">
      <w:pPr>
        <w:numPr>
          <w:ilvl w:val="0"/>
          <w:numId w:val="36"/>
        </w:numPr>
        <w:spacing w:after="0" w:line="240" w:lineRule="auto"/>
        <w:jc w:val="both"/>
        <w:rPr>
          <w:rFonts w:ascii="Calibri" w:eastAsia="Calibri" w:hAnsi="Calibri" w:cs="Times New Roman"/>
          <w:sz w:val="28"/>
          <w:szCs w:val="28"/>
        </w:rPr>
      </w:pPr>
      <w:r w:rsidRPr="0079143C">
        <w:rPr>
          <w:rFonts w:ascii="Calibri" w:eastAsia="Calibri" w:hAnsi="Calibri" w:cs="Times New Roman"/>
          <w:b/>
          <w:sz w:val="28"/>
          <w:szCs w:val="28"/>
          <w:u w:val="single"/>
        </w:rPr>
        <w:t>La collation</w:t>
      </w:r>
    </w:p>
    <w:p w14:paraId="1C1E9CB8" w14:textId="77777777" w:rsidR="0079143C" w:rsidRPr="0079143C" w:rsidRDefault="0079143C" w:rsidP="0079143C">
      <w:pPr>
        <w:spacing w:after="0" w:line="240" w:lineRule="auto"/>
        <w:jc w:val="both"/>
        <w:rPr>
          <w:rFonts w:ascii="Calibri" w:eastAsia="Calibri" w:hAnsi="Calibri" w:cs="Times New Roman"/>
        </w:rPr>
      </w:pPr>
    </w:p>
    <w:p w14:paraId="5D6F0C65"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Les enfants qui le souhaitent peuvent prendre une collation (emportée de la maison) entre 15h30 et 16h.</w:t>
      </w:r>
    </w:p>
    <w:p w14:paraId="083B5876" w14:textId="77777777" w:rsidR="0079143C" w:rsidRDefault="0079143C" w:rsidP="0079143C">
      <w:pPr>
        <w:spacing w:after="0" w:line="240" w:lineRule="auto"/>
        <w:jc w:val="both"/>
        <w:rPr>
          <w:rFonts w:ascii="Calibri" w:eastAsia="Calibri" w:hAnsi="Calibri" w:cs="Times New Roman"/>
        </w:rPr>
      </w:pPr>
    </w:p>
    <w:p w14:paraId="07AAB9F3" w14:textId="77777777" w:rsidR="00AC292C" w:rsidRPr="0079143C" w:rsidRDefault="00AC292C" w:rsidP="0079143C">
      <w:pPr>
        <w:spacing w:after="0" w:line="240" w:lineRule="auto"/>
        <w:jc w:val="both"/>
        <w:rPr>
          <w:rFonts w:ascii="Calibri" w:eastAsia="Calibri" w:hAnsi="Calibri" w:cs="Times New Roman"/>
        </w:rPr>
      </w:pPr>
    </w:p>
    <w:p w14:paraId="67BD4B35"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lastRenderedPageBreak/>
        <w:t>Moyens et matériel</w:t>
      </w:r>
    </w:p>
    <w:p w14:paraId="63FB0DC3"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314BE60E"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L’Administration Communale de Remicourt met à disposition des services d’accueil un local par implantation scolaire. </w:t>
      </w:r>
    </w:p>
    <w:p w14:paraId="47C5765C" w14:textId="77777777" w:rsidR="0079143C" w:rsidRPr="0079143C" w:rsidRDefault="0079143C" w:rsidP="0079143C">
      <w:pPr>
        <w:spacing w:after="0" w:line="240" w:lineRule="auto"/>
        <w:jc w:val="both"/>
        <w:rPr>
          <w:rFonts w:ascii="Calibri" w:eastAsia="Calibri" w:hAnsi="Calibri" w:cs="Times New Roman"/>
        </w:rPr>
      </w:pPr>
    </w:p>
    <w:p w14:paraId="7D5A8800"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Chaque implantation dispose d’une cour de récréation et de jeux accessibles à l’accueil. De plus, sur les sites de </w:t>
      </w:r>
      <w:proofErr w:type="spellStart"/>
      <w:r w:rsidRPr="0079143C">
        <w:rPr>
          <w:rFonts w:ascii="Calibri" w:eastAsia="Calibri" w:hAnsi="Calibri" w:cs="Times New Roman"/>
        </w:rPr>
        <w:t>Momalle</w:t>
      </w:r>
      <w:proofErr w:type="spellEnd"/>
      <w:r w:rsidRPr="0079143C">
        <w:rPr>
          <w:rFonts w:ascii="Calibri" w:eastAsia="Calibri" w:hAnsi="Calibri" w:cs="Times New Roman"/>
        </w:rPr>
        <w:t xml:space="preserve"> et de Remicourt, les accueillant(e)s peuvent aussi disposer des infrastructures sportives, de la salle de gymnastique et de la cuisine.</w:t>
      </w:r>
    </w:p>
    <w:p w14:paraId="15206D60" w14:textId="77777777" w:rsidR="0079143C" w:rsidRPr="0079143C" w:rsidRDefault="0079143C" w:rsidP="0079143C">
      <w:pPr>
        <w:spacing w:after="0" w:line="240" w:lineRule="auto"/>
        <w:jc w:val="both"/>
        <w:rPr>
          <w:rFonts w:ascii="Calibri" w:eastAsia="Calibri" w:hAnsi="Calibri" w:cs="Times New Roman"/>
        </w:rPr>
      </w:pPr>
    </w:p>
    <w:p w14:paraId="1810BBA4"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Matériel à disposition :</w:t>
      </w:r>
    </w:p>
    <w:p w14:paraId="54FB4C28" w14:textId="77777777" w:rsidR="0079143C" w:rsidRPr="0079143C" w:rsidRDefault="0079143C" w:rsidP="0079143C">
      <w:pPr>
        <w:numPr>
          <w:ilvl w:val="0"/>
          <w:numId w:val="33"/>
        </w:numPr>
        <w:spacing w:after="0" w:line="240" w:lineRule="auto"/>
        <w:jc w:val="both"/>
        <w:rPr>
          <w:rFonts w:ascii="Calibri" w:eastAsia="Calibri" w:hAnsi="Calibri" w:cs="Times New Roman"/>
        </w:rPr>
      </w:pPr>
      <w:r w:rsidRPr="0079143C">
        <w:rPr>
          <w:rFonts w:ascii="Calibri" w:eastAsia="Calibri" w:hAnsi="Calibri" w:cs="Times New Roman"/>
        </w:rPr>
        <w:t>Jeux de société,</w:t>
      </w:r>
    </w:p>
    <w:p w14:paraId="47A5829B" w14:textId="77777777" w:rsidR="0079143C" w:rsidRPr="0079143C" w:rsidRDefault="0079143C" w:rsidP="0079143C">
      <w:pPr>
        <w:numPr>
          <w:ilvl w:val="0"/>
          <w:numId w:val="33"/>
        </w:numPr>
        <w:spacing w:after="0" w:line="240" w:lineRule="auto"/>
        <w:jc w:val="both"/>
        <w:rPr>
          <w:rFonts w:ascii="Calibri" w:eastAsia="Calibri" w:hAnsi="Calibri" w:cs="Times New Roman"/>
        </w:rPr>
      </w:pPr>
      <w:r w:rsidRPr="0079143C">
        <w:rPr>
          <w:rFonts w:ascii="Calibri" w:eastAsia="Calibri" w:hAnsi="Calibri" w:cs="Times New Roman"/>
        </w:rPr>
        <w:t>Matériel sportif et de psychomotricité (ballons, raquettes et balles de tennis, volants et raquettes de badminton, cerceaux, cordes à sauter, parachute…),</w:t>
      </w:r>
    </w:p>
    <w:p w14:paraId="3390599D" w14:textId="77777777" w:rsidR="0079143C" w:rsidRPr="0079143C" w:rsidRDefault="0079143C" w:rsidP="0079143C">
      <w:pPr>
        <w:numPr>
          <w:ilvl w:val="0"/>
          <w:numId w:val="33"/>
        </w:numPr>
        <w:spacing w:after="0" w:line="240" w:lineRule="auto"/>
        <w:jc w:val="both"/>
        <w:rPr>
          <w:rFonts w:ascii="Calibri" w:eastAsia="Calibri" w:hAnsi="Calibri" w:cs="Times New Roman"/>
        </w:rPr>
      </w:pPr>
      <w:r w:rsidRPr="0079143C">
        <w:rPr>
          <w:rFonts w:ascii="Calibri" w:eastAsia="Calibri" w:hAnsi="Calibri" w:cs="Times New Roman"/>
        </w:rPr>
        <w:t>Matériel spécifique aux ateliers (crayons, feuilles de couleurs, peinture…),</w:t>
      </w:r>
    </w:p>
    <w:p w14:paraId="43CAA5B1" w14:textId="77777777" w:rsidR="0079143C" w:rsidRPr="0079143C" w:rsidRDefault="0079143C" w:rsidP="0079143C">
      <w:pPr>
        <w:numPr>
          <w:ilvl w:val="0"/>
          <w:numId w:val="33"/>
        </w:numPr>
        <w:spacing w:after="0" w:line="240" w:lineRule="auto"/>
        <w:jc w:val="both"/>
        <w:rPr>
          <w:rFonts w:ascii="Calibri" w:eastAsia="Calibri" w:hAnsi="Calibri" w:cs="Times New Roman"/>
        </w:rPr>
      </w:pPr>
      <w:r w:rsidRPr="0079143C">
        <w:rPr>
          <w:rFonts w:ascii="Calibri" w:eastAsia="Calibri" w:hAnsi="Calibri" w:cs="Times New Roman"/>
        </w:rPr>
        <w:t>Matériel de récupération (boites à œufs, bocaux, bouteilles, carton…),</w:t>
      </w:r>
    </w:p>
    <w:p w14:paraId="50433FFB" w14:textId="77777777" w:rsidR="0079143C" w:rsidRPr="0079143C" w:rsidRDefault="0079143C" w:rsidP="0079143C">
      <w:pPr>
        <w:numPr>
          <w:ilvl w:val="0"/>
          <w:numId w:val="33"/>
        </w:numPr>
        <w:spacing w:after="0" w:line="240" w:lineRule="auto"/>
        <w:jc w:val="both"/>
        <w:rPr>
          <w:rFonts w:ascii="Calibri" w:eastAsia="Calibri" w:hAnsi="Calibri" w:cs="Times New Roman"/>
        </w:rPr>
      </w:pPr>
      <w:r w:rsidRPr="0079143C">
        <w:rPr>
          <w:rFonts w:ascii="Calibri" w:eastAsia="Calibri" w:hAnsi="Calibri" w:cs="Times New Roman"/>
        </w:rPr>
        <w:t>Téléphone,</w:t>
      </w:r>
    </w:p>
    <w:p w14:paraId="3EFA615E" w14:textId="77777777" w:rsidR="0079143C" w:rsidRPr="0079143C" w:rsidRDefault="0079143C" w:rsidP="0079143C">
      <w:pPr>
        <w:numPr>
          <w:ilvl w:val="0"/>
          <w:numId w:val="33"/>
        </w:numPr>
        <w:spacing w:after="0" w:line="240" w:lineRule="auto"/>
        <w:jc w:val="both"/>
        <w:rPr>
          <w:rFonts w:ascii="Calibri" w:eastAsia="Calibri" w:hAnsi="Calibri" w:cs="Times New Roman"/>
        </w:rPr>
      </w:pPr>
      <w:r w:rsidRPr="0079143C">
        <w:rPr>
          <w:rFonts w:ascii="Calibri" w:eastAsia="Calibri" w:hAnsi="Calibri" w:cs="Times New Roman"/>
        </w:rPr>
        <w:t>Trousse de secours,</w:t>
      </w:r>
    </w:p>
    <w:p w14:paraId="26761D2E" w14:textId="77777777" w:rsidR="0079143C" w:rsidRPr="0079143C" w:rsidRDefault="0079143C" w:rsidP="0079143C">
      <w:pPr>
        <w:numPr>
          <w:ilvl w:val="0"/>
          <w:numId w:val="33"/>
        </w:numPr>
        <w:spacing w:after="0" w:line="240" w:lineRule="auto"/>
        <w:jc w:val="both"/>
        <w:rPr>
          <w:rFonts w:ascii="Calibri" w:eastAsia="Calibri" w:hAnsi="Calibri" w:cs="Times New Roman"/>
        </w:rPr>
      </w:pPr>
      <w:r w:rsidRPr="0079143C">
        <w:rPr>
          <w:rFonts w:ascii="Calibri" w:eastAsia="Calibri" w:hAnsi="Calibri" w:cs="Times New Roman"/>
        </w:rPr>
        <w:t>Classeur comprenant le listing des enfants, les fiches de santé, le projet d’accueil et le règlement d’ordre intérieur.</w:t>
      </w:r>
    </w:p>
    <w:p w14:paraId="1C4A32DF" w14:textId="77777777" w:rsidR="0079143C" w:rsidRPr="0079143C" w:rsidRDefault="0079143C" w:rsidP="0079143C">
      <w:pPr>
        <w:spacing w:after="0" w:line="240" w:lineRule="auto"/>
        <w:jc w:val="both"/>
        <w:rPr>
          <w:rFonts w:ascii="Calibri" w:eastAsia="Calibri" w:hAnsi="Calibri" w:cs="Times New Roman"/>
        </w:rPr>
      </w:pPr>
    </w:p>
    <w:p w14:paraId="658E6196"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L’Administration Communale finance le matériel nécessaire avec l’aide des subsides </w:t>
      </w:r>
      <w:proofErr w:type="gramStart"/>
      <w:r w:rsidRPr="0079143C">
        <w:rPr>
          <w:rFonts w:ascii="Calibri" w:eastAsia="Calibri" w:hAnsi="Calibri" w:cs="Times New Roman"/>
        </w:rPr>
        <w:t>reçus  de</w:t>
      </w:r>
      <w:proofErr w:type="gramEnd"/>
      <w:r w:rsidRPr="0079143C">
        <w:rPr>
          <w:rFonts w:ascii="Calibri" w:eastAsia="Calibri" w:hAnsi="Calibri" w:cs="Times New Roman"/>
        </w:rPr>
        <w:t xml:space="preserve"> l’ONE.</w:t>
      </w:r>
    </w:p>
    <w:p w14:paraId="2242A9C3" w14:textId="77777777" w:rsidR="0079143C" w:rsidRPr="0079143C" w:rsidRDefault="0079143C" w:rsidP="0079143C">
      <w:pPr>
        <w:spacing w:after="0" w:line="240" w:lineRule="auto"/>
        <w:jc w:val="both"/>
        <w:rPr>
          <w:rFonts w:ascii="Calibri" w:eastAsia="Calibri" w:hAnsi="Calibri" w:cs="Times New Roman"/>
        </w:rPr>
      </w:pPr>
    </w:p>
    <w:p w14:paraId="72775163"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Le matériel sportif et de créativité est mis à la disposition des accueillant(e)s et des enfants. </w:t>
      </w:r>
    </w:p>
    <w:p w14:paraId="667A41F7" w14:textId="77777777" w:rsidR="0079143C" w:rsidRPr="0079143C" w:rsidRDefault="0079143C" w:rsidP="0079143C">
      <w:pPr>
        <w:spacing w:after="0" w:line="240" w:lineRule="auto"/>
        <w:jc w:val="both"/>
        <w:rPr>
          <w:rFonts w:ascii="Calibri" w:eastAsia="Calibri" w:hAnsi="Calibri" w:cs="Times New Roman"/>
        </w:rPr>
      </w:pPr>
    </w:p>
    <w:p w14:paraId="7B419C6F"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Transport</w:t>
      </w:r>
    </w:p>
    <w:p w14:paraId="1F1B4A42"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74FC8A3C"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Le bus communal assure gratuitement le transfert des enfants d’un milieu d’accueil à un autre. </w:t>
      </w:r>
    </w:p>
    <w:p w14:paraId="17500BD9" w14:textId="77777777" w:rsidR="0079143C" w:rsidRPr="0079143C" w:rsidRDefault="0079143C" w:rsidP="0079143C">
      <w:pPr>
        <w:spacing w:after="0" w:line="240" w:lineRule="auto"/>
        <w:jc w:val="both"/>
        <w:rPr>
          <w:rFonts w:ascii="Calibri" w:eastAsia="Calibri" w:hAnsi="Calibri" w:cs="Times New Roman"/>
        </w:rPr>
      </w:pPr>
    </w:p>
    <w:p w14:paraId="74E3349C"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 bus circule entre les différentes implantations scolaires.</w:t>
      </w:r>
    </w:p>
    <w:p w14:paraId="4B662807" w14:textId="77777777" w:rsidR="0079143C" w:rsidRPr="0079143C" w:rsidRDefault="0079143C" w:rsidP="0079143C">
      <w:pPr>
        <w:spacing w:after="0" w:line="240" w:lineRule="auto"/>
        <w:jc w:val="both"/>
        <w:rPr>
          <w:rFonts w:ascii="Calibri" w:eastAsia="Calibri" w:hAnsi="Calibri" w:cs="Times New Roman"/>
        </w:rPr>
      </w:pPr>
    </w:p>
    <w:p w14:paraId="291A68FD"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Les horaires et les itinéraires sont établis en début d’année scolaire.</w:t>
      </w:r>
    </w:p>
    <w:p w14:paraId="753A8095" w14:textId="77777777" w:rsidR="0079143C" w:rsidRPr="0079143C" w:rsidRDefault="0079143C" w:rsidP="0079143C">
      <w:pPr>
        <w:spacing w:after="0" w:line="240" w:lineRule="auto"/>
        <w:jc w:val="both"/>
        <w:rPr>
          <w:rFonts w:ascii="Calibri" w:eastAsia="Calibri" w:hAnsi="Calibri" w:cs="Times New Roman"/>
        </w:rPr>
      </w:pPr>
    </w:p>
    <w:p w14:paraId="6063C9B1"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Une accompagnatrice est présente afin de veiller au bon déroulement du transport tant du point de vue de la sécurité que de la discipline des enfants.</w:t>
      </w:r>
    </w:p>
    <w:p w14:paraId="6F3D64FD" w14:textId="77777777" w:rsidR="0079143C" w:rsidRPr="0079143C" w:rsidRDefault="0079143C" w:rsidP="0079143C">
      <w:pPr>
        <w:spacing w:after="0" w:line="240" w:lineRule="auto"/>
        <w:jc w:val="both"/>
        <w:rPr>
          <w:rFonts w:ascii="Calibri" w:eastAsia="Calibri" w:hAnsi="Calibri" w:cs="Times New Roman"/>
        </w:rPr>
      </w:pPr>
    </w:p>
    <w:p w14:paraId="21582803"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 matin, les enfants seront confiés aux accueillant(e)s ou aux enseignants présents dans l’école d’arrivée.</w:t>
      </w:r>
    </w:p>
    <w:p w14:paraId="4E03B65C" w14:textId="77777777" w:rsidR="0079143C" w:rsidRPr="0079143C" w:rsidRDefault="0079143C" w:rsidP="0079143C">
      <w:pPr>
        <w:spacing w:after="0" w:line="240" w:lineRule="auto"/>
        <w:jc w:val="both"/>
        <w:rPr>
          <w:rFonts w:ascii="Calibri" w:eastAsia="Calibri" w:hAnsi="Calibri" w:cs="Times New Roman"/>
        </w:rPr>
      </w:pPr>
    </w:p>
    <w:p w14:paraId="7F77B4E5"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Le soir, chaque enfant sera confié au responsable familial présent ou à l’accueil de l’implantation scolaire vers laquelle l’enfant est transféré si aucun responsable n’est présent. </w:t>
      </w:r>
    </w:p>
    <w:p w14:paraId="2E63AE5A" w14:textId="77777777" w:rsidR="0079143C" w:rsidRPr="0079143C" w:rsidRDefault="0079143C" w:rsidP="0079143C">
      <w:pPr>
        <w:spacing w:after="0" w:line="240" w:lineRule="auto"/>
        <w:jc w:val="both"/>
        <w:rPr>
          <w:rFonts w:ascii="Calibri" w:eastAsia="Calibri" w:hAnsi="Calibri" w:cs="Times New Roman"/>
        </w:rPr>
      </w:pPr>
    </w:p>
    <w:p w14:paraId="41248198"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Réunions d’équipe</w:t>
      </w:r>
    </w:p>
    <w:p w14:paraId="308C8853"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1A56A568"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Des réunions de concertation sont organisées avec l’équipe d’encadrement, chaque année scolaire, pour que l’équipe puisse :</w:t>
      </w:r>
    </w:p>
    <w:p w14:paraId="091444AD" w14:textId="77777777" w:rsidR="0079143C" w:rsidRPr="0079143C" w:rsidRDefault="0079143C" w:rsidP="0079143C">
      <w:pPr>
        <w:numPr>
          <w:ilvl w:val="0"/>
          <w:numId w:val="34"/>
        </w:numPr>
        <w:spacing w:after="0" w:line="240" w:lineRule="auto"/>
        <w:jc w:val="both"/>
        <w:rPr>
          <w:rFonts w:ascii="Calibri" w:eastAsia="Calibri" w:hAnsi="Calibri" w:cs="Times New Roman"/>
        </w:rPr>
      </w:pPr>
      <w:r w:rsidRPr="0079143C">
        <w:rPr>
          <w:rFonts w:ascii="Calibri" w:eastAsia="Calibri" w:hAnsi="Calibri" w:cs="Times New Roman"/>
        </w:rPr>
        <w:t>S’approprier le projet d’accueil ;</w:t>
      </w:r>
    </w:p>
    <w:p w14:paraId="699B55AB" w14:textId="77777777" w:rsidR="0079143C" w:rsidRPr="0079143C" w:rsidRDefault="0079143C" w:rsidP="0079143C">
      <w:pPr>
        <w:numPr>
          <w:ilvl w:val="0"/>
          <w:numId w:val="34"/>
        </w:numPr>
        <w:spacing w:after="0" w:line="240" w:lineRule="auto"/>
        <w:jc w:val="both"/>
        <w:rPr>
          <w:rFonts w:ascii="Calibri" w:eastAsia="Calibri" w:hAnsi="Calibri" w:cs="Times New Roman"/>
        </w:rPr>
      </w:pPr>
      <w:r w:rsidRPr="0079143C">
        <w:rPr>
          <w:rFonts w:ascii="Calibri" w:eastAsia="Calibri" w:hAnsi="Calibri" w:cs="Times New Roman"/>
        </w:rPr>
        <w:t>Réfléchir et penser aux animations ;</w:t>
      </w:r>
    </w:p>
    <w:p w14:paraId="07328380" w14:textId="77777777" w:rsidR="0079143C" w:rsidRPr="0079143C" w:rsidRDefault="0079143C" w:rsidP="0079143C">
      <w:pPr>
        <w:numPr>
          <w:ilvl w:val="0"/>
          <w:numId w:val="34"/>
        </w:numPr>
        <w:spacing w:after="0" w:line="240" w:lineRule="auto"/>
        <w:jc w:val="both"/>
        <w:rPr>
          <w:rFonts w:ascii="Calibri" w:eastAsia="Calibri" w:hAnsi="Calibri" w:cs="Times New Roman"/>
        </w:rPr>
      </w:pPr>
      <w:r w:rsidRPr="0079143C">
        <w:rPr>
          <w:rFonts w:ascii="Calibri" w:eastAsia="Calibri" w:hAnsi="Calibri" w:cs="Times New Roman"/>
        </w:rPr>
        <w:t>Préparer et adapter les activités ;</w:t>
      </w:r>
    </w:p>
    <w:p w14:paraId="37EB7B13" w14:textId="77777777" w:rsidR="0079143C" w:rsidRPr="0079143C" w:rsidRDefault="0079143C" w:rsidP="0079143C">
      <w:pPr>
        <w:numPr>
          <w:ilvl w:val="0"/>
          <w:numId w:val="34"/>
        </w:numPr>
        <w:spacing w:after="0" w:line="240" w:lineRule="auto"/>
        <w:jc w:val="both"/>
        <w:rPr>
          <w:rFonts w:ascii="Calibri" w:eastAsia="Calibri" w:hAnsi="Calibri" w:cs="Times New Roman"/>
        </w:rPr>
      </w:pPr>
      <w:r w:rsidRPr="0079143C">
        <w:rPr>
          <w:rFonts w:ascii="Calibri" w:eastAsia="Calibri" w:hAnsi="Calibri" w:cs="Times New Roman"/>
        </w:rPr>
        <w:t>Echanger les idées, les expériences, les savoirs, les compétences et les informations ;</w:t>
      </w:r>
    </w:p>
    <w:p w14:paraId="5FDD5CDF" w14:textId="77777777" w:rsidR="0079143C" w:rsidRPr="0079143C" w:rsidRDefault="0079143C" w:rsidP="0079143C">
      <w:pPr>
        <w:numPr>
          <w:ilvl w:val="0"/>
          <w:numId w:val="34"/>
        </w:numPr>
        <w:spacing w:after="0" w:line="240" w:lineRule="auto"/>
        <w:jc w:val="both"/>
        <w:rPr>
          <w:rFonts w:ascii="Calibri" w:eastAsia="Calibri" w:hAnsi="Calibri" w:cs="Times New Roman"/>
        </w:rPr>
      </w:pPr>
      <w:r w:rsidRPr="0079143C">
        <w:rPr>
          <w:rFonts w:ascii="Calibri" w:eastAsia="Calibri" w:hAnsi="Calibri" w:cs="Times New Roman"/>
        </w:rPr>
        <w:t>Établir un mode de vie au quotidien ;</w:t>
      </w:r>
    </w:p>
    <w:p w14:paraId="4A40B01A" w14:textId="77777777" w:rsidR="0079143C" w:rsidRPr="0079143C" w:rsidRDefault="0079143C" w:rsidP="0079143C">
      <w:pPr>
        <w:numPr>
          <w:ilvl w:val="0"/>
          <w:numId w:val="34"/>
        </w:numPr>
        <w:spacing w:after="0" w:line="240" w:lineRule="auto"/>
        <w:jc w:val="both"/>
        <w:rPr>
          <w:rFonts w:ascii="Calibri" w:eastAsia="Calibri" w:hAnsi="Calibri" w:cs="Times New Roman"/>
        </w:rPr>
      </w:pPr>
      <w:r w:rsidRPr="0079143C">
        <w:rPr>
          <w:rFonts w:ascii="Calibri" w:eastAsia="Calibri" w:hAnsi="Calibri" w:cs="Times New Roman"/>
        </w:rPr>
        <w:lastRenderedPageBreak/>
        <w:t>Prévoir les besoins en matériel ;</w:t>
      </w:r>
    </w:p>
    <w:p w14:paraId="2EB0AE29" w14:textId="77777777" w:rsidR="0079143C" w:rsidRPr="0079143C" w:rsidRDefault="0079143C" w:rsidP="0079143C">
      <w:pPr>
        <w:numPr>
          <w:ilvl w:val="0"/>
          <w:numId w:val="34"/>
        </w:numPr>
        <w:spacing w:after="0" w:line="240" w:lineRule="auto"/>
        <w:jc w:val="both"/>
        <w:rPr>
          <w:rFonts w:ascii="Calibri" w:eastAsia="Calibri" w:hAnsi="Calibri" w:cs="Times New Roman"/>
        </w:rPr>
      </w:pPr>
      <w:r w:rsidRPr="0079143C">
        <w:rPr>
          <w:rFonts w:ascii="Calibri" w:eastAsia="Calibri" w:hAnsi="Calibri" w:cs="Times New Roman"/>
        </w:rPr>
        <w:t>Aménager les locaux.</w:t>
      </w:r>
    </w:p>
    <w:p w14:paraId="4B163722" w14:textId="77777777" w:rsidR="0079143C" w:rsidRPr="0079143C" w:rsidRDefault="0079143C" w:rsidP="0079143C">
      <w:pPr>
        <w:spacing w:after="0" w:line="240" w:lineRule="auto"/>
        <w:jc w:val="both"/>
        <w:rPr>
          <w:rFonts w:ascii="Calibri" w:eastAsia="Calibri" w:hAnsi="Calibri" w:cs="Times New Roman"/>
        </w:rPr>
      </w:pPr>
    </w:p>
    <w:p w14:paraId="2E4DDDD5"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Ces réunions permettent également d’expliquer l’organisation et les principes d’animation à </w:t>
      </w:r>
      <w:proofErr w:type="spellStart"/>
      <w:r w:rsidRPr="0079143C">
        <w:rPr>
          <w:rFonts w:ascii="Calibri" w:eastAsia="Calibri" w:hAnsi="Calibri" w:cs="Times New Roman"/>
        </w:rPr>
        <w:t>tou</w:t>
      </w:r>
      <w:proofErr w:type="spellEnd"/>
      <w:r w:rsidRPr="0079143C">
        <w:rPr>
          <w:rFonts w:ascii="Calibri" w:eastAsia="Calibri" w:hAnsi="Calibri" w:cs="Times New Roman"/>
        </w:rPr>
        <w:t xml:space="preserve">(te)s les accueillant(e)s désigné(e)s. </w:t>
      </w:r>
    </w:p>
    <w:p w14:paraId="7C43FCFB" w14:textId="77777777" w:rsidR="0079143C" w:rsidRPr="0079143C" w:rsidRDefault="0079143C" w:rsidP="0079143C">
      <w:pPr>
        <w:tabs>
          <w:tab w:val="left" w:pos="1855"/>
        </w:tabs>
        <w:spacing w:after="0" w:line="240" w:lineRule="auto"/>
        <w:jc w:val="both"/>
        <w:rPr>
          <w:rFonts w:ascii="Calibri" w:eastAsia="Calibri" w:hAnsi="Calibri" w:cs="Times New Roman"/>
        </w:rPr>
      </w:pPr>
    </w:p>
    <w:p w14:paraId="574D29C2"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 xml:space="preserve">Elles permettent aussi aux accueillant(e)s de se rencontrer, de faire connaissance et de créer un esprit d’équipe et une cohésion entre eux(elles). </w:t>
      </w:r>
    </w:p>
    <w:p w14:paraId="4647EBFD" w14:textId="77777777" w:rsidR="0079143C" w:rsidRPr="0079143C" w:rsidRDefault="0079143C" w:rsidP="0079143C">
      <w:pPr>
        <w:tabs>
          <w:tab w:val="left" w:pos="1855"/>
        </w:tabs>
        <w:spacing w:after="0" w:line="240" w:lineRule="auto"/>
        <w:jc w:val="both"/>
        <w:rPr>
          <w:rFonts w:ascii="Calibri" w:eastAsia="Calibri" w:hAnsi="Calibri" w:cs="Times New Roman"/>
        </w:rPr>
      </w:pPr>
    </w:p>
    <w:p w14:paraId="5035340F"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 xml:space="preserve">La responsable de projet est à l’écoute et tient compte des difficultés quotidiennes rencontrées par les accueillant(e)s et de leurs suggestions. </w:t>
      </w:r>
    </w:p>
    <w:p w14:paraId="241AF38D" w14:textId="77777777" w:rsidR="0079143C" w:rsidRPr="0079143C" w:rsidRDefault="0079143C" w:rsidP="0079143C">
      <w:pPr>
        <w:tabs>
          <w:tab w:val="left" w:pos="1855"/>
        </w:tabs>
        <w:spacing w:after="0" w:line="240" w:lineRule="auto"/>
        <w:jc w:val="both"/>
        <w:rPr>
          <w:rFonts w:ascii="Calibri" w:eastAsia="Calibri" w:hAnsi="Calibri" w:cs="Times New Roman"/>
        </w:rPr>
      </w:pPr>
    </w:p>
    <w:p w14:paraId="38FE225E"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 xml:space="preserve">Les accueillant(e)s disposent d’une copie du projet d’accueil. </w:t>
      </w:r>
    </w:p>
    <w:p w14:paraId="08794831" w14:textId="77777777" w:rsidR="0079143C" w:rsidRPr="0079143C" w:rsidRDefault="0079143C" w:rsidP="0079143C">
      <w:pPr>
        <w:tabs>
          <w:tab w:val="left" w:pos="1855"/>
        </w:tabs>
        <w:spacing w:after="0" w:line="240" w:lineRule="auto"/>
        <w:jc w:val="both"/>
        <w:rPr>
          <w:rFonts w:ascii="Calibri" w:eastAsia="Calibri" w:hAnsi="Calibri" w:cs="Times New Roman"/>
        </w:rPr>
      </w:pPr>
    </w:p>
    <w:p w14:paraId="2FD343B0"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 xml:space="preserve">La responsable de projet informe et encourage les accueillant(e)s à suivre des formations afin de prendre du recul par rapport aux pratiques quotidiennes, à leurs expériences de travail et de vie. Cela permet d’échanger avec les pairs, de témoigner de leurs expériences, de croiser les points de vue pour enrichir les pratiques, d’avoir de nouvelles idées et d’avoir envie de les réaliser. </w:t>
      </w:r>
    </w:p>
    <w:p w14:paraId="56D88024" w14:textId="77777777" w:rsidR="0079143C" w:rsidRPr="0079143C" w:rsidRDefault="0079143C" w:rsidP="0079143C">
      <w:pPr>
        <w:tabs>
          <w:tab w:val="left" w:pos="1855"/>
        </w:tabs>
        <w:spacing w:after="0" w:line="240" w:lineRule="auto"/>
        <w:jc w:val="both"/>
        <w:rPr>
          <w:rFonts w:ascii="Calibri" w:eastAsia="Calibri" w:hAnsi="Calibri" w:cs="Times New Roman"/>
        </w:rPr>
      </w:pPr>
    </w:p>
    <w:p w14:paraId="4AB8D0AD"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Evaluation</w:t>
      </w:r>
    </w:p>
    <w:p w14:paraId="2F2A5065"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055AFA7A"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 xml:space="preserve">Une évaluation globale est faite chaque année scolaire en vue d’ajuster et d’améliorer le fonctionnement général et quotidien de l’accueil. </w:t>
      </w:r>
    </w:p>
    <w:p w14:paraId="0E47CE40" w14:textId="77777777" w:rsidR="0079143C" w:rsidRPr="0079143C" w:rsidRDefault="0079143C" w:rsidP="0079143C">
      <w:pPr>
        <w:tabs>
          <w:tab w:val="left" w:pos="1855"/>
        </w:tabs>
        <w:spacing w:after="0" w:line="240" w:lineRule="auto"/>
        <w:jc w:val="both"/>
        <w:rPr>
          <w:rFonts w:ascii="Calibri" w:eastAsia="Calibri" w:hAnsi="Calibri" w:cs="Times New Roman"/>
          <w:b/>
          <w:u w:val="single"/>
        </w:rPr>
      </w:pPr>
    </w:p>
    <w:p w14:paraId="73C01C01"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Les remarques, commentaires et souhaits des enfants et des parents seront notés. Ils seront débattus lors de l’évaluation de l’équipe d’encadrement.</w:t>
      </w:r>
    </w:p>
    <w:p w14:paraId="514BD1E6" w14:textId="77777777" w:rsidR="0079143C" w:rsidRPr="0079143C" w:rsidRDefault="0079143C" w:rsidP="0079143C">
      <w:pPr>
        <w:spacing w:after="0" w:line="240" w:lineRule="auto"/>
        <w:jc w:val="both"/>
        <w:rPr>
          <w:rFonts w:ascii="Calibri" w:eastAsia="Calibri" w:hAnsi="Calibri" w:cs="Times New Roman"/>
        </w:rPr>
      </w:pPr>
    </w:p>
    <w:p w14:paraId="794981DF"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Information de qualité</w:t>
      </w:r>
    </w:p>
    <w:p w14:paraId="14085255"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1E4B4658"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 xml:space="preserve">Le site internet de la commune </w:t>
      </w:r>
      <w:hyperlink r:id="rId108" w:history="1">
        <w:r w:rsidRPr="0079143C">
          <w:rPr>
            <w:rFonts w:ascii="Calibri" w:eastAsia="Calibri" w:hAnsi="Calibri" w:cs="Times New Roman"/>
            <w:color w:val="0000FF"/>
            <w:u w:val="single"/>
          </w:rPr>
          <w:t>www.remicourt.be</w:t>
        </w:r>
      </w:hyperlink>
      <w:r w:rsidRPr="0079143C">
        <w:rPr>
          <w:rFonts w:ascii="Calibri" w:eastAsia="Calibri" w:hAnsi="Calibri" w:cs="Times New Roman"/>
        </w:rPr>
        <w:t xml:space="preserve"> reprend toutes les informations relatives à l’accueil (projet d’accueil, règlement d’ordre intérieur, formulaire d’inscription…).</w:t>
      </w:r>
    </w:p>
    <w:p w14:paraId="48D6720A" w14:textId="77777777" w:rsidR="0079143C" w:rsidRPr="0079143C" w:rsidRDefault="0079143C" w:rsidP="0079143C">
      <w:pPr>
        <w:spacing w:after="0" w:line="240" w:lineRule="auto"/>
        <w:jc w:val="both"/>
        <w:rPr>
          <w:rFonts w:ascii="Calibri" w:eastAsia="Calibri" w:hAnsi="Calibri" w:cs="Times New Roman"/>
        </w:rPr>
      </w:pPr>
    </w:p>
    <w:p w14:paraId="65E1BBD4" w14:textId="64C04BBB" w:rsidR="0079143C" w:rsidRDefault="0079143C">
      <w:pPr>
        <w:rPr>
          <w:rFonts w:ascii="Calibri" w:eastAsia="Calibri" w:hAnsi="Calibri" w:cs="Times New Roman"/>
          <w:lang w:val="fr-FR"/>
        </w:rPr>
      </w:pPr>
      <w:r>
        <w:rPr>
          <w:rFonts w:ascii="Calibri" w:eastAsia="Calibri" w:hAnsi="Calibri" w:cs="Times New Roman"/>
          <w:lang w:val="fr-FR"/>
        </w:rPr>
        <w:br w:type="page"/>
      </w:r>
    </w:p>
    <w:p w14:paraId="7819346C" w14:textId="77777777" w:rsidR="0079143C" w:rsidRPr="0079143C" w:rsidRDefault="0079143C" w:rsidP="0079143C">
      <w:pPr>
        <w:pBdr>
          <w:top w:val="triple" w:sz="4" w:space="1" w:color="auto"/>
          <w:left w:val="triple" w:sz="4" w:space="4" w:color="auto"/>
          <w:bottom w:val="triple" w:sz="4" w:space="1" w:color="auto"/>
          <w:right w:val="triple" w:sz="4" w:space="4" w:color="auto"/>
        </w:pBdr>
        <w:spacing w:after="200" w:line="276" w:lineRule="auto"/>
        <w:jc w:val="center"/>
        <w:rPr>
          <w:rFonts w:ascii="Calibri" w:eastAsia="Calibri" w:hAnsi="Calibri" w:cs="Times New Roman"/>
          <w:b/>
          <w:sz w:val="56"/>
          <w:szCs w:val="56"/>
          <w:lang w:val="fr-FR"/>
        </w:rPr>
      </w:pPr>
      <w:r w:rsidRPr="0079143C">
        <w:rPr>
          <w:rFonts w:ascii="Calibri" w:eastAsia="Calibri" w:hAnsi="Calibri" w:cs="Times New Roman"/>
          <w:b/>
          <w:sz w:val="56"/>
          <w:szCs w:val="56"/>
          <w:lang w:val="fr-FR"/>
        </w:rPr>
        <w:lastRenderedPageBreak/>
        <w:t>REGLEMENT D’ORDRE INTERIEUR</w:t>
      </w:r>
    </w:p>
    <w:p w14:paraId="79FD1455"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 règlement d’ordre intérieur regroupe les règles de vie qui concernent les usagers du service d’accueil (parents et enfants) et les professionnels qui gèrent ou coopèrent avec ce service : accueillant(e)s, responsable de projet, direction, enseignants, personnel d’entretien, stagiaire…</w:t>
      </w:r>
    </w:p>
    <w:p w14:paraId="7D01FFE1" w14:textId="77777777" w:rsidR="0079143C" w:rsidRPr="0079143C" w:rsidRDefault="0079143C" w:rsidP="0079143C">
      <w:pPr>
        <w:spacing w:after="0" w:line="240" w:lineRule="auto"/>
        <w:jc w:val="both"/>
        <w:rPr>
          <w:rFonts w:ascii="Calibri" w:eastAsia="Calibri" w:hAnsi="Calibri" w:cs="Times New Roman"/>
        </w:rPr>
      </w:pPr>
    </w:p>
    <w:p w14:paraId="50C25672"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 présent règlement ne prévaut nullement sur les lois, décrets, circulaires et règlements relevant de l’organisation de l’enseignement fondamental ordinaire en vigueur.</w:t>
      </w:r>
    </w:p>
    <w:p w14:paraId="4A7B290F" w14:textId="77777777" w:rsidR="0079143C" w:rsidRPr="0079143C" w:rsidRDefault="0079143C" w:rsidP="0079143C">
      <w:pPr>
        <w:spacing w:after="0" w:line="240" w:lineRule="auto"/>
        <w:jc w:val="both"/>
        <w:rPr>
          <w:rFonts w:ascii="Calibri" w:eastAsia="Calibri" w:hAnsi="Calibri" w:cs="Times New Roman"/>
        </w:rPr>
      </w:pPr>
    </w:p>
    <w:p w14:paraId="71E2EF86"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Il s’applique aux agents de l’accueil temps libre des écoles du réseau communal, aux enfants fréquentant l’accueil et aux parents en tant qu’usagers du service.</w:t>
      </w:r>
    </w:p>
    <w:p w14:paraId="2A0BE809" w14:textId="77777777" w:rsidR="0079143C" w:rsidRPr="0079143C" w:rsidRDefault="0079143C" w:rsidP="0079143C">
      <w:pPr>
        <w:spacing w:after="0" w:line="240" w:lineRule="auto"/>
        <w:jc w:val="both"/>
        <w:rPr>
          <w:rFonts w:ascii="Calibri" w:eastAsia="Calibri" w:hAnsi="Calibri" w:cs="Times New Roman"/>
        </w:rPr>
      </w:pPr>
    </w:p>
    <w:p w14:paraId="25D15A97"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Dans le présent règlement d’ordre intérieur, il faut entendre par :</w:t>
      </w:r>
    </w:p>
    <w:p w14:paraId="6B8D2AF8" w14:textId="77777777" w:rsidR="0079143C" w:rsidRPr="0079143C" w:rsidRDefault="0079143C" w:rsidP="0079143C">
      <w:pPr>
        <w:numPr>
          <w:ilvl w:val="0"/>
          <w:numId w:val="39"/>
        </w:numPr>
        <w:spacing w:after="0" w:line="240" w:lineRule="auto"/>
        <w:jc w:val="both"/>
        <w:rPr>
          <w:rFonts w:ascii="Calibri" w:eastAsia="Calibri" w:hAnsi="Calibri" w:cs="Times New Roman"/>
        </w:rPr>
      </w:pPr>
      <w:r w:rsidRPr="0079143C">
        <w:rPr>
          <w:rFonts w:ascii="Calibri" w:eastAsia="Calibri" w:hAnsi="Calibri" w:cs="Times New Roman"/>
        </w:rPr>
        <w:t>Parents, les parents de l’élève mineur ou la personne investie de l’autorité parentale ou la personne qui assure la garde en droit et en fait du mineur ;</w:t>
      </w:r>
    </w:p>
    <w:p w14:paraId="21B65D50" w14:textId="77777777" w:rsidR="0079143C" w:rsidRPr="0079143C" w:rsidRDefault="0079143C" w:rsidP="0079143C">
      <w:pPr>
        <w:numPr>
          <w:ilvl w:val="0"/>
          <w:numId w:val="39"/>
        </w:numPr>
        <w:spacing w:after="0" w:line="240" w:lineRule="auto"/>
        <w:jc w:val="both"/>
        <w:rPr>
          <w:rFonts w:ascii="Calibri" w:eastAsia="Calibri" w:hAnsi="Calibri" w:cs="Times New Roman"/>
        </w:rPr>
      </w:pPr>
      <w:r w:rsidRPr="0079143C">
        <w:rPr>
          <w:rFonts w:ascii="Calibri" w:eastAsia="Calibri" w:hAnsi="Calibri" w:cs="Times New Roman"/>
        </w:rPr>
        <w:t>Pouvoir organisateur (P.O.), le Conseil communal ;</w:t>
      </w:r>
    </w:p>
    <w:p w14:paraId="6C268B38" w14:textId="77777777" w:rsidR="0079143C" w:rsidRPr="0079143C" w:rsidRDefault="0079143C" w:rsidP="0079143C">
      <w:pPr>
        <w:numPr>
          <w:ilvl w:val="0"/>
          <w:numId w:val="39"/>
        </w:numPr>
        <w:spacing w:after="0" w:line="240" w:lineRule="auto"/>
        <w:jc w:val="both"/>
        <w:rPr>
          <w:rFonts w:ascii="Calibri" w:eastAsia="Calibri" w:hAnsi="Calibri" w:cs="Times New Roman"/>
        </w:rPr>
      </w:pPr>
      <w:r w:rsidRPr="0079143C">
        <w:rPr>
          <w:rFonts w:ascii="Calibri" w:eastAsia="Calibri" w:hAnsi="Calibri" w:cs="Times New Roman"/>
        </w:rPr>
        <w:t>Équipe d’encadrement, les accueillant(e)s ainsi que le personnel enseignant.</w:t>
      </w:r>
    </w:p>
    <w:p w14:paraId="1DB7D649" w14:textId="77777777" w:rsidR="0079143C" w:rsidRPr="0079143C" w:rsidRDefault="0079143C" w:rsidP="0079143C">
      <w:pPr>
        <w:spacing w:after="0" w:line="240" w:lineRule="auto"/>
        <w:jc w:val="both"/>
        <w:rPr>
          <w:rFonts w:ascii="Calibri" w:eastAsia="Calibri" w:hAnsi="Calibri" w:cs="Times New Roman"/>
        </w:rPr>
      </w:pPr>
    </w:p>
    <w:p w14:paraId="30A47A93"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 règlement est d’application pour toute activité organisée dans le cadre de l’accueil avant et après l’école, que ce soit à l’école, aux abords de l’école ou lors d’activités organisées à l’extérieur de l’école, y compris lors de journées pédagogiques.</w:t>
      </w:r>
    </w:p>
    <w:p w14:paraId="30FF1AE4" w14:textId="77777777" w:rsidR="0079143C" w:rsidRPr="0079143C" w:rsidRDefault="0079143C" w:rsidP="0079143C">
      <w:pPr>
        <w:spacing w:after="0" w:line="240" w:lineRule="auto"/>
        <w:jc w:val="both"/>
        <w:rPr>
          <w:rFonts w:ascii="Calibri" w:eastAsia="Calibri" w:hAnsi="Calibri" w:cs="Times New Roman"/>
        </w:rPr>
      </w:pPr>
    </w:p>
    <w:p w14:paraId="45B76D3A"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Il a pour objectif de déterminer les modalités pratiques de fonctionnement du milieu d’accueil, son organisation et les responsabilités des différents acteurs.</w:t>
      </w:r>
    </w:p>
    <w:p w14:paraId="28E62017" w14:textId="77777777" w:rsidR="0079143C" w:rsidRPr="0079143C" w:rsidRDefault="0079143C" w:rsidP="0079143C">
      <w:pPr>
        <w:spacing w:after="0" w:line="240" w:lineRule="auto"/>
        <w:rPr>
          <w:rFonts w:ascii="Calibri" w:eastAsia="Calibri" w:hAnsi="Calibri" w:cs="Times New Roman"/>
          <w:color w:val="FF0000"/>
        </w:rPr>
      </w:pPr>
    </w:p>
    <w:p w14:paraId="1F69D9EA" w14:textId="77777777" w:rsidR="0079143C" w:rsidRPr="0079143C" w:rsidRDefault="0079143C" w:rsidP="0079143C">
      <w:pPr>
        <w:numPr>
          <w:ilvl w:val="0"/>
          <w:numId w:val="25"/>
        </w:numPr>
        <w:spacing w:after="0" w:line="240" w:lineRule="auto"/>
        <w:rPr>
          <w:rFonts w:ascii="Calibri" w:eastAsia="Calibri" w:hAnsi="Calibri" w:cs="Times New Roman"/>
          <w:b/>
          <w:sz w:val="28"/>
          <w:szCs w:val="28"/>
          <w:u w:val="single"/>
        </w:rPr>
      </w:pPr>
      <w:r w:rsidRPr="0079143C">
        <w:rPr>
          <w:rFonts w:ascii="Calibri" w:eastAsia="Calibri" w:hAnsi="Calibri" w:cs="Times New Roman"/>
          <w:b/>
          <w:sz w:val="28"/>
          <w:szCs w:val="28"/>
          <w:u w:val="single"/>
        </w:rPr>
        <w:t>Pouvoir organisateur</w:t>
      </w:r>
    </w:p>
    <w:p w14:paraId="3AD9AB64" w14:textId="77777777" w:rsidR="0079143C" w:rsidRPr="0079143C" w:rsidRDefault="0079143C" w:rsidP="0079143C">
      <w:pPr>
        <w:spacing w:after="0" w:line="240" w:lineRule="auto"/>
        <w:rPr>
          <w:rFonts w:ascii="Calibri" w:eastAsia="Calibri" w:hAnsi="Calibri" w:cs="Times New Roman"/>
          <w:b/>
          <w:sz w:val="28"/>
          <w:szCs w:val="28"/>
          <w:u w:val="single"/>
        </w:rPr>
      </w:pPr>
    </w:p>
    <w:p w14:paraId="4B90FCCF"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Le pouvoir organisateur est :</w:t>
      </w:r>
    </w:p>
    <w:p w14:paraId="143F771B" w14:textId="77777777" w:rsidR="0079143C" w:rsidRPr="0079143C" w:rsidRDefault="0079143C" w:rsidP="0079143C">
      <w:pPr>
        <w:tabs>
          <w:tab w:val="left" w:pos="1855"/>
        </w:tabs>
        <w:spacing w:after="0" w:line="240" w:lineRule="auto"/>
        <w:jc w:val="center"/>
        <w:rPr>
          <w:rFonts w:ascii="Calibri" w:eastAsia="Calibri" w:hAnsi="Calibri" w:cs="Times New Roman"/>
        </w:rPr>
      </w:pPr>
      <w:r w:rsidRPr="0079143C">
        <w:rPr>
          <w:rFonts w:ascii="Calibri" w:eastAsia="Calibri" w:hAnsi="Calibri" w:cs="Times New Roman"/>
        </w:rPr>
        <w:t>Administration Communale de Remicourt</w:t>
      </w:r>
    </w:p>
    <w:p w14:paraId="61C8FB7B" w14:textId="77777777" w:rsidR="0079143C" w:rsidRPr="0079143C" w:rsidRDefault="0079143C" w:rsidP="0079143C">
      <w:pPr>
        <w:tabs>
          <w:tab w:val="left" w:pos="1855"/>
        </w:tabs>
        <w:spacing w:after="0" w:line="240" w:lineRule="auto"/>
        <w:jc w:val="center"/>
        <w:rPr>
          <w:rFonts w:ascii="Calibri" w:eastAsia="Calibri" w:hAnsi="Calibri" w:cs="Times New Roman"/>
        </w:rPr>
      </w:pPr>
      <w:r w:rsidRPr="0079143C">
        <w:rPr>
          <w:rFonts w:ascii="Calibri" w:eastAsia="Calibri" w:hAnsi="Calibri" w:cs="Times New Roman"/>
        </w:rPr>
        <w:t>Rue Nouvelle Percée 5</w:t>
      </w:r>
    </w:p>
    <w:p w14:paraId="7664921F" w14:textId="77777777" w:rsidR="0079143C" w:rsidRPr="0079143C" w:rsidRDefault="0079143C" w:rsidP="0079143C">
      <w:pPr>
        <w:tabs>
          <w:tab w:val="left" w:pos="1855"/>
        </w:tabs>
        <w:spacing w:after="0" w:line="240" w:lineRule="auto"/>
        <w:jc w:val="center"/>
        <w:rPr>
          <w:rFonts w:ascii="Calibri" w:eastAsia="Calibri" w:hAnsi="Calibri" w:cs="Times New Roman"/>
        </w:rPr>
      </w:pPr>
      <w:r w:rsidRPr="0079143C">
        <w:rPr>
          <w:rFonts w:ascii="Calibri" w:eastAsia="Calibri" w:hAnsi="Calibri" w:cs="Times New Roman"/>
        </w:rPr>
        <w:t>4350 REMICOURT</w:t>
      </w:r>
    </w:p>
    <w:p w14:paraId="0B469372" w14:textId="77777777" w:rsidR="0079143C" w:rsidRPr="0079143C" w:rsidRDefault="0079143C" w:rsidP="0079143C">
      <w:pPr>
        <w:tabs>
          <w:tab w:val="left" w:pos="1855"/>
        </w:tabs>
        <w:spacing w:after="0" w:line="240" w:lineRule="auto"/>
        <w:jc w:val="center"/>
        <w:rPr>
          <w:rFonts w:ascii="Calibri" w:eastAsia="Calibri" w:hAnsi="Calibri" w:cs="Times New Roman"/>
        </w:rPr>
      </w:pPr>
      <w:r w:rsidRPr="0079143C">
        <w:rPr>
          <w:rFonts w:ascii="Calibri" w:eastAsia="Calibri" w:hAnsi="Calibri" w:cs="Times New Roman"/>
        </w:rPr>
        <w:t>www.remicourt.be</w:t>
      </w:r>
    </w:p>
    <w:p w14:paraId="2D932A59" w14:textId="77777777" w:rsidR="0079143C" w:rsidRPr="0079143C" w:rsidRDefault="0079143C" w:rsidP="0079143C">
      <w:pPr>
        <w:tabs>
          <w:tab w:val="left" w:pos="1855"/>
        </w:tabs>
        <w:spacing w:after="0" w:line="240" w:lineRule="auto"/>
        <w:jc w:val="both"/>
        <w:rPr>
          <w:rFonts w:ascii="Calibri" w:eastAsia="Calibri" w:hAnsi="Calibri" w:cs="Times New Roman"/>
          <w:b/>
          <w:u w:val="single"/>
        </w:rPr>
      </w:pPr>
    </w:p>
    <w:p w14:paraId="01CC5913" w14:textId="77777777" w:rsidR="0079143C" w:rsidRPr="0079143C" w:rsidRDefault="0079143C" w:rsidP="0079143C">
      <w:pPr>
        <w:spacing w:after="0" w:line="240" w:lineRule="auto"/>
        <w:rPr>
          <w:rFonts w:ascii="Calibri" w:eastAsia="Calibri" w:hAnsi="Calibri" w:cs="Times New Roman"/>
        </w:rPr>
      </w:pPr>
      <w:r w:rsidRPr="0079143C">
        <w:rPr>
          <w:rFonts w:ascii="Calibri" w:eastAsia="Calibri" w:hAnsi="Calibri" w:cs="Times New Roman"/>
        </w:rPr>
        <w:t>La coordinatrice ATL/responsable de projet est :</w:t>
      </w:r>
    </w:p>
    <w:p w14:paraId="1781DEFC" w14:textId="77777777" w:rsidR="0079143C" w:rsidRPr="0015664D" w:rsidRDefault="0079143C" w:rsidP="0079143C">
      <w:pPr>
        <w:spacing w:after="0" w:line="240" w:lineRule="auto"/>
        <w:jc w:val="center"/>
        <w:rPr>
          <w:rFonts w:ascii="Calibri" w:eastAsia="Calibri" w:hAnsi="Calibri" w:cs="Times New Roman"/>
        </w:rPr>
      </w:pPr>
      <w:r w:rsidRPr="0015664D">
        <w:rPr>
          <w:rFonts w:ascii="Calibri" w:eastAsia="Calibri" w:hAnsi="Calibri" w:cs="Times New Roman"/>
        </w:rPr>
        <w:t>MASY Sylvie</w:t>
      </w:r>
    </w:p>
    <w:p w14:paraId="6C541C0C" w14:textId="77777777" w:rsidR="0079143C" w:rsidRPr="0015664D" w:rsidRDefault="0079143C" w:rsidP="0079143C">
      <w:pPr>
        <w:spacing w:after="0" w:line="240" w:lineRule="auto"/>
        <w:jc w:val="center"/>
        <w:rPr>
          <w:rFonts w:ascii="Calibri" w:eastAsia="Calibri" w:hAnsi="Calibri" w:cs="Times New Roman"/>
        </w:rPr>
      </w:pPr>
      <w:r w:rsidRPr="0015664D">
        <w:rPr>
          <w:rFonts w:ascii="Calibri" w:eastAsia="Calibri" w:hAnsi="Calibri" w:cs="Times New Roman"/>
        </w:rPr>
        <w:t>0478/74.20.74</w:t>
      </w:r>
    </w:p>
    <w:p w14:paraId="71C4F988" w14:textId="77777777" w:rsidR="0079143C" w:rsidRPr="0015664D" w:rsidRDefault="004D6729" w:rsidP="0079143C">
      <w:pPr>
        <w:spacing w:after="0" w:line="240" w:lineRule="auto"/>
        <w:jc w:val="center"/>
        <w:rPr>
          <w:rFonts w:ascii="Calibri" w:eastAsia="Calibri" w:hAnsi="Calibri" w:cs="Times New Roman"/>
        </w:rPr>
      </w:pPr>
      <w:hyperlink r:id="rId109" w:history="1">
        <w:r w:rsidR="0079143C" w:rsidRPr="0015664D">
          <w:rPr>
            <w:rFonts w:ascii="Calibri" w:eastAsia="Calibri" w:hAnsi="Calibri" w:cs="Times New Roman"/>
            <w:color w:val="0000FF"/>
            <w:u w:val="single"/>
          </w:rPr>
          <w:t>atl@remicourt.be</w:t>
        </w:r>
      </w:hyperlink>
    </w:p>
    <w:p w14:paraId="2CA5DC4E" w14:textId="77777777" w:rsidR="0079143C" w:rsidRPr="0015664D" w:rsidRDefault="0079143C" w:rsidP="0079143C">
      <w:pPr>
        <w:spacing w:after="0" w:line="240" w:lineRule="auto"/>
        <w:jc w:val="center"/>
        <w:rPr>
          <w:rFonts w:ascii="Calibri" w:eastAsia="Calibri" w:hAnsi="Calibri" w:cs="Times New Roman"/>
        </w:rPr>
      </w:pPr>
    </w:p>
    <w:p w14:paraId="72016696" w14:textId="77777777" w:rsidR="0079143C" w:rsidRPr="0079143C" w:rsidRDefault="0079143C" w:rsidP="0079143C">
      <w:pPr>
        <w:spacing w:after="0" w:line="240" w:lineRule="auto"/>
        <w:rPr>
          <w:rFonts w:ascii="Calibri" w:eastAsia="Calibri" w:hAnsi="Calibri" w:cs="Times New Roman"/>
        </w:rPr>
      </w:pPr>
      <w:r w:rsidRPr="0079143C">
        <w:rPr>
          <w:rFonts w:ascii="Calibri" w:eastAsia="Calibri" w:hAnsi="Calibri" w:cs="Times New Roman"/>
        </w:rPr>
        <w:t>L’échevin en charge de l’Accueil Temps Libre est :</w:t>
      </w:r>
    </w:p>
    <w:p w14:paraId="3AC988EC" w14:textId="77777777" w:rsidR="0079143C" w:rsidRPr="0079143C" w:rsidRDefault="0079143C" w:rsidP="0079143C">
      <w:pPr>
        <w:spacing w:after="0" w:line="240" w:lineRule="auto"/>
        <w:jc w:val="center"/>
        <w:rPr>
          <w:rFonts w:ascii="Calibri" w:eastAsia="Calibri" w:hAnsi="Calibri" w:cs="Times New Roman"/>
        </w:rPr>
      </w:pPr>
      <w:r w:rsidRPr="0079143C">
        <w:rPr>
          <w:rFonts w:ascii="Calibri" w:eastAsia="Calibri" w:hAnsi="Calibri" w:cs="Times New Roman"/>
        </w:rPr>
        <w:t>LECOMTE Guy</w:t>
      </w:r>
    </w:p>
    <w:p w14:paraId="60968619" w14:textId="77777777" w:rsidR="0079143C" w:rsidRPr="0079143C" w:rsidRDefault="0079143C" w:rsidP="0079143C">
      <w:pPr>
        <w:spacing w:after="0" w:line="240" w:lineRule="auto"/>
        <w:jc w:val="center"/>
        <w:rPr>
          <w:rFonts w:ascii="Calibri" w:eastAsia="Calibri" w:hAnsi="Calibri" w:cs="Times New Roman"/>
        </w:rPr>
      </w:pPr>
      <w:r w:rsidRPr="0079143C">
        <w:rPr>
          <w:rFonts w:ascii="Calibri" w:eastAsia="Calibri" w:hAnsi="Calibri" w:cs="Times New Roman"/>
        </w:rPr>
        <w:t>0498/57.16.69</w:t>
      </w:r>
    </w:p>
    <w:p w14:paraId="09A3480C" w14:textId="77777777" w:rsidR="0079143C" w:rsidRPr="0079143C" w:rsidRDefault="0079143C" w:rsidP="0079143C">
      <w:pPr>
        <w:spacing w:after="0" w:line="240" w:lineRule="auto"/>
        <w:jc w:val="center"/>
        <w:rPr>
          <w:rFonts w:ascii="Calibri" w:eastAsia="Calibri" w:hAnsi="Calibri" w:cs="Times New Roman"/>
        </w:rPr>
      </w:pPr>
      <w:r w:rsidRPr="0079143C">
        <w:rPr>
          <w:rFonts w:ascii="Calibri" w:eastAsia="Calibri" w:hAnsi="Calibri" w:cs="Times New Roman"/>
        </w:rPr>
        <w:t>guy.lecomte@remicourt.be</w:t>
      </w:r>
    </w:p>
    <w:p w14:paraId="580FBB77" w14:textId="77777777" w:rsidR="0079143C" w:rsidRPr="0079143C" w:rsidRDefault="0079143C" w:rsidP="0079143C">
      <w:pPr>
        <w:spacing w:after="0" w:line="240" w:lineRule="auto"/>
        <w:rPr>
          <w:rFonts w:ascii="Calibri" w:eastAsia="Calibri" w:hAnsi="Calibri" w:cs="Times New Roman"/>
        </w:rPr>
      </w:pPr>
    </w:p>
    <w:p w14:paraId="6E97AC87" w14:textId="77777777" w:rsidR="0079143C" w:rsidRPr="0079143C" w:rsidRDefault="0079143C" w:rsidP="0079143C">
      <w:pPr>
        <w:numPr>
          <w:ilvl w:val="0"/>
          <w:numId w:val="25"/>
        </w:numPr>
        <w:spacing w:after="0" w:line="240" w:lineRule="auto"/>
        <w:rPr>
          <w:rFonts w:ascii="Calibri" w:eastAsia="Calibri" w:hAnsi="Calibri" w:cs="Times New Roman"/>
          <w:b/>
          <w:sz w:val="28"/>
          <w:szCs w:val="28"/>
          <w:u w:val="single"/>
        </w:rPr>
      </w:pPr>
      <w:r w:rsidRPr="0079143C">
        <w:rPr>
          <w:rFonts w:ascii="Calibri" w:eastAsia="Calibri" w:hAnsi="Calibri" w:cs="Times New Roman"/>
          <w:b/>
          <w:sz w:val="28"/>
          <w:szCs w:val="28"/>
          <w:u w:val="single"/>
        </w:rPr>
        <w:t>Public accueilli</w:t>
      </w:r>
    </w:p>
    <w:p w14:paraId="4BC2B140" w14:textId="77777777" w:rsidR="0079143C" w:rsidRPr="0079143C" w:rsidRDefault="0079143C" w:rsidP="0079143C">
      <w:pPr>
        <w:spacing w:after="0" w:line="240" w:lineRule="auto"/>
        <w:rPr>
          <w:rFonts w:ascii="Calibri" w:eastAsia="Calibri" w:hAnsi="Calibri" w:cs="Times New Roman"/>
          <w:b/>
          <w:sz w:val="28"/>
          <w:szCs w:val="28"/>
          <w:u w:val="single"/>
        </w:rPr>
      </w:pPr>
    </w:p>
    <w:p w14:paraId="0716C7FC"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L’accueil au sein de chaque implantation scolaire communale de Remicourt, est accessible à tous les enfants scolarisés dans son enseignement maternel ou primaire.</w:t>
      </w:r>
    </w:p>
    <w:p w14:paraId="326F44D1"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lastRenderedPageBreak/>
        <w:t>L’accueil est également ouvert aux enfants à besoins spécifiques ; ils peuvent être accueillis après une rencontre avec les responsables de l’enfant et la responsable de projet : quel projet pour l’enfant, quelles sont les attentes et les besoins de chacun (enfants, parents, animateurs</w:t>
      </w:r>
      <w:proofErr w:type="gramStart"/>
      <w:r w:rsidRPr="0079143C">
        <w:rPr>
          <w:rFonts w:ascii="Calibri" w:eastAsia="Calibri" w:hAnsi="Calibri" w:cs="Times New Roman"/>
        </w:rPr>
        <w:t>),…</w:t>
      </w:r>
      <w:proofErr w:type="gramEnd"/>
      <w:r w:rsidRPr="0079143C">
        <w:rPr>
          <w:rFonts w:ascii="Calibri" w:eastAsia="Calibri" w:hAnsi="Calibri" w:cs="Times New Roman"/>
        </w:rPr>
        <w:t xml:space="preserve"> Ceci afin de permettre à l’enfant de trouver sa place au sein du </w:t>
      </w:r>
      <w:proofErr w:type="gramStart"/>
      <w:r w:rsidRPr="0079143C">
        <w:rPr>
          <w:rFonts w:ascii="Calibri" w:eastAsia="Calibri" w:hAnsi="Calibri" w:cs="Times New Roman"/>
        </w:rPr>
        <w:t>groupe,…</w:t>
      </w:r>
      <w:proofErr w:type="gramEnd"/>
    </w:p>
    <w:p w14:paraId="71AFCD2E" w14:textId="77777777" w:rsidR="0079143C" w:rsidRPr="0079143C" w:rsidRDefault="0079143C" w:rsidP="0079143C">
      <w:pPr>
        <w:spacing w:after="0" w:line="240" w:lineRule="auto"/>
        <w:jc w:val="both"/>
        <w:rPr>
          <w:rFonts w:ascii="Calibri" w:eastAsia="Calibri" w:hAnsi="Calibri" w:cs="Times New Roman"/>
        </w:rPr>
      </w:pPr>
    </w:p>
    <w:p w14:paraId="005F53F4" w14:textId="77777777" w:rsidR="0079143C" w:rsidRPr="0079143C" w:rsidRDefault="0079143C" w:rsidP="0079143C">
      <w:pPr>
        <w:numPr>
          <w:ilvl w:val="0"/>
          <w:numId w:val="25"/>
        </w:numPr>
        <w:spacing w:after="0" w:line="240" w:lineRule="auto"/>
        <w:rPr>
          <w:rFonts w:ascii="Calibri" w:eastAsia="Calibri" w:hAnsi="Calibri" w:cs="Times New Roman"/>
          <w:b/>
          <w:sz w:val="28"/>
          <w:szCs w:val="28"/>
          <w:u w:val="single"/>
        </w:rPr>
      </w:pPr>
      <w:r w:rsidRPr="0079143C">
        <w:rPr>
          <w:rFonts w:ascii="Calibri" w:eastAsia="Calibri" w:hAnsi="Calibri" w:cs="Times New Roman"/>
          <w:b/>
          <w:sz w:val="28"/>
          <w:szCs w:val="28"/>
          <w:u w:val="single"/>
        </w:rPr>
        <w:t>Lieux d’accueil</w:t>
      </w:r>
    </w:p>
    <w:p w14:paraId="64245D07" w14:textId="77777777" w:rsidR="0079143C" w:rsidRPr="0079143C" w:rsidRDefault="0079143C" w:rsidP="0079143C">
      <w:pPr>
        <w:spacing w:after="0" w:line="240" w:lineRule="auto"/>
        <w:rPr>
          <w:rFonts w:ascii="Calibri" w:eastAsia="Calibri" w:hAnsi="Calibri" w:cs="Times New Roman"/>
          <w:b/>
          <w:sz w:val="28"/>
          <w:szCs w:val="28"/>
          <w:u w:val="single"/>
        </w:rPr>
      </w:pPr>
    </w:p>
    <w:p w14:paraId="6211C7E2" w14:textId="77777777" w:rsidR="0079143C" w:rsidRPr="0079143C" w:rsidRDefault="0079143C" w:rsidP="0079143C">
      <w:pPr>
        <w:spacing w:after="0" w:line="240" w:lineRule="auto"/>
        <w:rPr>
          <w:rFonts w:ascii="Calibri" w:eastAsia="Calibri" w:hAnsi="Calibri" w:cs="Times New Roman"/>
        </w:rPr>
      </w:pPr>
      <w:r w:rsidRPr="0079143C">
        <w:rPr>
          <w:rFonts w:ascii="Calibri" w:eastAsia="Calibri" w:hAnsi="Calibri" w:cs="Times New Roman"/>
        </w:rPr>
        <w:t>Un accueil est organisé dans les trois implantations scolaires communales :</w:t>
      </w:r>
    </w:p>
    <w:p w14:paraId="5F2E185E" w14:textId="77777777" w:rsidR="0079143C" w:rsidRPr="0079143C" w:rsidRDefault="0079143C" w:rsidP="0079143C">
      <w:pPr>
        <w:numPr>
          <w:ilvl w:val="0"/>
          <w:numId w:val="38"/>
        </w:numPr>
        <w:spacing w:after="0" w:line="240" w:lineRule="auto"/>
        <w:rPr>
          <w:rFonts w:ascii="Calibri" w:eastAsia="Calibri" w:hAnsi="Calibri" w:cs="Times New Roman"/>
        </w:rPr>
      </w:pPr>
      <w:r w:rsidRPr="0079143C">
        <w:rPr>
          <w:rFonts w:ascii="Calibri" w:eastAsia="Calibri" w:hAnsi="Calibri" w:cs="Times New Roman"/>
        </w:rPr>
        <w:t xml:space="preserve">Ecole communale de Remicourt, rue Jules </w:t>
      </w:r>
      <w:proofErr w:type="spellStart"/>
      <w:r w:rsidRPr="0079143C">
        <w:rPr>
          <w:rFonts w:ascii="Calibri" w:eastAsia="Calibri" w:hAnsi="Calibri" w:cs="Times New Roman"/>
        </w:rPr>
        <w:t>Mélotte</w:t>
      </w:r>
      <w:proofErr w:type="spellEnd"/>
      <w:r w:rsidRPr="0079143C">
        <w:rPr>
          <w:rFonts w:ascii="Calibri" w:eastAsia="Calibri" w:hAnsi="Calibri" w:cs="Times New Roman"/>
        </w:rPr>
        <w:t xml:space="preserve"> 15 à 4350 Remicourt </w:t>
      </w:r>
    </w:p>
    <w:p w14:paraId="0669C43D" w14:textId="77777777" w:rsidR="0079143C" w:rsidRPr="0079143C" w:rsidRDefault="0079143C" w:rsidP="0079143C">
      <w:pPr>
        <w:spacing w:after="0" w:line="240" w:lineRule="auto"/>
        <w:ind w:left="720" w:firstLine="696"/>
        <w:rPr>
          <w:rFonts w:ascii="Calibri" w:eastAsia="Calibri" w:hAnsi="Calibri" w:cs="Times New Roman"/>
        </w:rPr>
      </w:pPr>
      <w:r w:rsidRPr="0079143C">
        <w:rPr>
          <w:rFonts w:ascii="Calibri" w:eastAsia="Calibri" w:hAnsi="Calibri" w:cs="Times New Roman"/>
        </w:rPr>
        <w:sym w:font="Wingdings" w:char="F028"/>
      </w:r>
      <w:r w:rsidRPr="0079143C">
        <w:rPr>
          <w:rFonts w:ascii="Calibri" w:eastAsia="Calibri" w:hAnsi="Calibri" w:cs="Times New Roman"/>
        </w:rPr>
        <w:t xml:space="preserve"> 0478/78.96.93 (</w:t>
      </w:r>
      <w:proofErr w:type="spellStart"/>
      <w:r w:rsidRPr="0079143C">
        <w:rPr>
          <w:rFonts w:ascii="Calibri" w:eastAsia="Calibri" w:hAnsi="Calibri" w:cs="Times New Roman"/>
        </w:rPr>
        <w:t>gsm</w:t>
      </w:r>
      <w:proofErr w:type="spellEnd"/>
      <w:r w:rsidRPr="0079143C">
        <w:rPr>
          <w:rFonts w:ascii="Calibri" w:eastAsia="Calibri" w:hAnsi="Calibri" w:cs="Times New Roman"/>
        </w:rPr>
        <w:t xml:space="preserve"> accueil)</w:t>
      </w:r>
    </w:p>
    <w:p w14:paraId="229A15D4" w14:textId="77777777" w:rsidR="0079143C" w:rsidRPr="0079143C" w:rsidRDefault="0079143C" w:rsidP="0079143C">
      <w:pPr>
        <w:numPr>
          <w:ilvl w:val="0"/>
          <w:numId w:val="38"/>
        </w:numPr>
        <w:spacing w:after="0" w:line="240" w:lineRule="auto"/>
        <w:rPr>
          <w:rFonts w:ascii="Calibri" w:eastAsia="Calibri" w:hAnsi="Calibri" w:cs="Times New Roman"/>
        </w:rPr>
      </w:pPr>
      <w:r w:rsidRPr="0079143C">
        <w:rPr>
          <w:rFonts w:ascii="Calibri" w:eastAsia="Calibri" w:hAnsi="Calibri" w:cs="Times New Roman"/>
        </w:rPr>
        <w:t xml:space="preserve">Ecole communale de </w:t>
      </w:r>
      <w:proofErr w:type="spellStart"/>
      <w:r w:rsidRPr="0079143C">
        <w:rPr>
          <w:rFonts w:ascii="Calibri" w:eastAsia="Calibri" w:hAnsi="Calibri" w:cs="Times New Roman"/>
        </w:rPr>
        <w:t>Momalle</w:t>
      </w:r>
      <w:proofErr w:type="spellEnd"/>
      <w:r w:rsidRPr="0079143C">
        <w:rPr>
          <w:rFonts w:ascii="Calibri" w:eastAsia="Calibri" w:hAnsi="Calibri" w:cs="Times New Roman"/>
        </w:rPr>
        <w:t xml:space="preserve">, rue Joseph Désir 2 à 4350 Remicourt </w:t>
      </w:r>
    </w:p>
    <w:p w14:paraId="0C442C4D" w14:textId="77777777" w:rsidR="0079143C" w:rsidRPr="0079143C" w:rsidRDefault="0079143C" w:rsidP="0079143C">
      <w:pPr>
        <w:spacing w:after="0" w:line="240" w:lineRule="auto"/>
        <w:ind w:left="1068" w:firstLine="348"/>
        <w:rPr>
          <w:rFonts w:ascii="Calibri" w:eastAsia="Calibri" w:hAnsi="Calibri" w:cs="Times New Roman"/>
        </w:rPr>
      </w:pPr>
      <w:r w:rsidRPr="0079143C">
        <w:rPr>
          <w:rFonts w:ascii="Calibri" w:eastAsia="Calibri" w:hAnsi="Calibri" w:cs="Times New Roman"/>
        </w:rPr>
        <w:sym w:font="Wingdings" w:char="F028"/>
      </w:r>
      <w:r w:rsidRPr="0079143C">
        <w:rPr>
          <w:rFonts w:ascii="Calibri" w:eastAsia="Calibri" w:hAnsi="Calibri" w:cs="Times New Roman"/>
        </w:rPr>
        <w:t xml:space="preserve"> 0474/22.67.04 (</w:t>
      </w:r>
      <w:proofErr w:type="spellStart"/>
      <w:r w:rsidRPr="0079143C">
        <w:rPr>
          <w:rFonts w:ascii="Calibri" w:eastAsia="Calibri" w:hAnsi="Calibri" w:cs="Times New Roman"/>
        </w:rPr>
        <w:t>gsm</w:t>
      </w:r>
      <w:proofErr w:type="spellEnd"/>
      <w:r w:rsidRPr="0079143C">
        <w:rPr>
          <w:rFonts w:ascii="Calibri" w:eastAsia="Calibri" w:hAnsi="Calibri" w:cs="Times New Roman"/>
        </w:rPr>
        <w:t xml:space="preserve"> accueil)</w:t>
      </w:r>
    </w:p>
    <w:p w14:paraId="2E6447FC" w14:textId="77777777" w:rsidR="0079143C" w:rsidRPr="0079143C" w:rsidRDefault="0079143C" w:rsidP="0079143C">
      <w:pPr>
        <w:numPr>
          <w:ilvl w:val="0"/>
          <w:numId w:val="38"/>
        </w:numPr>
        <w:spacing w:after="0" w:line="240" w:lineRule="auto"/>
        <w:rPr>
          <w:rFonts w:ascii="Calibri" w:eastAsia="Calibri" w:hAnsi="Calibri" w:cs="Times New Roman"/>
        </w:rPr>
      </w:pPr>
      <w:r w:rsidRPr="0079143C">
        <w:rPr>
          <w:rFonts w:ascii="Calibri" w:eastAsia="Calibri" w:hAnsi="Calibri" w:cs="Times New Roman"/>
        </w:rPr>
        <w:t xml:space="preserve">Ecole communale maternelle de </w:t>
      </w:r>
      <w:proofErr w:type="spellStart"/>
      <w:r w:rsidRPr="0079143C">
        <w:rPr>
          <w:rFonts w:ascii="Calibri" w:eastAsia="Calibri" w:hAnsi="Calibri" w:cs="Times New Roman"/>
        </w:rPr>
        <w:t>Hodeige</w:t>
      </w:r>
      <w:proofErr w:type="spellEnd"/>
      <w:r w:rsidRPr="0079143C">
        <w:rPr>
          <w:rFonts w:ascii="Calibri" w:eastAsia="Calibri" w:hAnsi="Calibri" w:cs="Times New Roman"/>
        </w:rPr>
        <w:t xml:space="preserve">, rue Joseph </w:t>
      </w:r>
      <w:proofErr w:type="spellStart"/>
      <w:r w:rsidRPr="0079143C">
        <w:rPr>
          <w:rFonts w:ascii="Calibri" w:eastAsia="Calibri" w:hAnsi="Calibri" w:cs="Times New Roman"/>
        </w:rPr>
        <w:t>Corrin</w:t>
      </w:r>
      <w:proofErr w:type="spellEnd"/>
      <w:r w:rsidRPr="0079143C">
        <w:rPr>
          <w:rFonts w:ascii="Calibri" w:eastAsia="Calibri" w:hAnsi="Calibri" w:cs="Times New Roman"/>
        </w:rPr>
        <w:t xml:space="preserve"> 16 à 4351 </w:t>
      </w:r>
      <w:proofErr w:type="spellStart"/>
      <w:r w:rsidRPr="0079143C">
        <w:rPr>
          <w:rFonts w:ascii="Calibri" w:eastAsia="Calibri" w:hAnsi="Calibri" w:cs="Times New Roman"/>
        </w:rPr>
        <w:t>Hodeige</w:t>
      </w:r>
      <w:proofErr w:type="spellEnd"/>
      <w:r w:rsidRPr="0079143C">
        <w:rPr>
          <w:rFonts w:ascii="Calibri" w:eastAsia="Calibri" w:hAnsi="Calibri" w:cs="Times New Roman"/>
        </w:rPr>
        <w:t xml:space="preserve"> </w:t>
      </w:r>
    </w:p>
    <w:p w14:paraId="582A695C" w14:textId="77777777" w:rsidR="0079143C" w:rsidRPr="0079143C" w:rsidRDefault="0079143C" w:rsidP="0079143C">
      <w:pPr>
        <w:spacing w:after="0" w:line="240" w:lineRule="auto"/>
        <w:ind w:left="720"/>
        <w:rPr>
          <w:rFonts w:ascii="Calibri" w:eastAsia="Calibri" w:hAnsi="Calibri" w:cs="Times New Roman"/>
        </w:rPr>
      </w:pPr>
      <w:r w:rsidRPr="0079143C">
        <w:rPr>
          <w:rFonts w:ascii="Calibri" w:eastAsia="Calibri" w:hAnsi="Calibri" w:cs="Times New Roman"/>
        </w:rPr>
        <w:tab/>
      </w:r>
      <w:r w:rsidRPr="0079143C">
        <w:rPr>
          <w:rFonts w:ascii="Calibri" w:eastAsia="Calibri" w:hAnsi="Calibri" w:cs="Times New Roman"/>
        </w:rPr>
        <w:sym w:font="Wingdings" w:char="F028"/>
      </w:r>
      <w:r w:rsidRPr="0079143C">
        <w:rPr>
          <w:rFonts w:ascii="Calibri" w:eastAsia="Calibri" w:hAnsi="Calibri" w:cs="Times New Roman"/>
        </w:rPr>
        <w:t xml:space="preserve"> 0474/90.37.59 (</w:t>
      </w:r>
      <w:proofErr w:type="spellStart"/>
      <w:r w:rsidRPr="0079143C">
        <w:rPr>
          <w:rFonts w:ascii="Calibri" w:eastAsia="Calibri" w:hAnsi="Calibri" w:cs="Times New Roman"/>
        </w:rPr>
        <w:t>gsm</w:t>
      </w:r>
      <w:proofErr w:type="spellEnd"/>
      <w:r w:rsidRPr="0079143C">
        <w:rPr>
          <w:rFonts w:ascii="Calibri" w:eastAsia="Calibri" w:hAnsi="Calibri" w:cs="Times New Roman"/>
        </w:rPr>
        <w:t xml:space="preserve"> école)</w:t>
      </w:r>
    </w:p>
    <w:p w14:paraId="6E18CDF4" w14:textId="77777777" w:rsidR="0079143C" w:rsidRPr="0079143C" w:rsidRDefault="0079143C" w:rsidP="0079143C">
      <w:pPr>
        <w:spacing w:after="0" w:line="240" w:lineRule="auto"/>
        <w:jc w:val="both"/>
        <w:rPr>
          <w:rFonts w:ascii="Calibri" w:eastAsia="Calibri" w:hAnsi="Calibri" w:cs="Times New Roman"/>
        </w:rPr>
      </w:pPr>
    </w:p>
    <w:p w14:paraId="48A1FA2F" w14:textId="77777777" w:rsidR="0079143C" w:rsidRPr="0079143C" w:rsidRDefault="0079143C" w:rsidP="0079143C">
      <w:pPr>
        <w:numPr>
          <w:ilvl w:val="0"/>
          <w:numId w:val="25"/>
        </w:numPr>
        <w:spacing w:after="0" w:line="240" w:lineRule="auto"/>
        <w:rPr>
          <w:rFonts w:ascii="Calibri" w:eastAsia="Calibri" w:hAnsi="Calibri" w:cs="Times New Roman"/>
          <w:b/>
          <w:sz w:val="28"/>
          <w:szCs w:val="28"/>
          <w:u w:val="single"/>
        </w:rPr>
      </w:pPr>
      <w:r w:rsidRPr="0079143C">
        <w:rPr>
          <w:rFonts w:ascii="Calibri" w:eastAsia="Calibri" w:hAnsi="Calibri" w:cs="Times New Roman"/>
          <w:b/>
          <w:sz w:val="28"/>
          <w:szCs w:val="28"/>
          <w:u w:val="single"/>
        </w:rPr>
        <w:t>Heures d’ouverture</w:t>
      </w:r>
    </w:p>
    <w:p w14:paraId="0907B053" w14:textId="77777777" w:rsidR="0079143C" w:rsidRPr="0079143C" w:rsidRDefault="0079143C" w:rsidP="0079143C">
      <w:pPr>
        <w:spacing w:after="0" w:line="240" w:lineRule="auto"/>
        <w:rPr>
          <w:rFonts w:ascii="Calibri" w:eastAsia="Calibri" w:hAnsi="Calibri" w:cs="Times New Roman"/>
          <w:b/>
          <w:sz w:val="28"/>
          <w:szCs w:val="28"/>
          <w:u w:val="single"/>
        </w:rPr>
      </w:pPr>
    </w:p>
    <w:p w14:paraId="07040C10"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L’horaire de fonctionnement de l’accueil est affiché dans chacune des implantations. </w:t>
      </w:r>
    </w:p>
    <w:p w14:paraId="414F8639" w14:textId="77777777" w:rsidR="0079143C" w:rsidRPr="0079143C" w:rsidRDefault="0079143C" w:rsidP="0079143C">
      <w:pPr>
        <w:spacing w:after="0" w:line="240" w:lineRule="auto"/>
        <w:rPr>
          <w:rFonts w:ascii="Calibri" w:eastAsia="Calibri" w:hAnsi="Calibri" w:cs="Times New Roman"/>
          <w:b/>
          <w:sz w:val="28"/>
          <w:szCs w:val="28"/>
          <w:u w:val="single"/>
        </w:rPr>
      </w:pPr>
    </w:p>
    <w:p w14:paraId="22DD0C54" w14:textId="77777777" w:rsidR="0079143C" w:rsidRPr="0079143C" w:rsidRDefault="0079143C" w:rsidP="0079143C">
      <w:pPr>
        <w:spacing w:after="0" w:line="240" w:lineRule="auto"/>
        <w:rPr>
          <w:rFonts w:ascii="Calibri" w:eastAsia="Calibri" w:hAnsi="Calibri" w:cs="Times New Roman"/>
        </w:rPr>
      </w:pPr>
      <w:r w:rsidRPr="0079143C">
        <w:rPr>
          <w:rFonts w:ascii="Calibri" w:eastAsia="Calibri" w:hAnsi="Calibri" w:cs="Times New Roman"/>
        </w:rPr>
        <w:t xml:space="preserve">L’accueil a </w:t>
      </w:r>
      <w:proofErr w:type="gramStart"/>
      <w:r w:rsidRPr="0079143C">
        <w:rPr>
          <w:rFonts w:ascii="Calibri" w:eastAsia="Calibri" w:hAnsi="Calibri" w:cs="Times New Roman"/>
        </w:rPr>
        <w:t>lieu tous les jours ouvrables</w:t>
      </w:r>
      <w:proofErr w:type="gramEnd"/>
      <w:r w:rsidRPr="0079143C">
        <w:rPr>
          <w:rFonts w:ascii="Calibri" w:eastAsia="Calibri" w:hAnsi="Calibri" w:cs="Times New Roman"/>
        </w:rPr>
        <w:t> :</w:t>
      </w:r>
    </w:p>
    <w:p w14:paraId="152EC145" w14:textId="77777777" w:rsidR="0079143C" w:rsidRPr="0079143C" w:rsidRDefault="0079143C" w:rsidP="0079143C">
      <w:pPr>
        <w:spacing w:after="0" w:line="240" w:lineRule="auto"/>
        <w:rPr>
          <w:rFonts w:ascii="Calibri" w:eastAsia="Calibri" w:hAnsi="Calibri" w:cs="Times New Roman"/>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2262"/>
        <w:gridCol w:w="2262"/>
        <w:gridCol w:w="2265"/>
      </w:tblGrid>
      <w:tr w:rsidR="0079143C" w:rsidRPr="0079143C" w14:paraId="4E294E92" w14:textId="77777777" w:rsidTr="00823CBA">
        <w:tc>
          <w:tcPr>
            <w:tcW w:w="2303" w:type="dxa"/>
            <w:shd w:val="clear" w:color="auto" w:fill="auto"/>
          </w:tcPr>
          <w:p w14:paraId="3DB923DF" w14:textId="77777777" w:rsidR="0079143C" w:rsidRPr="0079143C" w:rsidRDefault="0079143C" w:rsidP="0079143C">
            <w:pPr>
              <w:spacing w:after="0" w:line="240" w:lineRule="auto"/>
              <w:jc w:val="both"/>
              <w:rPr>
                <w:rFonts w:ascii="Calibri" w:eastAsia="Calibri" w:hAnsi="Calibri" w:cs="Times New Roman"/>
                <w:sz w:val="18"/>
                <w:szCs w:val="18"/>
              </w:rPr>
            </w:pPr>
          </w:p>
        </w:tc>
        <w:tc>
          <w:tcPr>
            <w:tcW w:w="2303" w:type="dxa"/>
            <w:shd w:val="clear" w:color="auto" w:fill="auto"/>
          </w:tcPr>
          <w:p w14:paraId="02A1F782" w14:textId="77777777" w:rsidR="0079143C" w:rsidRPr="0079143C" w:rsidRDefault="0079143C" w:rsidP="0079143C">
            <w:pPr>
              <w:spacing w:after="0" w:line="240" w:lineRule="auto"/>
              <w:jc w:val="center"/>
              <w:rPr>
                <w:rFonts w:ascii="Calibri" w:eastAsia="Calibri" w:hAnsi="Calibri" w:cs="Times New Roman"/>
                <w:b/>
                <w:sz w:val="18"/>
                <w:szCs w:val="18"/>
              </w:rPr>
            </w:pPr>
            <w:r w:rsidRPr="0079143C">
              <w:rPr>
                <w:rFonts w:ascii="Calibri" w:eastAsia="Calibri" w:hAnsi="Calibri" w:cs="Times New Roman"/>
                <w:b/>
                <w:sz w:val="18"/>
                <w:szCs w:val="18"/>
              </w:rPr>
              <w:t>Accueil du matin</w:t>
            </w:r>
          </w:p>
        </w:tc>
        <w:tc>
          <w:tcPr>
            <w:tcW w:w="2303" w:type="dxa"/>
            <w:shd w:val="clear" w:color="auto" w:fill="auto"/>
          </w:tcPr>
          <w:p w14:paraId="1AA0F35F" w14:textId="77777777" w:rsidR="0079143C" w:rsidRPr="0079143C" w:rsidRDefault="0079143C" w:rsidP="0079143C">
            <w:pPr>
              <w:spacing w:after="0" w:line="240" w:lineRule="auto"/>
              <w:jc w:val="center"/>
              <w:rPr>
                <w:rFonts w:ascii="Calibri" w:eastAsia="Calibri" w:hAnsi="Calibri" w:cs="Times New Roman"/>
                <w:b/>
                <w:sz w:val="18"/>
                <w:szCs w:val="18"/>
              </w:rPr>
            </w:pPr>
            <w:r w:rsidRPr="0079143C">
              <w:rPr>
                <w:rFonts w:ascii="Calibri" w:eastAsia="Calibri" w:hAnsi="Calibri" w:cs="Times New Roman"/>
                <w:b/>
                <w:sz w:val="18"/>
                <w:szCs w:val="18"/>
              </w:rPr>
              <w:t>Accueil du soir</w:t>
            </w:r>
          </w:p>
        </w:tc>
        <w:tc>
          <w:tcPr>
            <w:tcW w:w="2303" w:type="dxa"/>
            <w:shd w:val="clear" w:color="auto" w:fill="auto"/>
          </w:tcPr>
          <w:p w14:paraId="2BA53F62" w14:textId="77777777" w:rsidR="0079143C" w:rsidRPr="0079143C" w:rsidRDefault="0079143C" w:rsidP="0079143C">
            <w:pPr>
              <w:spacing w:after="0" w:line="240" w:lineRule="auto"/>
              <w:jc w:val="center"/>
              <w:rPr>
                <w:rFonts w:ascii="Calibri" w:eastAsia="Calibri" w:hAnsi="Calibri" w:cs="Times New Roman"/>
                <w:b/>
                <w:sz w:val="18"/>
                <w:szCs w:val="18"/>
              </w:rPr>
            </w:pPr>
            <w:r w:rsidRPr="0079143C">
              <w:rPr>
                <w:rFonts w:ascii="Calibri" w:eastAsia="Calibri" w:hAnsi="Calibri" w:cs="Times New Roman"/>
                <w:b/>
                <w:sz w:val="18"/>
                <w:szCs w:val="18"/>
              </w:rPr>
              <w:t xml:space="preserve">Accueil du mercredi </w:t>
            </w:r>
          </w:p>
          <w:p w14:paraId="7D7D6219" w14:textId="77777777" w:rsidR="0079143C" w:rsidRPr="0079143C" w:rsidRDefault="0079143C" w:rsidP="0079143C">
            <w:pPr>
              <w:spacing w:after="0" w:line="240" w:lineRule="auto"/>
              <w:jc w:val="center"/>
              <w:rPr>
                <w:rFonts w:ascii="Calibri" w:eastAsia="Calibri" w:hAnsi="Calibri" w:cs="Times New Roman"/>
                <w:b/>
                <w:sz w:val="18"/>
                <w:szCs w:val="18"/>
              </w:rPr>
            </w:pPr>
            <w:proofErr w:type="gramStart"/>
            <w:r w:rsidRPr="0079143C">
              <w:rPr>
                <w:rFonts w:ascii="Calibri" w:eastAsia="Calibri" w:hAnsi="Calibri" w:cs="Times New Roman"/>
                <w:b/>
                <w:sz w:val="18"/>
                <w:szCs w:val="18"/>
              </w:rPr>
              <w:t>après</w:t>
            </w:r>
            <w:proofErr w:type="gramEnd"/>
            <w:r w:rsidRPr="0079143C">
              <w:rPr>
                <w:rFonts w:ascii="Calibri" w:eastAsia="Calibri" w:hAnsi="Calibri" w:cs="Times New Roman"/>
                <w:b/>
                <w:sz w:val="18"/>
                <w:szCs w:val="18"/>
              </w:rPr>
              <w:t>-midi</w:t>
            </w:r>
          </w:p>
        </w:tc>
      </w:tr>
      <w:tr w:rsidR="0079143C" w:rsidRPr="0079143C" w14:paraId="5EB3D9F7" w14:textId="77777777" w:rsidTr="00823CBA">
        <w:tc>
          <w:tcPr>
            <w:tcW w:w="2303" w:type="dxa"/>
            <w:shd w:val="clear" w:color="auto" w:fill="auto"/>
          </w:tcPr>
          <w:p w14:paraId="21B809B0" w14:textId="77777777" w:rsidR="0079143C" w:rsidRPr="0079143C" w:rsidRDefault="0079143C" w:rsidP="0079143C">
            <w:pPr>
              <w:spacing w:after="0" w:line="240" w:lineRule="auto"/>
              <w:jc w:val="both"/>
              <w:rPr>
                <w:rFonts w:ascii="Calibri" w:eastAsia="Calibri" w:hAnsi="Calibri" w:cs="Times New Roman"/>
                <w:sz w:val="18"/>
                <w:szCs w:val="18"/>
              </w:rPr>
            </w:pPr>
            <w:r w:rsidRPr="0079143C">
              <w:rPr>
                <w:rFonts w:ascii="Calibri" w:eastAsia="Calibri" w:hAnsi="Calibri" w:cs="Times New Roman"/>
                <w:sz w:val="18"/>
                <w:szCs w:val="18"/>
              </w:rPr>
              <w:t xml:space="preserve">Implantation de </w:t>
            </w:r>
            <w:proofErr w:type="spellStart"/>
            <w:r w:rsidRPr="0079143C">
              <w:rPr>
                <w:rFonts w:ascii="Calibri" w:eastAsia="Calibri" w:hAnsi="Calibri" w:cs="Times New Roman"/>
                <w:sz w:val="18"/>
                <w:szCs w:val="18"/>
              </w:rPr>
              <w:t>Hodeige</w:t>
            </w:r>
            <w:proofErr w:type="spellEnd"/>
          </w:p>
        </w:tc>
        <w:tc>
          <w:tcPr>
            <w:tcW w:w="2303" w:type="dxa"/>
            <w:shd w:val="clear" w:color="auto" w:fill="auto"/>
          </w:tcPr>
          <w:p w14:paraId="2C5865D4" w14:textId="77777777" w:rsidR="0079143C" w:rsidRPr="0079143C" w:rsidRDefault="0079143C" w:rsidP="0079143C">
            <w:pPr>
              <w:spacing w:after="0" w:line="240" w:lineRule="auto"/>
              <w:jc w:val="center"/>
              <w:rPr>
                <w:rFonts w:ascii="Calibri" w:eastAsia="Calibri" w:hAnsi="Calibri" w:cs="Times New Roman"/>
                <w:sz w:val="18"/>
                <w:szCs w:val="18"/>
              </w:rPr>
            </w:pPr>
            <w:r w:rsidRPr="0079143C">
              <w:rPr>
                <w:rFonts w:ascii="Calibri" w:eastAsia="Calibri" w:hAnsi="Calibri" w:cs="Times New Roman"/>
                <w:sz w:val="18"/>
                <w:szCs w:val="18"/>
              </w:rPr>
              <w:t>7h à 8h35</w:t>
            </w:r>
          </w:p>
        </w:tc>
        <w:tc>
          <w:tcPr>
            <w:tcW w:w="2303" w:type="dxa"/>
            <w:shd w:val="clear" w:color="auto" w:fill="auto"/>
          </w:tcPr>
          <w:p w14:paraId="56473507" w14:textId="77777777" w:rsidR="0079143C" w:rsidRPr="0079143C" w:rsidRDefault="0079143C" w:rsidP="0079143C">
            <w:pPr>
              <w:spacing w:after="0" w:line="240" w:lineRule="auto"/>
              <w:jc w:val="center"/>
              <w:rPr>
                <w:rFonts w:ascii="Calibri" w:eastAsia="Calibri" w:hAnsi="Calibri" w:cs="Times New Roman"/>
                <w:sz w:val="18"/>
                <w:szCs w:val="18"/>
              </w:rPr>
            </w:pPr>
            <w:r w:rsidRPr="0079143C">
              <w:rPr>
                <w:rFonts w:ascii="Calibri" w:eastAsia="Calibri" w:hAnsi="Calibri" w:cs="Times New Roman"/>
                <w:sz w:val="18"/>
                <w:szCs w:val="18"/>
              </w:rPr>
              <w:t>15h30 à 18h</w:t>
            </w:r>
          </w:p>
        </w:tc>
        <w:tc>
          <w:tcPr>
            <w:tcW w:w="2303" w:type="dxa"/>
            <w:shd w:val="clear" w:color="auto" w:fill="auto"/>
          </w:tcPr>
          <w:p w14:paraId="04CA4488" w14:textId="77777777" w:rsidR="0079143C" w:rsidRPr="0079143C" w:rsidRDefault="0079143C" w:rsidP="0079143C">
            <w:pPr>
              <w:spacing w:after="0" w:line="240" w:lineRule="auto"/>
              <w:jc w:val="center"/>
              <w:rPr>
                <w:rFonts w:ascii="Calibri" w:eastAsia="Calibri" w:hAnsi="Calibri" w:cs="Times New Roman"/>
                <w:sz w:val="18"/>
                <w:szCs w:val="18"/>
              </w:rPr>
            </w:pPr>
          </w:p>
        </w:tc>
      </w:tr>
      <w:tr w:rsidR="0079143C" w:rsidRPr="0079143C" w14:paraId="78027CE6" w14:textId="77777777" w:rsidTr="00823CBA">
        <w:tc>
          <w:tcPr>
            <w:tcW w:w="2303" w:type="dxa"/>
            <w:shd w:val="clear" w:color="auto" w:fill="auto"/>
          </w:tcPr>
          <w:p w14:paraId="34BDBA4A" w14:textId="77777777" w:rsidR="0079143C" w:rsidRPr="0079143C" w:rsidRDefault="0079143C" w:rsidP="0079143C">
            <w:pPr>
              <w:spacing w:after="0" w:line="240" w:lineRule="auto"/>
              <w:jc w:val="both"/>
              <w:rPr>
                <w:rFonts w:ascii="Calibri" w:eastAsia="Calibri" w:hAnsi="Calibri" w:cs="Times New Roman"/>
                <w:sz w:val="18"/>
                <w:szCs w:val="18"/>
              </w:rPr>
            </w:pPr>
            <w:r w:rsidRPr="0079143C">
              <w:rPr>
                <w:rFonts w:ascii="Calibri" w:eastAsia="Calibri" w:hAnsi="Calibri" w:cs="Times New Roman"/>
                <w:sz w:val="18"/>
                <w:szCs w:val="18"/>
              </w:rPr>
              <w:t>Implantation de Remicourt</w:t>
            </w:r>
          </w:p>
        </w:tc>
        <w:tc>
          <w:tcPr>
            <w:tcW w:w="2303" w:type="dxa"/>
            <w:shd w:val="clear" w:color="auto" w:fill="auto"/>
          </w:tcPr>
          <w:p w14:paraId="6DA06F63" w14:textId="77777777" w:rsidR="0079143C" w:rsidRPr="0079143C" w:rsidRDefault="0079143C" w:rsidP="0079143C">
            <w:pPr>
              <w:spacing w:after="0" w:line="240" w:lineRule="auto"/>
              <w:jc w:val="center"/>
              <w:rPr>
                <w:rFonts w:ascii="Calibri" w:eastAsia="Calibri" w:hAnsi="Calibri" w:cs="Times New Roman"/>
                <w:sz w:val="18"/>
                <w:szCs w:val="18"/>
              </w:rPr>
            </w:pPr>
            <w:r w:rsidRPr="0079143C">
              <w:rPr>
                <w:rFonts w:ascii="Calibri" w:eastAsia="Calibri" w:hAnsi="Calibri" w:cs="Times New Roman"/>
                <w:sz w:val="18"/>
                <w:szCs w:val="18"/>
              </w:rPr>
              <w:t>6h50 à 8h35</w:t>
            </w:r>
          </w:p>
        </w:tc>
        <w:tc>
          <w:tcPr>
            <w:tcW w:w="2303" w:type="dxa"/>
            <w:shd w:val="clear" w:color="auto" w:fill="auto"/>
          </w:tcPr>
          <w:p w14:paraId="3EDE263F" w14:textId="77777777" w:rsidR="0079143C" w:rsidRPr="0079143C" w:rsidRDefault="0079143C" w:rsidP="0079143C">
            <w:pPr>
              <w:spacing w:after="0" w:line="240" w:lineRule="auto"/>
              <w:jc w:val="center"/>
              <w:rPr>
                <w:rFonts w:ascii="Calibri" w:eastAsia="Calibri" w:hAnsi="Calibri" w:cs="Times New Roman"/>
                <w:sz w:val="18"/>
                <w:szCs w:val="18"/>
              </w:rPr>
            </w:pPr>
            <w:r w:rsidRPr="0079143C">
              <w:rPr>
                <w:rFonts w:ascii="Calibri" w:eastAsia="Calibri" w:hAnsi="Calibri" w:cs="Times New Roman"/>
                <w:sz w:val="18"/>
                <w:szCs w:val="18"/>
              </w:rPr>
              <w:t>15h30 à 18h</w:t>
            </w:r>
          </w:p>
        </w:tc>
        <w:tc>
          <w:tcPr>
            <w:tcW w:w="2303" w:type="dxa"/>
            <w:shd w:val="clear" w:color="auto" w:fill="auto"/>
          </w:tcPr>
          <w:p w14:paraId="6B6E0D56" w14:textId="77777777" w:rsidR="0079143C" w:rsidRPr="0079143C" w:rsidRDefault="0079143C" w:rsidP="0079143C">
            <w:pPr>
              <w:spacing w:after="0" w:line="240" w:lineRule="auto"/>
              <w:jc w:val="center"/>
              <w:rPr>
                <w:rFonts w:ascii="Calibri" w:eastAsia="Calibri" w:hAnsi="Calibri" w:cs="Times New Roman"/>
                <w:sz w:val="18"/>
                <w:szCs w:val="18"/>
              </w:rPr>
            </w:pPr>
          </w:p>
        </w:tc>
      </w:tr>
      <w:tr w:rsidR="0079143C" w:rsidRPr="0079143C" w14:paraId="2A8879F3" w14:textId="77777777" w:rsidTr="00823CBA">
        <w:tc>
          <w:tcPr>
            <w:tcW w:w="2303" w:type="dxa"/>
            <w:shd w:val="clear" w:color="auto" w:fill="auto"/>
          </w:tcPr>
          <w:p w14:paraId="127E69AF" w14:textId="77777777" w:rsidR="0079143C" w:rsidRPr="0079143C" w:rsidRDefault="0079143C" w:rsidP="0079143C">
            <w:pPr>
              <w:spacing w:after="0" w:line="240" w:lineRule="auto"/>
              <w:jc w:val="both"/>
              <w:rPr>
                <w:rFonts w:ascii="Calibri" w:eastAsia="Calibri" w:hAnsi="Calibri" w:cs="Times New Roman"/>
                <w:sz w:val="18"/>
                <w:szCs w:val="18"/>
              </w:rPr>
            </w:pPr>
            <w:r w:rsidRPr="0079143C">
              <w:rPr>
                <w:rFonts w:ascii="Calibri" w:eastAsia="Calibri" w:hAnsi="Calibri" w:cs="Times New Roman"/>
                <w:sz w:val="18"/>
                <w:szCs w:val="18"/>
              </w:rPr>
              <w:t xml:space="preserve">Implantation de </w:t>
            </w:r>
            <w:proofErr w:type="spellStart"/>
            <w:r w:rsidRPr="0079143C">
              <w:rPr>
                <w:rFonts w:ascii="Calibri" w:eastAsia="Calibri" w:hAnsi="Calibri" w:cs="Times New Roman"/>
                <w:sz w:val="18"/>
                <w:szCs w:val="18"/>
              </w:rPr>
              <w:t>Momalle</w:t>
            </w:r>
            <w:proofErr w:type="spellEnd"/>
          </w:p>
        </w:tc>
        <w:tc>
          <w:tcPr>
            <w:tcW w:w="2303" w:type="dxa"/>
            <w:shd w:val="clear" w:color="auto" w:fill="auto"/>
          </w:tcPr>
          <w:p w14:paraId="16A9283B" w14:textId="77777777" w:rsidR="0079143C" w:rsidRPr="0079143C" w:rsidRDefault="0079143C" w:rsidP="0079143C">
            <w:pPr>
              <w:spacing w:after="0" w:line="240" w:lineRule="auto"/>
              <w:jc w:val="center"/>
              <w:rPr>
                <w:rFonts w:ascii="Calibri" w:eastAsia="Calibri" w:hAnsi="Calibri" w:cs="Times New Roman"/>
                <w:sz w:val="18"/>
                <w:szCs w:val="18"/>
              </w:rPr>
            </w:pPr>
            <w:r w:rsidRPr="0079143C">
              <w:rPr>
                <w:rFonts w:ascii="Calibri" w:eastAsia="Calibri" w:hAnsi="Calibri" w:cs="Times New Roman"/>
                <w:sz w:val="18"/>
                <w:szCs w:val="18"/>
              </w:rPr>
              <w:t>7h à 8h35</w:t>
            </w:r>
          </w:p>
        </w:tc>
        <w:tc>
          <w:tcPr>
            <w:tcW w:w="2303" w:type="dxa"/>
            <w:shd w:val="clear" w:color="auto" w:fill="auto"/>
          </w:tcPr>
          <w:p w14:paraId="7279281C" w14:textId="77777777" w:rsidR="0079143C" w:rsidRPr="0079143C" w:rsidRDefault="0079143C" w:rsidP="0079143C">
            <w:pPr>
              <w:spacing w:after="0" w:line="240" w:lineRule="auto"/>
              <w:jc w:val="center"/>
              <w:rPr>
                <w:rFonts w:ascii="Calibri" w:eastAsia="Calibri" w:hAnsi="Calibri" w:cs="Times New Roman"/>
                <w:sz w:val="18"/>
                <w:szCs w:val="18"/>
              </w:rPr>
            </w:pPr>
            <w:r w:rsidRPr="0079143C">
              <w:rPr>
                <w:rFonts w:ascii="Calibri" w:eastAsia="Calibri" w:hAnsi="Calibri" w:cs="Times New Roman"/>
                <w:sz w:val="18"/>
                <w:szCs w:val="18"/>
              </w:rPr>
              <w:t>15h30 à 18h</w:t>
            </w:r>
          </w:p>
        </w:tc>
        <w:tc>
          <w:tcPr>
            <w:tcW w:w="2303" w:type="dxa"/>
            <w:shd w:val="clear" w:color="auto" w:fill="auto"/>
          </w:tcPr>
          <w:p w14:paraId="2D04C1B8" w14:textId="77777777" w:rsidR="0079143C" w:rsidRPr="0079143C" w:rsidRDefault="0079143C" w:rsidP="0079143C">
            <w:pPr>
              <w:spacing w:after="0" w:line="240" w:lineRule="auto"/>
              <w:jc w:val="center"/>
              <w:rPr>
                <w:rFonts w:ascii="Calibri" w:eastAsia="Calibri" w:hAnsi="Calibri" w:cs="Times New Roman"/>
                <w:sz w:val="18"/>
                <w:szCs w:val="18"/>
              </w:rPr>
            </w:pPr>
            <w:r w:rsidRPr="0079143C">
              <w:rPr>
                <w:rFonts w:ascii="Calibri" w:eastAsia="Calibri" w:hAnsi="Calibri" w:cs="Times New Roman"/>
                <w:sz w:val="18"/>
                <w:szCs w:val="18"/>
              </w:rPr>
              <w:t>12h30 à 18h</w:t>
            </w:r>
          </w:p>
        </w:tc>
      </w:tr>
    </w:tbl>
    <w:p w14:paraId="50BB2B67" w14:textId="77777777" w:rsidR="0079143C" w:rsidRPr="0079143C" w:rsidRDefault="0079143C" w:rsidP="0079143C">
      <w:pPr>
        <w:spacing w:after="0" w:line="240" w:lineRule="auto"/>
        <w:jc w:val="both"/>
        <w:rPr>
          <w:rFonts w:ascii="Calibri" w:eastAsia="Calibri" w:hAnsi="Calibri" w:cs="Times New Roman"/>
        </w:rPr>
      </w:pPr>
    </w:p>
    <w:p w14:paraId="377CFD3D"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Le mercredi après-midi, l’accueil est centralisé à l’implantation de </w:t>
      </w:r>
      <w:proofErr w:type="spellStart"/>
      <w:r w:rsidRPr="0079143C">
        <w:rPr>
          <w:rFonts w:ascii="Calibri" w:eastAsia="Calibri" w:hAnsi="Calibri" w:cs="Times New Roman"/>
        </w:rPr>
        <w:t>Momalle</w:t>
      </w:r>
      <w:proofErr w:type="spellEnd"/>
      <w:r w:rsidRPr="0079143C">
        <w:rPr>
          <w:rFonts w:ascii="Calibri" w:eastAsia="Calibri" w:hAnsi="Calibri" w:cs="Times New Roman"/>
        </w:rPr>
        <w:t xml:space="preserve">. Tous les enfants encore présents dans leur école le mercredi à 12h40 sont acheminés sur le site de l’accueil centralisé par le bus communal. </w:t>
      </w:r>
    </w:p>
    <w:p w14:paraId="510BD970" w14:textId="77777777" w:rsidR="0079143C" w:rsidRPr="0079143C" w:rsidRDefault="0079143C" w:rsidP="0079143C">
      <w:pPr>
        <w:spacing w:after="0" w:line="240" w:lineRule="auto"/>
        <w:jc w:val="both"/>
        <w:rPr>
          <w:rFonts w:ascii="Calibri" w:eastAsia="Calibri" w:hAnsi="Calibri" w:cs="Times New Roman"/>
        </w:rPr>
      </w:pPr>
    </w:p>
    <w:p w14:paraId="4EA17414"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Dans le cadre de journées pédagogiques, l’accueil est également centralisé, pour la journée, dans une implantation scolaire (Remicourt ou </w:t>
      </w:r>
      <w:proofErr w:type="spellStart"/>
      <w:r w:rsidRPr="0079143C">
        <w:rPr>
          <w:rFonts w:ascii="Calibri" w:eastAsia="Calibri" w:hAnsi="Calibri" w:cs="Times New Roman"/>
        </w:rPr>
        <w:t>Momalle</w:t>
      </w:r>
      <w:proofErr w:type="spellEnd"/>
      <w:r w:rsidRPr="0079143C">
        <w:rPr>
          <w:rFonts w:ascii="Calibri" w:eastAsia="Calibri" w:hAnsi="Calibri" w:cs="Times New Roman"/>
        </w:rPr>
        <w:t xml:space="preserve">) endéans le même horaire que d’habitude (6h50/7h à 18h). </w:t>
      </w:r>
    </w:p>
    <w:p w14:paraId="22EF0DAA" w14:textId="77777777" w:rsidR="0079143C" w:rsidRPr="0079143C" w:rsidRDefault="0079143C" w:rsidP="0079143C">
      <w:pPr>
        <w:spacing w:after="0" w:line="240" w:lineRule="auto"/>
        <w:jc w:val="both"/>
        <w:rPr>
          <w:rFonts w:ascii="Calibri" w:eastAsia="Calibri" w:hAnsi="Calibri" w:cs="Times New Roman"/>
        </w:rPr>
      </w:pPr>
    </w:p>
    <w:p w14:paraId="47EC09E6"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Il est demandé aux parents de se conformer à l’horaire établi, ceci afin de respecter la vie privée des personnes qui encadrent les enfants.</w:t>
      </w:r>
    </w:p>
    <w:p w14:paraId="45449FE9" w14:textId="77777777" w:rsidR="0079143C" w:rsidRPr="0079143C" w:rsidRDefault="0079143C" w:rsidP="0079143C">
      <w:pPr>
        <w:spacing w:after="0" w:line="240" w:lineRule="auto"/>
        <w:jc w:val="both"/>
        <w:rPr>
          <w:rFonts w:ascii="Calibri" w:eastAsia="Calibri" w:hAnsi="Calibri" w:cs="Times New Roman"/>
          <w:color w:val="7030A0"/>
        </w:rPr>
      </w:pPr>
    </w:p>
    <w:p w14:paraId="74B781F0"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En cas d’évènement exceptionnel, les parents qui seraient empêchés de venir rechercher leur(s) enfant(s) à l’heure, doivent prévenir les accueillant(e)s, la direction de l’école ou la responsable de projet. </w:t>
      </w:r>
    </w:p>
    <w:p w14:paraId="3F00BB4A" w14:textId="77777777" w:rsidR="0079143C" w:rsidRPr="0079143C" w:rsidRDefault="0079143C" w:rsidP="0079143C">
      <w:pPr>
        <w:spacing w:after="0" w:line="240" w:lineRule="auto"/>
        <w:jc w:val="both"/>
        <w:rPr>
          <w:rFonts w:ascii="Calibri" w:eastAsia="Calibri" w:hAnsi="Calibri" w:cs="Times New Roman"/>
        </w:rPr>
      </w:pPr>
    </w:p>
    <w:p w14:paraId="1A1DDD54"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Par respect pour le travail de chacun, les horaires d’utilisation des locaux doivent être respectés par les différents usagers (nettoyage…).</w:t>
      </w:r>
    </w:p>
    <w:p w14:paraId="06C09205" w14:textId="77777777" w:rsidR="0079143C" w:rsidRPr="0079143C" w:rsidRDefault="0079143C" w:rsidP="0079143C">
      <w:pPr>
        <w:spacing w:after="0" w:line="240" w:lineRule="auto"/>
        <w:jc w:val="both"/>
        <w:rPr>
          <w:rFonts w:ascii="Calibri" w:eastAsia="Calibri" w:hAnsi="Calibri" w:cs="Times New Roman"/>
        </w:rPr>
      </w:pPr>
    </w:p>
    <w:p w14:paraId="24AE8DA1"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Dans le cadre de journées pédagogiques, l’accueil est effectué dans une implantation scolaire communale (Remicourt ou </w:t>
      </w:r>
      <w:proofErr w:type="spellStart"/>
      <w:r w:rsidRPr="0079143C">
        <w:rPr>
          <w:rFonts w:ascii="Calibri" w:eastAsia="Calibri" w:hAnsi="Calibri" w:cs="Times New Roman"/>
        </w:rPr>
        <w:t>Momalle</w:t>
      </w:r>
      <w:proofErr w:type="spellEnd"/>
      <w:r w:rsidRPr="0079143C">
        <w:rPr>
          <w:rFonts w:ascii="Calibri" w:eastAsia="Calibri" w:hAnsi="Calibri" w:cs="Times New Roman"/>
        </w:rPr>
        <w:t>) endéans le même horaire que d’habitude (de 6h50/7h à 18h). Les heures d’arrivée pour les enfants qui participent à cet accueil, sont identiques à celle de l’implantation au sein de laquelle il est organisé.</w:t>
      </w:r>
    </w:p>
    <w:p w14:paraId="577C1BB9" w14:textId="77777777" w:rsidR="0079143C" w:rsidRPr="0079143C" w:rsidRDefault="0079143C" w:rsidP="0079143C">
      <w:pPr>
        <w:spacing w:after="0" w:line="240" w:lineRule="auto"/>
        <w:jc w:val="both"/>
        <w:rPr>
          <w:rFonts w:ascii="Calibri" w:eastAsia="Calibri" w:hAnsi="Calibri" w:cs="Times New Roman"/>
        </w:rPr>
      </w:pPr>
    </w:p>
    <w:p w14:paraId="4F4077ED" w14:textId="77777777" w:rsidR="0079143C" w:rsidRPr="0079143C" w:rsidRDefault="0079143C" w:rsidP="0079143C">
      <w:pPr>
        <w:spacing w:after="0" w:line="240" w:lineRule="auto"/>
        <w:jc w:val="both"/>
        <w:rPr>
          <w:rFonts w:ascii="Calibri" w:eastAsia="Calibri" w:hAnsi="Calibri" w:cs="Times New Roman"/>
        </w:rPr>
      </w:pPr>
    </w:p>
    <w:p w14:paraId="370A44B0"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lastRenderedPageBreak/>
        <w:t>Inscription</w:t>
      </w:r>
    </w:p>
    <w:p w14:paraId="1FF9D8B9"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4EFC014E"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Aucune réservation n’est nécessaire, mais il est important de remplir le dossier d’inscription destiné à l’accueil pour chaque enfant et le rendre rapidement à un(e) accueillant(e) en début d’année scolaire. </w:t>
      </w:r>
    </w:p>
    <w:p w14:paraId="34CAEDD8" w14:textId="77777777" w:rsidR="0079143C" w:rsidRPr="0079143C" w:rsidRDefault="0079143C" w:rsidP="0079143C">
      <w:pPr>
        <w:spacing w:after="0" w:line="240" w:lineRule="auto"/>
        <w:jc w:val="both"/>
        <w:rPr>
          <w:rFonts w:ascii="Calibri" w:eastAsia="Calibri" w:hAnsi="Calibri" w:cs="Times New Roman"/>
        </w:rPr>
      </w:pPr>
    </w:p>
    <w:p w14:paraId="68134F82"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Par l’inscription à l’accueil, les parents et les enfants acceptent le projet d’accueil et le règlement d’ordre intérieur de l’accueil. </w:t>
      </w:r>
    </w:p>
    <w:p w14:paraId="47DE187A" w14:textId="77777777" w:rsidR="0079143C" w:rsidRPr="0079143C" w:rsidRDefault="0079143C" w:rsidP="0079143C">
      <w:pPr>
        <w:spacing w:after="0" w:line="240" w:lineRule="auto"/>
        <w:jc w:val="both"/>
        <w:rPr>
          <w:rFonts w:ascii="Calibri" w:eastAsia="Calibri" w:hAnsi="Calibri" w:cs="Times New Roman"/>
        </w:rPr>
      </w:pPr>
    </w:p>
    <w:p w14:paraId="2E5DC987"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Pour les journées pédagogiques, les parents inscrivent impérativement leur enfant au préalable via le talon d’inscription distribué pour cette occasion. </w:t>
      </w:r>
    </w:p>
    <w:p w14:paraId="5F090546" w14:textId="77777777" w:rsidR="0079143C" w:rsidRPr="0079143C" w:rsidRDefault="0079143C" w:rsidP="0079143C">
      <w:pPr>
        <w:spacing w:after="0" w:line="240" w:lineRule="auto"/>
        <w:jc w:val="both"/>
        <w:rPr>
          <w:rFonts w:ascii="Calibri" w:eastAsia="Calibri" w:hAnsi="Calibri" w:cs="Times New Roman"/>
        </w:rPr>
      </w:pPr>
    </w:p>
    <w:p w14:paraId="781C4856" w14:textId="77777777" w:rsidR="0079143C" w:rsidRPr="0079143C" w:rsidRDefault="0079143C" w:rsidP="0079143C">
      <w:pPr>
        <w:numPr>
          <w:ilvl w:val="0"/>
          <w:numId w:val="43"/>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Documents d’inscription</w:t>
      </w:r>
    </w:p>
    <w:p w14:paraId="700FF962" w14:textId="77777777" w:rsidR="0079143C" w:rsidRPr="0079143C" w:rsidRDefault="0079143C" w:rsidP="0079143C">
      <w:pPr>
        <w:spacing w:after="0" w:line="240" w:lineRule="auto"/>
        <w:jc w:val="both"/>
        <w:rPr>
          <w:rFonts w:ascii="Calibri" w:eastAsia="Calibri" w:hAnsi="Calibri" w:cs="Times New Roman"/>
        </w:rPr>
      </w:pPr>
    </w:p>
    <w:p w14:paraId="2FDF2568"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Les parents doivent remplir consciencieusement le dossier d’inscription pour leur(s) enfant(s) car il regroupe les informations relatives à l’enfant (coordonnées, personnes autorisées à reprendre l’enfant, état de santé…).</w:t>
      </w:r>
    </w:p>
    <w:p w14:paraId="1EAAC38D" w14:textId="77777777" w:rsidR="0079143C" w:rsidRPr="0079143C" w:rsidRDefault="0079143C" w:rsidP="0079143C">
      <w:pPr>
        <w:spacing w:after="0" w:line="240" w:lineRule="auto"/>
        <w:jc w:val="both"/>
        <w:rPr>
          <w:rFonts w:ascii="Calibri" w:eastAsia="Calibri" w:hAnsi="Calibri" w:cs="Times New Roman"/>
        </w:rPr>
      </w:pPr>
    </w:p>
    <w:p w14:paraId="181CB79D"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Tout changement, dans les informations mentionnées dans le dossier, doit être communiqué sans délai aux accueillant(e)s par le(s) parent(s) ou le(s) responsable(s) de l’enfant.</w:t>
      </w:r>
    </w:p>
    <w:p w14:paraId="20BCCF23" w14:textId="77777777" w:rsidR="0079143C" w:rsidRPr="0079143C" w:rsidRDefault="0079143C" w:rsidP="0079143C">
      <w:pPr>
        <w:spacing w:after="0" w:line="240" w:lineRule="auto"/>
        <w:jc w:val="both"/>
        <w:rPr>
          <w:rFonts w:ascii="Calibri" w:eastAsia="Calibri" w:hAnsi="Calibri" w:cs="Times New Roman"/>
        </w:rPr>
      </w:pPr>
    </w:p>
    <w:p w14:paraId="06634809"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Les dossiers sont rangés dans un classeur, dans le local de l’accueil, et sont facilement accessibles afin de pouvoir en disposer immédiatement en cas d’urgence. Les renseignements que le dossier contient peuvent être utiles aux accueillant(e)s pour adapter leur attitude lors des activités ou lorsqu’une difficulté est rencontrée mais également au médecin, à la personne chargée des soins. </w:t>
      </w:r>
    </w:p>
    <w:p w14:paraId="29CF3E56" w14:textId="77777777" w:rsidR="0079143C" w:rsidRPr="0079143C" w:rsidRDefault="0079143C" w:rsidP="0079143C">
      <w:pPr>
        <w:spacing w:after="0" w:line="240" w:lineRule="auto"/>
        <w:jc w:val="both"/>
        <w:rPr>
          <w:rFonts w:ascii="Calibri" w:eastAsia="Calibri" w:hAnsi="Calibri" w:cs="Times New Roman"/>
        </w:rPr>
      </w:pPr>
    </w:p>
    <w:p w14:paraId="0E974482"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Le dossier est utilisé par l’équipe d’encadrement dans le respect de la vie privée : aucune information ne peut faire l’objet de discussions en dehors de l’organisation de l’accueil et des éventuels </w:t>
      </w:r>
      <w:proofErr w:type="gramStart"/>
      <w:r w:rsidRPr="0079143C">
        <w:rPr>
          <w:rFonts w:ascii="Calibri" w:eastAsia="Calibri" w:hAnsi="Calibri" w:cs="Times New Roman"/>
        </w:rPr>
        <w:t>soins,  et</w:t>
      </w:r>
      <w:proofErr w:type="gramEnd"/>
      <w:r w:rsidRPr="0079143C">
        <w:rPr>
          <w:rFonts w:ascii="Calibri" w:eastAsia="Calibri" w:hAnsi="Calibri" w:cs="Times New Roman"/>
        </w:rPr>
        <w:t xml:space="preserve"> de son impact sur l’animation. De même, ces informations ne pourront en aucun cas être divulguées si ce n’est au corps médical contacté dans le cadre de soins apportés au participant. </w:t>
      </w:r>
    </w:p>
    <w:p w14:paraId="5C2BEBD8" w14:textId="77777777" w:rsidR="0079143C" w:rsidRPr="0079143C" w:rsidRDefault="0079143C" w:rsidP="0079143C">
      <w:pPr>
        <w:spacing w:after="0" w:line="240" w:lineRule="auto"/>
        <w:jc w:val="both"/>
        <w:rPr>
          <w:rFonts w:ascii="Calibri" w:eastAsia="Calibri" w:hAnsi="Calibri" w:cs="Times New Roman"/>
        </w:rPr>
      </w:pPr>
    </w:p>
    <w:p w14:paraId="1C03954A" w14:textId="77777777" w:rsidR="0079143C" w:rsidRPr="0079143C" w:rsidRDefault="0079143C" w:rsidP="0079143C">
      <w:pPr>
        <w:numPr>
          <w:ilvl w:val="0"/>
          <w:numId w:val="43"/>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Présences</w:t>
      </w:r>
    </w:p>
    <w:p w14:paraId="5082E6DD" w14:textId="77777777" w:rsidR="0079143C" w:rsidRPr="0079143C" w:rsidRDefault="0079143C" w:rsidP="0079143C">
      <w:pPr>
        <w:spacing w:after="0" w:line="240" w:lineRule="auto"/>
        <w:jc w:val="both"/>
        <w:rPr>
          <w:rFonts w:ascii="Calibri" w:eastAsia="Calibri" w:hAnsi="Calibri" w:cs="Times New Roman"/>
        </w:rPr>
      </w:pPr>
    </w:p>
    <w:p w14:paraId="48DF81DA"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Durant les périodes d’accueil, les accueillant(e)s relèvent les présences des enfants, lors de chaque période d’accueil, sur une fiche, tenue mensuellement, reprenant les jours de présence à l’accueil. </w:t>
      </w:r>
    </w:p>
    <w:p w14:paraId="418572AB" w14:textId="77777777" w:rsidR="0079143C" w:rsidRPr="0079143C" w:rsidRDefault="0079143C" w:rsidP="0079143C">
      <w:pPr>
        <w:spacing w:after="0" w:line="240" w:lineRule="auto"/>
        <w:jc w:val="both"/>
        <w:rPr>
          <w:rFonts w:ascii="Calibri" w:eastAsia="Calibri" w:hAnsi="Calibri" w:cs="Times New Roman"/>
        </w:rPr>
      </w:pPr>
    </w:p>
    <w:p w14:paraId="378CE83B"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Les enfants sont sous la responsabilité des accueillantes. </w:t>
      </w:r>
    </w:p>
    <w:p w14:paraId="33B5FEAB" w14:textId="77777777" w:rsidR="0079143C" w:rsidRPr="0079143C" w:rsidRDefault="0079143C" w:rsidP="0079143C">
      <w:pPr>
        <w:spacing w:after="0" w:line="240" w:lineRule="auto"/>
        <w:jc w:val="both"/>
        <w:rPr>
          <w:rFonts w:ascii="Calibri" w:eastAsia="Calibri" w:hAnsi="Calibri" w:cs="Times New Roman"/>
        </w:rPr>
      </w:pPr>
    </w:p>
    <w:p w14:paraId="67F7BACA"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En fin de mois, chaque accueillant(e) transmet ces fiches à la responsable de projet. Celle-ci encode alors les présences individuelles pour chaque enfant dans le programme informatique qui établira les factures. </w:t>
      </w:r>
    </w:p>
    <w:p w14:paraId="25C5BAF7" w14:textId="77777777" w:rsidR="0079143C" w:rsidRPr="0079143C" w:rsidRDefault="0079143C" w:rsidP="0079143C">
      <w:pPr>
        <w:spacing w:after="0" w:line="240" w:lineRule="auto"/>
        <w:jc w:val="both"/>
        <w:rPr>
          <w:rFonts w:ascii="Calibri" w:eastAsia="Calibri" w:hAnsi="Calibri" w:cs="Times New Roman"/>
        </w:rPr>
      </w:pPr>
    </w:p>
    <w:p w14:paraId="2DA25891"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Tarifs</w:t>
      </w:r>
    </w:p>
    <w:p w14:paraId="482C8D6A"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7039F412"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 coût par période d’accueil est de :</w:t>
      </w:r>
    </w:p>
    <w:p w14:paraId="7A554B33" w14:textId="77777777" w:rsidR="0079143C" w:rsidRPr="0079143C" w:rsidRDefault="0079143C" w:rsidP="0079143C">
      <w:pPr>
        <w:numPr>
          <w:ilvl w:val="0"/>
          <w:numId w:val="37"/>
        </w:numPr>
        <w:spacing w:after="0" w:line="240" w:lineRule="auto"/>
        <w:jc w:val="both"/>
        <w:rPr>
          <w:rFonts w:ascii="Calibri" w:eastAsia="Calibri" w:hAnsi="Calibri" w:cs="Times New Roman"/>
        </w:rPr>
      </w:pPr>
      <w:r w:rsidRPr="0079143C">
        <w:rPr>
          <w:rFonts w:ascii="Calibri" w:eastAsia="Calibri" w:hAnsi="Calibri" w:cs="Times New Roman"/>
        </w:rPr>
        <w:t>1€ pour le premier enfant,</w:t>
      </w:r>
    </w:p>
    <w:p w14:paraId="3532DCB0" w14:textId="77777777" w:rsidR="0079143C" w:rsidRPr="0079143C" w:rsidRDefault="0079143C" w:rsidP="0079143C">
      <w:pPr>
        <w:numPr>
          <w:ilvl w:val="0"/>
          <w:numId w:val="37"/>
        </w:numPr>
        <w:spacing w:after="0" w:line="240" w:lineRule="auto"/>
        <w:jc w:val="both"/>
        <w:rPr>
          <w:rFonts w:ascii="Calibri" w:eastAsia="Calibri" w:hAnsi="Calibri" w:cs="Times New Roman"/>
        </w:rPr>
      </w:pPr>
      <w:r w:rsidRPr="0079143C">
        <w:rPr>
          <w:rFonts w:ascii="Calibri" w:eastAsia="Calibri" w:hAnsi="Calibri" w:cs="Times New Roman"/>
        </w:rPr>
        <w:t>0.50€ pour le ou les enfant(s) suivant(s) de la même famille,</w:t>
      </w:r>
    </w:p>
    <w:p w14:paraId="7B491AD5" w14:textId="77777777" w:rsidR="0079143C" w:rsidRPr="0079143C" w:rsidRDefault="0079143C" w:rsidP="0079143C">
      <w:pPr>
        <w:spacing w:after="0" w:line="240" w:lineRule="auto"/>
        <w:jc w:val="both"/>
        <w:rPr>
          <w:rFonts w:ascii="Calibri" w:eastAsia="Calibri" w:hAnsi="Calibri" w:cs="Times New Roman"/>
        </w:rPr>
      </w:pPr>
      <w:proofErr w:type="gramStart"/>
      <w:r w:rsidRPr="0079143C">
        <w:rPr>
          <w:rFonts w:ascii="Calibri" w:eastAsia="Calibri" w:hAnsi="Calibri" w:cs="Times New Roman"/>
        </w:rPr>
        <w:t>et</w:t>
      </w:r>
      <w:proofErr w:type="gramEnd"/>
      <w:r w:rsidRPr="0079143C">
        <w:rPr>
          <w:rFonts w:ascii="Calibri" w:eastAsia="Calibri" w:hAnsi="Calibri" w:cs="Times New Roman"/>
        </w:rPr>
        <w:t xml:space="preserve"> ce, quelle que soit la durée de l’accueil. </w:t>
      </w:r>
    </w:p>
    <w:p w14:paraId="3E9767D9" w14:textId="77777777" w:rsidR="0079143C" w:rsidRPr="0079143C" w:rsidRDefault="0079143C" w:rsidP="0079143C">
      <w:pPr>
        <w:spacing w:after="0" w:line="240" w:lineRule="auto"/>
        <w:jc w:val="both"/>
        <w:rPr>
          <w:rFonts w:ascii="Calibri" w:eastAsia="Calibri" w:hAnsi="Calibri" w:cs="Times New Roman"/>
          <w:color w:val="FF0000"/>
          <w:sz w:val="16"/>
          <w:szCs w:val="16"/>
        </w:rPr>
      </w:pPr>
    </w:p>
    <w:p w14:paraId="5177BD15" w14:textId="77777777" w:rsidR="0079143C" w:rsidRPr="0079143C" w:rsidRDefault="0079143C" w:rsidP="0079143C">
      <w:pPr>
        <w:spacing w:after="0" w:line="240" w:lineRule="auto"/>
        <w:jc w:val="both"/>
        <w:rPr>
          <w:rFonts w:ascii="Calibri" w:eastAsia="Calibri" w:hAnsi="Calibri" w:cs="Times New Roman"/>
          <w:b/>
        </w:rPr>
      </w:pPr>
      <w:r w:rsidRPr="0079143C">
        <w:rPr>
          <w:rFonts w:ascii="Calibri" w:eastAsia="Calibri" w:hAnsi="Calibri" w:cs="Times New Roman"/>
        </w:rPr>
        <w:t>L’accès à l’accueil est gratuit</w:t>
      </w:r>
      <w:r w:rsidRPr="0079143C">
        <w:rPr>
          <w:rFonts w:ascii="Calibri" w:eastAsia="Calibri" w:hAnsi="Calibri" w:cs="Times New Roman"/>
          <w:b/>
        </w:rPr>
        <w:t> :</w:t>
      </w:r>
    </w:p>
    <w:p w14:paraId="799DB2E1" w14:textId="77777777" w:rsidR="0079143C" w:rsidRPr="0079143C" w:rsidRDefault="0079143C" w:rsidP="0079143C">
      <w:pPr>
        <w:numPr>
          <w:ilvl w:val="0"/>
          <w:numId w:val="37"/>
        </w:numPr>
        <w:spacing w:after="0" w:line="240" w:lineRule="auto"/>
        <w:jc w:val="both"/>
        <w:rPr>
          <w:rFonts w:ascii="Calibri" w:eastAsia="Calibri" w:hAnsi="Calibri" w:cs="Times New Roman"/>
        </w:rPr>
      </w:pPr>
      <w:r w:rsidRPr="0079143C">
        <w:rPr>
          <w:rFonts w:ascii="Calibri" w:eastAsia="Calibri" w:hAnsi="Calibri" w:cs="Times New Roman"/>
        </w:rPr>
        <w:t>Le matin de 8h15 à 8h30,</w:t>
      </w:r>
    </w:p>
    <w:p w14:paraId="31E4634A" w14:textId="77777777" w:rsidR="0079143C" w:rsidRPr="0079143C" w:rsidRDefault="0079143C" w:rsidP="0079143C">
      <w:pPr>
        <w:numPr>
          <w:ilvl w:val="0"/>
          <w:numId w:val="37"/>
        </w:numPr>
        <w:spacing w:after="0" w:line="240" w:lineRule="auto"/>
        <w:jc w:val="both"/>
        <w:rPr>
          <w:rFonts w:ascii="Calibri" w:eastAsia="Calibri" w:hAnsi="Calibri" w:cs="Times New Roman"/>
        </w:rPr>
      </w:pPr>
      <w:r w:rsidRPr="0079143C">
        <w:rPr>
          <w:rFonts w:ascii="Calibri" w:eastAsia="Calibri" w:hAnsi="Calibri" w:cs="Times New Roman"/>
        </w:rPr>
        <w:lastRenderedPageBreak/>
        <w:t>Le soir de 15h30 à 15h45,</w:t>
      </w:r>
    </w:p>
    <w:p w14:paraId="21C1E9F9" w14:textId="77777777" w:rsidR="0079143C" w:rsidRPr="0079143C" w:rsidRDefault="0079143C" w:rsidP="0079143C">
      <w:pPr>
        <w:numPr>
          <w:ilvl w:val="0"/>
          <w:numId w:val="37"/>
        </w:numPr>
        <w:spacing w:after="0" w:line="240" w:lineRule="auto"/>
        <w:jc w:val="both"/>
        <w:rPr>
          <w:rFonts w:ascii="Calibri" w:eastAsia="Calibri" w:hAnsi="Calibri" w:cs="Times New Roman"/>
        </w:rPr>
      </w:pPr>
      <w:r w:rsidRPr="0079143C">
        <w:rPr>
          <w:rFonts w:ascii="Calibri" w:eastAsia="Calibri" w:hAnsi="Calibri" w:cs="Times New Roman"/>
        </w:rPr>
        <w:t>Le mercredi de 12h30 à 12h45</w:t>
      </w:r>
    </w:p>
    <w:p w14:paraId="2739B200" w14:textId="77777777" w:rsidR="0079143C" w:rsidRPr="0079143C" w:rsidRDefault="0079143C" w:rsidP="0079143C">
      <w:pPr>
        <w:spacing w:after="0" w:line="240" w:lineRule="auto"/>
        <w:jc w:val="both"/>
        <w:rPr>
          <w:rFonts w:ascii="Calibri" w:eastAsia="Calibri" w:hAnsi="Calibri" w:cs="Times New Roman"/>
        </w:rPr>
      </w:pPr>
    </w:p>
    <w:p w14:paraId="6B6E7AD8"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 tarif habituel de l’accueil est appliqué lors des journées pédagogiques.</w:t>
      </w:r>
    </w:p>
    <w:p w14:paraId="086BB04D" w14:textId="77777777" w:rsidR="0079143C" w:rsidRPr="0079143C" w:rsidRDefault="0079143C" w:rsidP="0079143C">
      <w:pPr>
        <w:spacing w:after="0" w:line="240" w:lineRule="auto"/>
        <w:jc w:val="both"/>
        <w:rPr>
          <w:rFonts w:ascii="Calibri" w:eastAsia="Calibri" w:hAnsi="Calibri" w:cs="Times New Roman"/>
        </w:rPr>
      </w:pPr>
    </w:p>
    <w:p w14:paraId="265728F4" w14:textId="77777777" w:rsidR="0079143C" w:rsidRPr="0079143C" w:rsidRDefault="0079143C" w:rsidP="0079143C">
      <w:p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rPr>
        <w:t>Les enfants du personnel accueillant ou du personnel enseignant bénéficient de la gratuité de l’accueil pendant leur temps de travail.</w:t>
      </w:r>
    </w:p>
    <w:p w14:paraId="78CAEE35"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1C2151BB"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Chaque mois, l’Administration communale de Remicourt établira une facture au nom de la personne responsable de l’enfant. Celle-ci reprendra les présences de l’enfant.  Un bulletin de versement mentionnant le montant à payer pour le mois écoulé y sera joint. Le montant sera réglé par virement sur le compte de l’Administration Communale de Remicourt (garderies et stages) BE75 0910 1733 6151 (banque Belfius).</w:t>
      </w:r>
    </w:p>
    <w:p w14:paraId="45492AC1" w14:textId="77777777" w:rsidR="0079143C" w:rsidRPr="0079143C" w:rsidRDefault="0079143C" w:rsidP="0079143C">
      <w:pPr>
        <w:tabs>
          <w:tab w:val="left" w:pos="1855"/>
        </w:tabs>
        <w:spacing w:after="0" w:line="240" w:lineRule="auto"/>
        <w:jc w:val="both"/>
        <w:rPr>
          <w:rFonts w:ascii="Calibri" w:eastAsia="Calibri" w:hAnsi="Calibri" w:cs="Times New Roman"/>
        </w:rPr>
      </w:pPr>
    </w:p>
    <w:p w14:paraId="22FA1451"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Les factures seront distribuées par les accueillant(e)s, aux parents ou via le journal de classe de l’enfant.</w:t>
      </w:r>
    </w:p>
    <w:p w14:paraId="6EEA37F9" w14:textId="77777777" w:rsidR="0079143C" w:rsidRPr="0079143C" w:rsidRDefault="0079143C" w:rsidP="0079143C">
      <w:pPr>
        <w:tabs>
          <w:tab w:val="left" w:pos="1855"/>
        </w:tabs>
        <w:spacing w:after="0" w:line="240" w:lineRule="auto"/>
        <w:jc w:val="both"/>
        <w:rPr>
          <w:rFonts w:ascii="Calibri" w:eastAsia="Calibri" w:hAnsi="Calibri" w:cs="Times New Roman"/>
        </w:rPr>
      </w:pPr>
    </w:p>
    <w:p w14:paraId="2A722F6A"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Le payement devra être effectué par virement, dans les plus brefs délais.</w:t>
      </w:r>
    </w:p>
    <w:p w14:paraId="7991B4F8" w14:textId="77777777" w:rsidR="0079143C" w:rsidRPr="0079143C" w:rsidRDefault="0079143C" w:rsidP="0079143C">
      <w:pPr>
        <w:tabs>
          <w:tab w:val="left" w:pos="1855"/>
        </w:tabs>
        <w:spacing w:after="0" w:line="240" w:lineRule="auto"/>
        <w:jc w:val="both"/>
        <w:rPr>
          <w:rFonts w:ascii="Calibri" w:eastAsia="Calibri" w:hAnsi="Calibri" w:cs="Times New Roman"/>
        </w:rPr>
      </w:pPr>
    </w:p>
    <w:p w14:paraId="65D88886"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Une attestation de déductibilité des frais de participation à l’accueil sera fournie à tous les parents ayant acquitté les frais d’accueil de leur enfant. Celle-ci sera envoyée par courrier dans le courant du deuxième trimestre de l’année en cours (pour l’année précédente).</w:t>
      </w:r>
    </w:p>
    <w:p w14:paraId="3EFA7564" w14:textId="77777777" w:rsidR="0079143C" w:rsidRPr="0079143C" w:rsidRDefault="0079143C" w:rsidP="0079143C">
      <w:pPr>
        <w:tabs>
          <w:tab w:val="left" w:pos="1855"/>
        </w:tabs>
        <w:spacing w:after="0" w:line="240" w:lineRule="auto"/>
        <w:jc w:val="both"/>
        <w:rPr>
          <w:rFonts w:ascii="Calibri" w:eastAsia="Calibri" w:hAnsi="Calibri" w:cs="Times New Roman"/>
        </w:rPr>
      </w:pPr>
    </w:p>
    <w:p w14:paraId="297648B5"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La participation financière ne doit pas représenter un obstacle à la participation de votre enfant à nos activités. En cas de problème financier, une solution acceptable sera envisagée (étalement du payement dans le temps, arrangement avec le CPAS…).</w:t>
      </w:r>
    </w:p>
    <w:p w14:paraId="7F18E7BC" w14:textId="77777777" w:rsidR="0079143C" w:rsidRPr="0079143C" w:rsidRDefault="0079143C" w:rsidP="0079143C">
      <w:pPr>
        <w:tabs>
          <w:tab w:val="left" w:pos="1855"/>
        </w:tabs>
        <w:spacing w:after="0" w:line="240" w:lineRule="auto"/>
        <w:jc w:val="both"/>
        <w:rPr>
          <w:rFonts w:ascii="Calibri" w:eastAsia="Calibri" w:hAnsi="Calibri" w:cs="Times New Roman"/>
        </w:rPr>
      </w:pPr>
    </w:p>
    <w:p w14:paraId="797F104E"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Accès à l’accueil</w:t>
      </w:r>
    </w:p>
    <w:p w14:paraId="1AA167AA"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3D12AAD1"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Le matin, les parents doivent impérativement accompagner les enfants dans le local affecté à l’accueil au sein de l’implantation concernée et signaler la présence de leur(s) enfant(s) aux accueillant(e)s. </w:t>
      </w:r>
    </w:p>
    <w:p w14:paraId="102FE766" w14:textId="77777777" w:rsidR="0079143C" w:rsidRPr="0079143C" w:rsidRDefault="0079143C" w:rsidP="0079143C">
      <w:pPr>
        <w:spacing w:after="0" w:line="240" w:lineRule="auto"/>
        <w:jc w:val="both"/>
        <w:rPr>
          <w:rFonts w:ascii="Calibri" w:eastAsia="Calibri" w:hAnsi="Calibri" w:cs="Times New Roman"/>
        </w:rPr>
      </w:pPr>
    </w:p>
    <w:p w14:paraId="18CCF4DF"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Les enseignants organisent, encadrent et surveillent le départ des enfants entre 15h20 et 15h30 le lundi, mardi, jeudi et vendredi et entre 12h30 et 12h40 le mercredi. Les enfants devant se rendre à l’accueil du soir ou devant prendre le bus communal sont conduits au local de l’accueil et confiés aux accueillant(e)s par un enseignant.</w:t>
      </w:r>
    </w:p>
    <w:p w14:paraId="09DAC710" w14:textId="77777777" w:rsidR="0079143C" w:rsidRPr="0079143C" w:rsidRDefault="0079143C" w:rsidP="0079143C">
      <w:pPr>
        <w:spacing w:after="0" w:line="240" w:lineRule="auto"/>
        <w:jc w:val="both"/>
        <w:rPr>
          <w:rFonts w:ascii="Calibri" w:eastAsia="Calibri" w:hAnsi="Calibri" w:cs="Times New Roman"/>
        </w:rPr>
      </w:pPr>
    </w:p>
    <w:p w14:paraId="29135F32"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Le soir et le mercredi, les parents viennent rechercher les enfants dans le local affecté à l’accueil et signalent leur départ aux accueillant(e)s. </w:t>
      </w:r>
    </w:p>
    <w:p w14:paraId="6737C559" w14:textId="77777777" w:rsidR="0079143C" w:rsidRPr="0079143C" w:rsidRDefault="0079143C" w:rsidP="0079143C">
      <w:pPr>
        <w:spacing w:after="0" w:line="240" w:lineRule="auto"/>
        <w:jc w:val="both"/>
        <w:rPr>
          <w:rFonts w:ascii="Calibri" w:eastAsia="Calibri" w:hAnsi="Calibri" w:cs="Times New Roman"/>
        </w:rPr>
      </w:pPr>
    </w:p>
    <w:p w14:paraId="619ACC69"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Pour l’implantation de </w:t>
      </w:r>
      <w:proofErr w:type="spellStart"/>
      <w:r w:rsidRPr="0079143C">
        <w:rPr>
          <w:rFonts w:ascii="Calibri" w:eastAsia="Calibri" w:hAnsi="Calibri" w:cs="Times New Roman"/>
        </w:rPr>
        <w:t>Momalle</w:t>
      </w:r>
      <w:proofErr w:type="spellEnd"/>
      <w:r w:rsidRPr="0079143C">
        <w:rPr>
          <w:rFonts w:ascii="Calibri" w:eastAsia="Calibri" w:hAnsi="Calibri" w:cs="Times New Roman"/>
        </w:rPr>
        <w:t xml:space="preserve">, il est demandé aux parents d’accéder à l’accueil exclusivement par l’entrée située en face de la crèche communale. Quand la météo le permet et que l’accueil s’organise dans la cour de récréation, il est demandé aux parents d’accéder à celle-ci via la barrière où se déroule la sortie de l’école. </w:t>
      </w:r>
    </w:p>
    <w:p w14:paraId="0AA0B343" w14:textId="77777777" w:rsidR="0079143C" w:rsidRPr="0079143C" w:rsidRDefault="0079143C" w:rsidP="0079143C">
      <w:pPr>
        <w:spacing w:after="0" w:line="240" w:lineRule="auto"/>
        <w:jc w:val="both"/>
        <w:rPr>
          <w:rFonts w:ascii="Calibri" w:eastAsia="Calibri" w:hAnsi="Calibri" w:cs="Times New Roman"/>
        </w:rPr>
      </w:pPr>
    </w:p>
    <w:p w14:paraId="5209C005"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Reprise en charge des enfants par les parents</w:t>
      </w:r>
    </w:p>
    <w:p w14:paraId="5B185FE0" w14:textId="77777777" w:rsidR="0079143C" w:rsidRPr="0079143C" w:rsidRDefault="0079143C" w:rsidP="0079143C">
      <w:pPr>
        <w:spacing w:after="0" w:line="240" w:lineRule="auto"/>
        <w:jc w:val="both"/>
        <w:rPr>
          <w:rFonts w:ascii="Calibri" w:eastAsia="Calibri" w:hAnsi="Calibri" w:cs="Times New Roman"/>
        </w:rPr>
      </w:pPr>
    </w:p>
    <w:p w14:paraId="5122E8F8" w14:textId="3B950CE0"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Les enfants ne seront autorisés à quitter l’accueil qu’avec les personnes renseignées sur la fiche d’inscription au service de l’accueil temps libre, sauf autorisation écrite, précise et préalable des parents. Cette auto</w:t>
      </w:r>
      <w:r w:rsidR="00146DD2">
        <w:rPr>
          <w:rFonts w:ascii="Calibri" w:eastAsia="Calibri" w:hAnsi="Calibri" w:cs="Times New Roman"/>
        </w:rPr>
        <w:t>risation sera conservée</w:t>
      </w:r>
      <w:r w:rsidRPr="0079143C">
        <w:rPr>
          <w:rFonts w:ascii="Calibri" w:eastAsia="Calibri" w:hAnsi="Calibri" w:cs="Times New Roman"/>
        </w:rPr>
        <w:t xml:space="preserve"> dans la farde administrative des accueillant(e)s. En </w:t>
      </w:r>
      <w:r w:rsidRPr="0079143C">
        <w:rPr>
          <w:rFonts w:ascii="Calibri" w:eastAsia="Calibri" w:hAnsi="Calibri" w:cs="Times New Roman"/>
        </w:rPr>
        <w:lastRenderedPageBreak/>
        <w:t>l’absence d’un tel document, l’enfant ne sera pas autorisé à quitter l’accueil avec une autre personne que celle(s) renseignée(s) sur la fiche d’inscription.</w:t>
      </w:r>
    </w:p>
    <w:p w14:paraId="43504EB5" w14:textId="77777777" w:rsidR="0079143C" w:rsidRPr="0079143C" w:rsidRDefault="0079143C" w:rsidP="0079143C">
      <w:pPr>
        <w:spacing w:after="0" w:line="240" w:lineRule="auto"/>
        <w:jc w:val="both"/>
        <w:rPr>
          <w:rFonts w:ascii="Calibri" w:eastAsia="Calibri" w:hAnsi="Calibri" w:cs="Times New Roman"/>
        </w:rPr>
      </w:pPr>
    </w:p>
    <w:p w14:paraId="7AE83CB5"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Aucun enfant n’est autorisé à attendre ses parents sur le trottoir, à l’extérieur de l’école, même avec un grand frère ou une grande sœur, sauf si les parents ont fourni aux accueillant(e)s une décharge écrite, datée et signée. Celle-ci figure dans la farde administrative des accueillant(e)s. </w:t>
      </w:r>
    </w:p>
    <w:p w14:paraId="3A6DEC7B" w14:textId="77777777" w:rsidR="0079143C" w:rsidRPr="0079143C" w:rsidRDefault="0079143C" w:rsidP="0079143C">
      <w:pPr>
        <w:spacing w:after="0" w:line="240" w:lineRule="auto"/>
        <w:jc w:val="both"/>
        <w:rPr>
          <w:rFonts w:ascii="Calibri" w:eastAsia="Calibri" w:hAnsi="Calibri" w:cs="Times New Roman"/>
        </w:rPr>
      </w:pPr>
    </w:p>
    <w:p w14:paraId="261606EC"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Les enfants sont obligatoirement repris par les parents dans le local de l’accueil. Aucun enfant n’est autorisé à sortir seul même suite aux coups de klaxon de la voiture de leurs parents, d’appels dans le couloir ou de signes à la barrière…</w:t>
      </w:r>
    </w:p>
    <w:p w14:paraId="36145637" w14:textId="77777777" w:rsidR="0079143C" w:rsidRPr="0079143C" w:rsidRDefault="0079143C" w:rsidP="0079143C">
      <w:pPr>
        <w:spacing w:after="0" w:line="240" w:lineRule="auto"/>
        <w:jc w:val="both"/>
        <w:rPr>
          <w:rFonts w:ascii="Calibri" w:eastAsia="Calibri" w:hAnsi="Calibri" w:cs="Times New Roman"/>
        </w:rPr>
      </w:pPr>
    </w:p>
    <w:p w14:paraId="453C4496"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Il est interdit de reprendre un enfant sans le signaler à un(e) accueillant(e), à la direction de l’école ou à la responsable de projet. </w:t>
      </w:r>
    </w:p>
    <w:p w14:paraId="342008B5" w14:textId="77777777" w:rsidR="0079143C" w:rsidRPr="0079143C" w:rsidRDefault="0079143C" w:rsidP="0079143C">
      <w:pPr>
        <w:spacing w:after="0" w:line="240" w:lineRule="auto"/>
        <w:jc w:val="both"/>
        <w:rPr>
          <w:rFonts w:ascii="Calibri" w:eastAsia="Calibri" w:hAnsi="Calibri" w:cs="Times New Roman"/>
        </w:rPr>
      </w:pPr>
    </w:p>
    <w:p w14:paraId="4BFAD5E7"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Les personnes dont les conjoints n’ont pas la garde de l’enfant doivent le signaler aux accueillant(e)s à la direction de l’école, ou à la responsable de projet et présenter un document officiel justificatif. </w:t>
      </w:r>
    </w:p>
    <w:p w14:paraId="70ECEA10" w14:textId="77777777" w:rsidR="0079143C" w:rsidRPr="0079143C" w:rsidRDefault="0079143C" w:rsidP="0079143C">
      <w:pPr>
        <w:spacing w:after="0" w:line="240" w:lineRule="auto"/>
        <w:jc w:val="both"/>
        <w:rPr>
          <w:rFonts w:ascii="Calibri" w:eastAsia="Calibri" w:hAnsi="Calibri" w:cs="Times New Roman"/>
        </w:rPr>
      </w:pPr>
    </w:p>
    <w:p w14:paraId="4BDC5E46"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En cas de circonstances imprévisibles, les parents sont priés de prévenir les accueillant(e)s de l’accueil fréquenté par leur(s) enfant(s) via le téléphone de chaque accueil :</w:t>
      </w:r>
    </w:p>
    <w:p w14:paraId="60198403" w14:textId="77777777" w:rsidR="0079143C" w:rsidRPr="0079143C" w:rsidRDefault="0079143C" w:rsidP="0079143C">
      <w:pPr>
        <w:numPr>
          <w:ilvl w:val="0"/>
          <w:numId w:val="37"/>
        </w:numPr>
        <w:spacing w:after="0" w:line="240" w:lineRule="auto"/>
        <w:jc w:val="both"/>
        <w:rPr>
          <w:rFonts w:ascii="Calibri" w:eastAsia="Calibri" w:hAnsi="Calibri" w:cs="Times New Roman"/>
        </w:rPr>
      </w:pPr>
      <w:r w:rsidRPr="0079143C">
        <w:rPr>
          <w:rFonts w:ascii="Calibri" w:eastAsia="Calibri" w:hAnsi="Calibri" w:cs="Times New Roman"/>
        </w:rPr>
        <w:t>Ecole communale de Remicourt : 0478/78.96.93</w:t>
      </w:r>
    </w:p>
    <w:p w14:paraId="4DEA4619" w14:textId="77777777" w:rsidR="0079143C" w:rsidRPr="0079143C" w:rsidRDefault="0079143C" w:rsidP="0079143C">
      <w:pPr>
        <w:numPr>
          <w:ilvl w:val="0"/>
          <w:numId w:val="37"/>
        </w:numPr>
        <w:spacing w:after="0" w:line="240" w:lineRule="auto"/>
        <w:jc w:val="both"/>
        <w:rPr>
          <w:rFonts w:ascii="Calibri" w:eastAsia="Calibri" w:hAnsi="Calibri" w:cs="Times New Roman"/>
        </w:rPr>
      </w:pPr>
      <w:r w:rsidRPr="0079143C">
        <w:rPr>
          <w:rFonts w:ascii="Calibri" w:eastAsia="Calibri" w:hAnsi="Calibri" w:cs="Times New Roman"/>
        </w:rPr>
        <w:t xml:space="preserve">Ecole communale de </w:t>
      </w:r>
      <w:proofErr w:type="spellStart"/>
      <w:r w:rsidRPr="0079143C">
        <w:rPr>
          <w:rFonts w:ascii="Calibri" w:eastAsia="Calibri" w:hAnsi="Calibri" w:cs="Times New Roman"/>
        </w:rPr>
        <w:t>Momalle</w:t>
      </w:r>
      <w:proofErr w:type="spellEnd"/>
      <w:r w:rsidRPr="0079143C">
        <w:rPr>
          <w:rFonts w:ascii="Calibri" w:eastAsia="Calibri" w:hAnsi="Calibri" w:cs="Times New Roman"/>
        </w:rPr>
        <w:t> : 0474/22.67.04</w:t>
      </w:r>
    </w:p>
    <w:p w14:paraId="2F901336" w14:textId="77777777" w:rsidR="0079143C" w:rsidRPr="0079143C" w:rsidRDefault="0079143C" w:rsidP="0079143C">
      <w:pPr>
        <w:numPr>
          <w:ilvl w:val="0"/>
          <w:numId w:val="37"/>
        </w:numPr>
        <w:spacing w:after="0" w:line="240" w:lineRule="auto"/>
        <w:jc w:val="both"/>
        <w:rPr>
          <w:rFonts w:ascii="Calibri" w:eastAsia="Calibri" w:hAnsi="Calibri" w:cs="Times New Roman"/>
        </w:rPr>
      </w:pPr>
      <w:r w:rsidRPr="0079143C">
        <w:rPr>
          <w:rFonts w:ascii="Calibri" w:eastAsia="Calibri" w:hAnsi="Calibri" w:cs="Times New Roman"/>
        </w:rPr>
        <w:t xml:space="preserve">Ecole communale de </w:t>
      </w:r>
      <w:proofErr w:type="spellStart"/>
      <w:r w:rsidRPr="0079143C">
        <w:rPr>
          <w:rFonts w:ascii="Calibri" w:eastAsia="Calibri" w:hAnsi="Calibri" w:cs="Times New Roman"/>
        </w:rPr>
        <w:t>Hodeige</w:t>
      </w:r>
      <w:proofErr w:type="spellEnd"/>
      <w:r w:rsidRPr="0079143C">
        <w:rPr>
          <w:rFonts w:ascii="Calibri" w:eastAsia="Calibri" w:hAnsi="Calibri" w:cs="Times New Roman"/>
        </w:rPr>
        <w:t> : 0479/11.98.57</w:t>
      </w:r>
    </w:p>
    <w:p w14:paraId="453DC832" w14:textId="77777777" w:rsidR="0079143C" w:rsidRPr="0079143C" w:rsidRDefault="0079143C" w:rsidP="0079143C">
      <w:pPr>
        <w:spacing w:after="0" w:line="240" w:lineRule="auto"/>
        <w:jc w:val="both"/>
        <w:rPr>
          <w:rFonts w:ascii="Calibri" w:eastAsia="Calibri" w:hAnsi="Calibri" w:cs="Times New Roman"/>
          <w:sz w:val="16"/>
          <w:szCs w:val="16"/>
        </w:rPr>
      </w:pPr>
    </w:p>
    <w:p w14:paraId="6E360E3D"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En cas de problème, les parents peuvent également contacter :</w:t>
      </w:r>
    </w:p>
    <w:p w14:paraId="2ACD1F77" w14:textId="77777777" w:rsidR="0079143C" w:rsidRPr="0079143C" w:rsidRDefault="0079143C" w:rsidP="0079143C">
      <w:pPr>
        <w:numPr>
          <w:ilvl w:val="0"/>
          <w:numId w:val="37"/>
        </w:numPr>
        <w:spacing w:after="0" w:line="240" w:lineRule="auto"/>
        <w:jc w:val="both"/>
        <w:rPr>
          <w:rFonts w:ascii="Calibri" w:eastAsia="Calibri" w:hAnsi="Calibri" w:cs="Times New Roman"/>
        </w:rPr>
      </w:pPr>
      <w:r w:rsidRPr="0079143C">
        <w:rPr>
          <w:rFonts w:ascii="Calibri" w:eastAsia="Calibri" w:hAnsi="Calibri" w:cs="Times New Roman"/>
        </w:rPr>
        <w:t>Sylvie Masy, coordinatrice ATL : 0478/74.20.74</w:t>
      </w:r>
    </w:p>
    <w:p w14:paraId="1A3CE1E3" w14:textId="77777777" w:rsidR="0079143C" w:rsidRPr="0079143C" w:rsidRDefault="0079143C" w:rsidP="0079143C">
      <w:pPr>
        <w:numPr>
          <w:ilvl w:val="0"/>
          <w:numId w:val="37"/>
        </w:numPr>
        <w:spacing w:after="0" w:line="240" w:lineRule="auto"/>
        <w:jc w:val="both"/>
        <w:rPr>
          <w:rFonts w:ascii="Calibri" w:eastAsia="Calibri" w:hAnsi="Calibri" w:cs="Times New Roman"/>
        </w:rPr>
      </w:pPr>
      <w:r w:rsidRPr="0079143C">
        <w:rPr>
          <w:rFonts w:ascii="Calibri" w:eastAsia="Calibri" w:hAnsi="Calibri" w:cs="Times New Roman"/>
        </w:rPr>
        <w:t xml:space="preserve">Christian </w:t>
      </w:r>
      <w:proofErr w:type="spellStart"/>
      <w:r w:rsidRPr="0079143C">
        <w:rPr>
          <w:rFonts w:ascii="Calibri" w:eastAsia="Calibri" w:hAnsi="Calibri" w:cs="Times New Roman"/>
        </w:rPr>
        <w:t>Landrin</w:t>
      </w:r>
      <w:proofErr w:type="spellEnd"/>
      <w:r w:rsidRPr="0079143C">
        <w:rPr>
          <w:rFonts w:ascii="Calibri" w:eastAsia="Calibri" w:hAnsi="Calibri" w:cs="Times New Roman"/>
        </w:rPr>
        <w:t>, directeur des trois implantations de l’école communale : 0476/86.91.55</w:t>
      </w:r>
    </w:p>
    <w:p w14:paraId="2CB28A26" w14:textId="77777777" w:rsidR="0079143C" w:rsidRPr="0079143C" w:rsidRDefault="0079143C" w:rsidP="0079143C">
      <w:pPr>
        <w:numPr>
          <w:ilvl w:val="0"/>
          <w:numId w:val="37"/>
        </w:numPr>
        <w:spacing w:after="0" w:line="240" w:lineRule="auto"/>
        <w:jc w:val="both"/>
        <w:rPr>
          <w:rFonts w:ascii="Calibri" w:eastAsia="Calibri" w:hAnsi="Calibri" w:cs="Times New Roman"/>
        </w:rPr>
      </w:pPr>
      <w:r w:rsidRPr="0079143C">
        <w:rPr>
          <w:rFonts w:ascii="Calibri" w:eastAsia="Calibri" w:hAnsi="Calibri" w:cs="Times New Roman"/>
        </w:rPr>
        <w:t>Guy Lecomte, échevin en charge de l’Accueil Temps Libre : 0498/57.16.69</w:t>
      </w:r>
    </w:p>
    <w:p w14:paraId="586A8E9F" w14:textId="77777777" w:rsidR="0079143C" w:rsidRPr="0079143C" w:rsidRDefault="0079143C" w:rsidP="0079143C">
      <w:pPr>
        <w:spacing w:after="0" w:line="240" w:lineRule="auto"/>
        <w:jc w:val="both"/>
        <w:rPr>
          <w:rFonts w:ascii="Calibri" w:eastAsia="Calibri" w:hAnsi="Calibri" w:cs="Times New Roman"/>
        </w:rPr>
      </w:pPr>
    </w:p>
    <w:p w14:paraId="0AEE5A28"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Encadrement</w:t>
      </w:r>
    </w:p>
    <w:p w14:paraId="750575B0"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6D80D3E0"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Pendant les périodes d’accueil, les enfants inscrits sont sous la responsabilité des accueillant(e)s. Par contre, dès qu’un parent est présent dans le lieu d’accueil, la responsabilité de son ou ses enfants lui incombe. De même, </w:t>
      </w:r>
      <w:proofErr w:type="gramStart"/>
      <w:r w:rsidRPr="0079143C">
        <w:rPr>
          <w:rFonts w:ascii="Calibri" w:eastAsia="Calibri" w:hAnsi="Calibri" w:cs="Times New Roman"/>
        </w:rPr>
        <w:t>dès  qu’ils</w:t>
      </w:r>
      <w:proofErr w:type="gramEnd"/>
      <w:r w:rsidRPr="0079143C">
        <w:rPr>
          <w:rFonts w:ascii="Calibri" w:eastAsia="Calibri" w:hAnsi="Calibri" w:cs="Times New Roman"/>
        </w:rPr>
        <w:t xml:space="preserve"> quittent le bâtiment de l’implantation scolaire, ils ne sont plus sous leur responsabilité.</w:t>
      </w:r>
    </w:p>
    <w:p w14:paraId="024D2ACB" w14:textId="77777777" w:rsidR="0079143C" w:rsidRPr="0079143C" w:rsidRDefault="0079143C" w:rsidP="0079143C">
      <w:pPr>
        <w:spacing w:after="0" w:line="240" w:lineRule="auto"/>
        <w:jc w:val="both"/>
        <w:rPr>
          <w:rFonts w:ascii="Calibri" w:eastAsia="Calibri" w:hAnsi="Calibri" w:cs="Times New Roman"/>
        </w:rPr>
      </w:pPr>
    </w:p>
    <w:p w14:paraId="656F6F4E"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L’équipe d’encadrement s’engage à encadrer les enfants qui leur sont confiés, à réaliser des animations, tout en veillant au bien-être de tous.</w:t>
      </w:r>
    </w:p>
    <w:p w14:paraId="7F0E0110" w14:textId="77777777" w:rsidR="0079143C" w:rsidRPr="0079143C" w:rsidRDefault="0079143C" w:rsidP="0079143C">
      <w:pPr>
        <w:spacing w:after="0" w:line="240" w:lineRule="auto"/>
        <w:jc w:val="both"/>
        <w:rPr>
          <w:rFonts w:ascii="Calibri" w:eastAsia="Calibri" w:hAnsi="Calibri" w:cs="Times New Roman"/>
        </w:rPr>
      </w:pPr>
    </w:p>
    <w:p w14:paraId="574BD213"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Les accueillant(e)s veillent à ce que tout enfant ait la possibilité de terminer un atelier commencé, même s’il fréquente l’accueil de manière irrégulière. </w:t>
      </w:r>
    </w:p>
    <w:p w14:paraId="12C70822" w14:textId="77777777" w:rsidR="0079143C" w:rsidRPr="0079143C" w:rsidRDefault="0079143C" w:rsidP="0079143C">
      <w:pPr>
        <w:spacing w:after="0" w:line="240" w:lineRule="auto"/>
        <w:jc w:val="both"/>
        <w:rPr>
          <w:rFonts w:ascii="Calibri" w:eastAsia="Calibri" w:hAnsi="Calibri" w:cs="Times New Roman"/>
        </w:rPr>
      </w:pPr>
    </w:p>
    <w:p w14:paraId="788FC309"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En aucun cas un enfant ne sera laissé sans surveillance dans la cour ou dans un local.</w:t>
      </w:r>
    </w:p>
    <w:p w14:paraId="3E3A236F" w14:textId="77777777" w:rsidR="0079143C" w:rsidRPr="0079143C" w:rsidRDefault="0079143C" w:rsidP="0079143C">
      <w:pPr>
        <w:spacing w:after="0" w:line="240" w:lineRule="auto"/>
        <w:jc w:val="both"/>
        <w:rPr>
          <w:rFonts w:ascii="Calibri" w:eastAsia="Calibri" w:hAnsi="Calibri" w:cs="Times New Roman"/>
        </w:rPr>
      </w:pPr>
    </w:p>
    <w:p w14:paraId="576E3A35"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Si l’accueillant(e) est seul(e) : tous les enfants doivent obligatoirement être regroupés au même endroit, sous sa surveillance. Si les accueillant(e)s sont au moins deux : les enfants peuvent être répartis en groupes, sous la responsabilité d’au moins un(e) accueillant(e) par groupe, dans des endroits différents. </w:t>
      </w:r>
    </w:p>
    <w:p w14:paraId="3ABBD7C6" w14:textId="77777777" w:rsidR="0079143C" w:rsidRPr="0079143C" w:rsidRDefault="0079143C" w:rsidP="0079143C">
      <w:pPr>
        <w:spacing w:after="0" w:line="240" w:lineRule="auto"/>
        <w:jc w:val="both"/>
        <w:rPr>
          <w:rFonts w:ascii="Calibri" w:eastAsia="Calibri" w:hAnsi="Calibri" w:cs="Times New Roman"/>
        </w:rPr>
      </w:pPr>
    </w:p>
    <w:p w14:paraId="53519C92"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Toute personne qui confie son enfant accepte de fournir les renseignements indispensables à la bonne prise en charge de celui-ci, et à informer sans délai l’équipe d’accueil de tout changement y </w:t>
      </w:r>
      <w:proofErr w:type="gramStart"/>
      <w:r w:rsidRPr="0079143C">
        <w:rPr>
          <w:rFonts w:ascii="Calibri" w:eastAsia="Calibri" w:hAnsi="Calibri" w:cs="Times New Roman"/>
        </w:rPr>
        <w:t>relatif .</w:t>
      </w:r>
      <w:proofErr w:type="gramEnd"/>
      <w:r w:rsidRPr="0079143C">
        <w:rPr>
          <w:rFonts w:ascii="Calibri" w:eastAsia="Calibri" w:hAnsi="Calibri" w:cs="Times New Roman"/>
        </w:rPr>
        <w:t xml:space="preserve"> </w:t>
      </w:r>
    </w:p>
    <w:p w14:paraId="7CF07E7A" w14:textId="77777777" w:rsidR="0079143C" w:rsidRPr="0079143C" w:rsidRDefault="0079143C" w:rsidP="0079143C">
      <w:pPr>
        <w:spacing w:after="0" w:line="240" w:lineRule="auto"/>
        <w:jc w:val="both"/>
        <w:rPr>
          <w:rFonts w:ascii="Calibri" w:eastAsia="Calibri" w:hAnsi="Calibri" w:cs="Times New Roman"/>
        </w:rPr>
      </w:pPr>
    </w:p>
    <w:p w14:paraId="7D9B95BC"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lastRenderedPageBreak/>
        <w:t>Temps de l’accueil</w:t>
      </w:r>
    </w:p>
    <w:p w14:paraId="54CC3E83"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3A87131D"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Tous les enfants présents à l’école à l’heure du début de l’accueil doivent s’y rendre. </w:t>
      </w:r>
    </w:p>
    <w:p w14:paraId="6AF50C1C" w14:textId="77777777" w:rsidR="0079143C" w:rsidRPr="0079143C" w:rsidRDefault="0079143C" w:rsidP="0079143C">
      <w:pPr>
        <w:spacing w:after="0" w:line="240" w:lineRule="auto"/>
        <w:jc w:val="both"/>
        <w:rPr>
          <w:rFonts w:ascii="Calibri" w:eastAsia="Calibri" w:hAnsi="Calibri" w:cs="Times New Roman"/>
        </w:rPr>
      </w:pPr>
    </w:p>
    <w:p w14:paraId="55DE8070"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Les enfants signalent leur arrivée et leur départ auprès des accueillant(e)s pour leur permettre de savoir qui est présent. </w:t>
      </w:r>
    </w:p>
    <w:p w14:paraId="53F222AD" w14:textId="77777777" w:rsidR="0079143C" w:rsidRPr="0079143C" w:rsidRDefault="0079143C" w:rsidP="0079143C">
      <w:pPr>
        <w:spacing w:after="0" w:line="240" w:lineRule="auto"/>
        <w:jc w:val="both"/>
        <w:rPr>
          <w:rFonts w:ascii="Calibri" w:eastAsia="Calibri" w:hAnsi="Calibri" w:cs="Times New Roman"/>
        </w:rPr>
      </w:pPr>
    </w:p>
    <w:p w14:paraId="0B292676"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Les vêtements et les cartables sont préalablement rangés aux endroits réservés à cet effet. </w:t>
      </w:r>
    </w:p>
    <w:p w14:paraId="44B527A7" w14:textId="77777777" w:rsidR="0079143C" w:rsidRPr="0079143C" w:rsidRDefault="0079143C" w:rsidP="0079143C">
      <w:pPr>
        <w:spacing w:after="0" w:line="240" w:lineRule="auto"/>
        <w:jc w:val="both"/>
        <w:rPr>
          <w:rFonts w:ascii="Calibri" w:eastAsia="Calibri" w:hAnsi="Calibri" w:cs="Times New Roman"/>
        </w:rPr>
      </w:pPr>
    </w:p>
    <w:p w14:paraId="74BF00A4"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Les locaux mis à disposition de l’accueil sont réservés à des jeux ou des activités à pratiquer dans le calme. Il est interdit de courir, de monter sur les tables et les bancs.</w:t>
      </w:r>
    </w:p>
    <w:p w14:paraId="5E887EA6" w14:textId="77777777" w:rsidR="0079143C" w:rsidRPr="0079143C" w:rsidRDefault="0079143C" w:rsidP="0079143C">
      <w:pPr>
        <w:spacing w:after="0" w:line="240" w:lineRule="auto"/>
        <w:jc w:val="both"/>
        <w:rPr>
          <w:rFonts w:ascii="Calibri" w:eastAsia="Calibri" w:hAnsi="Calibri" w:cs="Times New Roman"/>
        </w:rPr>
      </w:pPr>
    </w:p>
    <w:p w14:paraId="356F95E0"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Pour les jeux à l’extérieur, l’accueillant(e) veillera à délimiter les espaces et zones de jeux. Toutes les zones non autorisées sont interdites d’accès. </w:t>
      </w:r>
    </w:p>
    <w:p w14:paraId="14D5779D" w14:textId="77777777" w:rsidR="0079143C" w:rsidRPr="0079143C" w:rsidRDefault="0079143C" w:rsidP="0079143C">
      <w:pPr>
        <w:spacing w:after="0" w:line="240" w:lineRule="auto"/>
        <w:jc w:val="both"/>
        <w:rPr>
          <w:rFonts w:ascii="Calibri" w:eastAsia="Calibri" w:hAnsi="Calibri" w:cs="Times New Roman"/>
        </w:rPr>
      </w:pPr>
    </w:p>
    <w:p w14:paraId="5C5A6F37"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Les accueillant(e)s veillent à la remise en ordre des locaux à la fin des périodes d’accueil. </w:t>
      </w:r>
    </w:p>
    <w:p w14:paraId="14697F21" w14:textId="77777777" w:rsidR="0079143C" w:rsidRPr="0079143C" w:rsidRDefault="0079143C" w:rsidP="0079143C">
      <w:pPr>
        <w:spacing w:after="0" w:line="240" w:lineRule="auto"/>
        <w:jc w:val="both"/>
        <w:rPr>
          <w:rFonts w:ascii="Calibri" w:eastAsia="Calibri" w:hAnsi="Calibri" w:cs="Times New Roman"/>
        </w:rPr>
      </w:pPr>
    </w:p>
    <w:p w14:paraId="2E3EC8EA"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Les parents sont invités à prévoir une collation pour les enfants fréquentant l’accueil après les heures de cours et un repas de midi pour ceux fréquentant l’accueil du mercredi après-midi. </w:t>
      </w:r>
    </w:p>
    <w:p w14:paraId="39AE8E21" w14:textId="77777777" w:rsidR="0079143C" w:rsidRPr="0079143C" w:rsidRDefault="0079143C" w:rsidP="0079143C">
      <w:pPr>
        <w:spacing w:after="0" w:line="240" w:lineRule="auto"/>
        <w:jc w:val="both"/>
        <w:rPr>
          <w:rFonts w:ascii="Calibri" w:eastAsia="Calibri" w:hAnsi="Calibri" w:cs="Times New Roman"/>
        </w:rPr>
      </w:pPr>
    </w:p>
    <w:p w14:paraId="788F48A6"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Les parents veillent à prévoir également des vêtements de rechange pour les « petits accidents » ainsi que des langes, lingettes, mouchoirs… Le tout est à fournir aux accueillant(e)s. </w:t>
      </w:r>
    </w:p>
    <w:p w14:paraId="2BE2FF24" w14:textId="77777777" w:rsidR="0079143C" w:rsidRPr="0079143C" w:rsidRDefault="0079143C" w:rsidP="0079143C">
      <w:pPr>
        <w:spacing w:after="0" w:line="240" w:lineRule="auto"/>
        <w:jc w:val="both"/>
        <w:rPr>
          <w:rFonts w:ascii="Calibri" w:eastAsia="Calibri" w:hAnsi="Calibri" w:cs="Times New Roman"/>
        </w:rPr>
      </w:pPr>
    </w:p>
    <w:p w14:paraId="7300405A"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Communication</w:t>
      </w:r>
    </w:p>
    <w:p w14:paraId="6BB1A093"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186A0630"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La relation prônée entre l’équipe d’animation, entre les enfants, envers les parents et envers les enfants, sera basée sur la confiance et le respect mutuel.</w:t>
      </w:r>
    </w:p>
    <w:p w14:paraId="367C30BC" w14:textId="77777777" w:rsidR="0079143C" w:rsidRPr="0079143C" w:rsidRDefault="0079143C" w:rsidP="0079143C">
      <w:pPr>
        <w:spacing w:after="0" w:line="240" w:lineRule="auto"/>
        <w:jc w:val="both"/>
        <w:rPr>
          <w:rFonts w:ascii="Calibri" w:eastAsia="Calibri" w:hAnsi="Calibri" w:cs="Times New Roman"/>
        </w:rPr>
      </w:pPr>
    </w:p>
    <w:p w14:paraId="55667935"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La communication entre les accueillant(e)s et les parents s’établit de manière verbale ou par le biais d’un écrit dans les cas requis.</w:t>
      </w:r>
    </w:p>
    <w:p w14:paraId="5744C915" w14:textId="77777777" w:rsidR="0079143C" w:rsidRPr="0079143C" w:rsidRDefault="0079143C" w:rsidP="0079143C">
      <w:pPr>
        <w:spacing w:after="0" w:line="240" w:lineRule="auto"/>
        <w:jc w:val="both"/>
        <w:rPr>
          <w:rFonts w:ascii="Calibri" w:eastAsia="Calibri" w:hAnsi="Calibri" w:cs="Times New Roman"/>
        </w:rPr>
      </w:pPr>
    </w:p>
    <w:p w14:paraId="04E31AE0"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Les accueillant(e)s communiquent spontanément avec l’équipe pédagogique, la direction et la responsable de projet pour signaler tout problème ou incident.</w:t>
      </w:r>
    </w:p>
    <w:p w14:paraId="178ABA9A" w14:textId="77777777" w:rsidR="0079143C" w:rsidRPr="0079143C" w:rsidRDefault="0079143C" w:rsidP="0079143C">
      <w:pPr>
        <w:spacing w:after="0" w:line="240" w:lineRule="auto"/>
        <w:jc w:val="both"/>
        <w:rPr>
          <w:rFonts w:ascii="Calibri" w:eastAsia="Calibri" w:hAnsi="Calibri" w:cs="Times New Roman"/>
        </w:rPr>
      </w:pPr>
    </w:p>
    <w:p w14:paraId="40255467"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La communication entre les parents et les accueillant(e)s s’établit quotidiennement. Les accueillant(e)s informent les parents de tout évènement particulier afin d’entretenir une relation de confiance. </w:t>
      </w:r>
    </w:p>
    <w:p w14:paraId="7323BE91" w14:textId="77777777" w:rsidR="0079143C" w:rsidRPr="0079143C" w:rsidRDefault="0079143C" w:rsidP="0079143C">
      <w:pPr>
        <w:spacing w:after="0" w:line="240" w:lineRule="auto"/>
        <w:jc w:val="both"/>
        <w:rPr>
          <w:rFonts w:ascii="Calibri" w:eastAsia="Calibri" w:hAnsi="Calibri" w:cs="Times New Roman"/>
        </w:rPr>
      </w:pPr>
    </w:p>
    <w:p w14:paraId="3D52C7FF"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Toute activité organisée dans un autre lieu d’accueil ou à l’extérieur sera annoncée préalablement aux parents par la direction de l’école ou la responsable de projet. </w:t>
      </w:r>
    </w:p>
    <w:p w14:paraId="2BCF5D47" w14:textId="77777777" w:rsidR="0079143C" w:rsidRPr="0079143C" w:rsidRDefault="0079143C" w:rsidP="0079143C">
      <w:pPr>
        <w:spacing w:after="0" w:line="240" w:lineRule="auto"/>
        <w:jc w:val="both"/>
        <w:rPr>
          <w:rFonts w:ascii="Calibri" w:eastAsia="Calibri" w:hAnsi="Calibri" w:cs="Times New Roman"/>
        </w:rPr>
      </w:pPr>
    </w:p>
    <w:p w14:paraId="4D3A25E3"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Transport</w:t>
      </w:r>
    </w:p>
    <w:p w14:paraId="4ACC5F0A"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1D66D9DA"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 bus communal assure gratuitement le transfert des enfants d’un milieu d’accueil à un autre.</w:t>
      </w:r>
      <w:r w:rsidRPr="0079143C" w:rsidDel="00D87A9E">
        <w:rPr>
          <w:rFonts w:ascii="Calibri" w:eastAsia="Calibri" w:hAnsi="Calibri" w:cs="Times New Roman"/>
        </w:rPr>
        <w:t xml:space="preserve"> </w:t>
      </w:r>
    </w:p>
    <w:p w14:paraId="0DC04429" w14:textId="77777777" w:rsidR="0079143C" w:rsidRPr="0079143C" w:rsidRDefault="0079143C" w:rsidP="0079143C">
      <w:pPr>
        <w:spacing w:after="0" w:line="240" w:lineRule="auto"/>
        <w:jc w:val="both"/>
        <w:rPr>
          <w:rFonts w:ascii="Calibri" w:eastAsia="Calibri" w:hAnsi="Calibri" w:cs="Times New Roman"/>
        </w:rPr>
      </w:pPr>
    </w:p>
    <w:p w14:paraId="240382B5" w14:textId="77777777" w:rsidR="0079143C" w:rsidRPr="0079143C" w:rsidRDefault="0079143C" w:rsidP="0079143C">
      <w:pPr>
        <w:spacing w:after="0" w:line="240" w:lineRule="auto"/>
        <w:jc w:val="both"/>
        <w:rPr>
          <w:rFonts w:ascii="Calibri" w:eastAsia="Calibri" w:hAnsi="Calibri" w:cs="Times New Roman"/>
        </w:rPr>
      </w:pPr>
    </w:p>
    <w:p w14:paraId="35BA1ADE"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Les horaires et les itinéraires sont établis en début d’année scolaire.</w:t>
      </w:r>
    </w:p>
    <w:p w14:paraId="3FA58A92" w14:textId="77777777" w:rsidR="0079143C" w:rsidRPr="0079143C" w:rsidRDefault="0079143C" w:rsidP="0079143C">
      <w:pPr>
        <w:spacing w:after="0" w:line="240" w:lineRule="auto"/>
        <w:jc w:val="both"/>
        <w:rPr>
          <w:rFonts w:ascii="Calibri" w:eastAsia="Calibri" w:hAnsi="Calibri" w:cs="Times New Roman"/>
        </w:rPr>
      </w:pPr>
    </w:p>
    <w:p w14:paraId="4CC1C74C"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Une accompagnatrice est présente afin de veiller au bon déroulement du transport tant du point de vue de la sécurité que de la discipline des enfants.</w:t>
      </w:r>
    </w:p>
    <w:p w14:paraId="41079AA8" w14:textId="77777777" w:rsidR="0079143C" w:rsidRPr="0079143C" w:rsidRDefault="0079143C" w:rsidP="0079143C">
      <w:pPr>
        <w:spacing w:after="0" w:line="240" w:lineRule="auto"/>
        <w:jc w:val="both"/>
        <w:rPr>
          <w:rFonts w:ascii="Calibri" w:eastAsia="Calibri" w:hAnsi="Calibri" w:cs="Times New Roman"/>
        </w:rPr>
      </w:pPr>
    </w:p>
    <w:p w14:paraId="5BC4F606"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lastRenderedPageBreak/>
        <w:t>Les enfants attendent le bus à l’accueil.</w:t>
      </w:r>
    </w:p>
    <w:p w14:paraId="2E1F1999" w14:textId="77777777" w:rsidR="0079143C" w:rsidRPr="0079143C" w:rsidRDefault="0079143C" w:rsidP="0079143C">
      <w:pPr>
        <w:spacing w:after="0" w:line="240" w:lineRule="auto"/>
        <w:jc w:val="both"/>
        <w:rPr>
          <w:rFonts w:ascii="Calibri" w:eastAsia="Calibri" w:hAnsi="Calibri" w:cs="Times New Roman"/>
        </w:rPr>
      </w:pPr>
    </w:p>
    <w:p w14:paraId="7A25DF1E"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 matin, les enfants seront confiés aux accueillant(e)s ou aux enseignants présents dans l’implantation scolaire d’arrivée.</w:t>
      </w:r>
    </w:p>
    <w:p w14:paraId="19ED6841" w14:textId="77777777" w:rsidR="0079143C" w:rsidRPr="0079143C" w:rsidRDefault="0079143C" w:rsidP="0079143C">
      <w:pPr>
        <w:spacing w:after="0" w:line="240" w:lineRule="auto"/>
        <w:jc w:val="both"/>
        <w:rPr>
          <w:rFonts w:ascii="Calibri" w:eastAsia="Calibri" w:hAnsi="Calibri" w:cs="Times New Roman"/>
        </w:rPr>
      </w:pPr>
    </w:p>
    <w:p w14:paraId="43C53DE2"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Après les cours, chaque enfant sera confié au responsable familial présent à la sortie de l’école ou à l’accueil de l’implantation scolaire vers laquelle l’enfant est transféré si aucun responsable n’est présent. </w:t>
      </w:r>
    </w:p>
    <w:p w14:paraId="00E3F0C1" w14:textId="77777777" w:rsidR="0079143C" w:rsidRPr="0079143C" w:rsidRDefault="0079143C" w:rsidP="0079143C">
      <w:pPr>
        <w:spacing w:after="0" w:line="240" w:lineRule="auto"/>
        <w:jc w:val="both"/>
        <w:rPr>
          <w:rFonts w:ascii="Calibri" w:eastAsia="Calibri" w:hAnsi="Calibri" w:cs="Times New Roman"/>
        </w:rPr>
      </w:pPr>
    </w:p>
    <w:p w14:paraId="4397D3EF"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Le mercredi après-midi, les enfants ne sont accueillis que sur le site de l’école de </w:t>
      </w:r>
      <w:proofErr w:type="spellStart"/>
      <w:r w:rsidRPr="0079143C">
        <w:rPr>
          <w:rFonts w:ascii="Calibri" w:eastAsia="Calibri" w:hAnsi="Calibri" w:cs="Times New Roman"/>
        </w:rPr>
        <w:t>Momalle</w:t>
      </w:r>
      <w:proofErr w:type="spellEnd"/>
      <w:r w:rsidRPr="0079143C">
        <w:rPr>
          <w:rFonts w:ascii="Calibri" w:eastAsia="Calibri" w:hAnsi="Calibri" w:cs="Times New Roman"/>
        </w:rPr>
        <w:t>. Les enfants des autres implantations y sont conduits par le bus communal.</w:t>
      </w:r>
    </w:p>
    <w:p w14:paraId="32AA5E07"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Tout déplacement se fera en fonction des dispositions réglementaires en matière de sécurité et des consignes élémentaires seront adressées aux enfants avant chaque départ. </w:t>
      </w:r>
    </w:p>
    <w:p w14:paraId="30C93986" w14:textId="77777777" w:rsidR="0079143C" w:rsidRPr="0079143C" w:rsidRDefault="0079143C" w:rsidP="0079143C">
      <w:pPr>
        <w:spacing w:after="0" w:line="240" w:lineRule="auto"/>
        <w:jc w:val="both"/>
        <w:rPr>
          <w:rFonts w:ascii="Calibri" w:eastAsia="Calibri" w:hAnsi="Calibri" w:cs="Times New Roman"/>
        </w:rPr>
      </w:pPr>
    </w:p>
    <w:p w14:paraId="32B09EA6"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Règles de vie</w:t>
      </w:r>
    </w:p>
    <w:p w14:paraId="3CC31F65"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24983E69"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Les valeurs défendues par les accueillant(e)s doivent être identiques à celles contenues dans le projet pédagogique du pouvoir organisateur.</w:t>
      </w:r>
    </w:p>
    <w:p w14:paraId="7F9EF804" w14:textId="77777777" w:rsidR="0079143C" w:rsidRPr="0079143C" w:rsidRDefault="0079143C" w:rsidP="0079143C">
      <w:pPr>
        <w:spacing w:after="0" w:line="240" w:lineRule="auto"/>
        <w:jc w:val="both"/>
        <w:rPr>
          <w:rFonts w:ascii="Calibri" w:eastAsia="Calibri" w:hAnsi="Calibri" w:cs="Times New Roman"/>
        </w:rPr>
      </w:pPr>
    </w:p>
    <w:p w14:paraId="109DA24C"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En début d’année scolaire, les accueillant(e)s et les enfants discuteront ensemble des règles de vie. Certaines leur seront imposées après leur en avoir exposé le motif (par exemple les règles de sécurité) et d’autres seront discutées avant d’être retenues (comme par exemple les modalités </w:t>
      </w:r>
      <w:proofErr w:type="gramStart"/>
      <w:r w:rsidRPr="0079143C">
        <w:rPr>
          <w:rFonts w:ascii="Calibri" w:eastAsia="Calibri" w:hAnsi="Calibri" w:cs="Times New Roman"/>
        </w:rPr>
        <w:t>de  rangement</w:t>
      </w:r>
      <w:proofErr w:type="gramEnd"/>
      <w:r w:rsidRPr="0079143C">
        <w:rPr>
          <w:rFonts w:ascii="Calibri" w:eastAsia="Calibri" w:hAnsi="Calibri" w:cs="Times New Roman"/>
        </w:rPr>
        <w:t xml:space="preserve"> du matériel). Les accueillant(e)s et les enfants parleront également des activités. </w:t>
      </w:r>
    </w:p>
    <w:p w14:paraId="0A68065E" w14:textId="77777777" w:rsidR="0079143C" w:rsidRPr="0079143C" w:rsidRDefault="0079143C" w:rsidP="0079143C">
      <w:pPr>
        <w:spacing w:after="0" w:line="240" w:lineRule="auto"/>
        <w:jc w:val="both"/>
        <w:rPr>
          <w:rFonts w:ascii="Calibri" w:eastAsia="Calibri" w:hAnsi="Calibri" w:cs="Times New Roman"/>
        </w:rPr>
      </w:pPr>
    </w:p>
    <w:p w14:paraId="53C905EF"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Les enfants respectent les consignes reçues par l’adulte qui les encadre. L’accueillante fonde son autorité sur la confiance ; en aucun cas sur l’humiliation, l’ironie, la menace ou le prestige du pouvoir. </w:t>
      </w:r>
    </w:p>
    <w:p w14:paraId="61F58E18" w14:textId="77777777" w:rsidR="0079143C" w:rsidRPr="0079143C" w:rsidRDefault="0079143C" w:rsidP="0079143C">
      <w:pPr>
        <w:spacing w:after="0" w:line="240" w:lineRule="auto"/>
        <w:jc w:val="both"/>
        <w:rPr>
          <w:rFonts w:ascii="Calibri" w:eastAsia="Calibri" w:hAnsi="Calibri" w:cs="Times New Roman"/>
        </w:rPr>
      </w:pPr>
    </w:p>
    <w:p w14:paraId="24591A9E"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Les enfants veillent à maintenir et à favoriser une ambiance de camaraderie détendue et efficace, de relation franche avec tous les membres de l’accueil (pas de paroles ou de gestes déplacés). La vie communautaire doit toujours s’appuyer sur le respect des autres. </w:t>
      </w:r>
    </w:p>
    <w:p w14:paraId="095EE875" w14:textId="77777777" w:rsidR="0079143C" w:rsidRPr="0079143C" w:rsidRDefault="0079143C" w:rsidP="0079143C">
      <w:pPr>
        <w:spacing w:after="0" w:line="240" w:lineRule="auto"/>
        <w:jc w:val="both"/>
        <w:rPr>
          <w:rFonts w:ascii="Calibri" w:eastAsia="Calibri" w:hAnsi="Calibri" w:cs="Times New Roman"/>
        </w:rPr>
      </w:pPr>
    </w:p>
    <w:p w14:paraId="190887CE"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Les enfants restent toujours sous l’autorité des accueillant(e)s qui leur sont affecté(e)s, tant à l’intérieur du bâtiment qu’à l’extérieur. </w:t>
      </w:r>
    </w:p>
    <w:p w14:paraId="774E9F42" w14:textId="77777777" w:rsidR="0079143C" w:rsidRPr="0079143C" w:rsidRDefault="0079143C" w:rsidP="0079143C">
      <w:pPr>
        <w:spacing w:after="0" w:line="240" w:lineRule="auto"/>
        <w:jc w:val="both"/>
        <w:rPr>
          <w:rFonts w:ascii="Calibri" w:eastAsia="Calibri" w:hAnsi="Calibri" w:cs="Times New Roman"/>
        </w:rPr>
      </w:pPr>
    </w:p>
    <w:p w14:paraId="1E409460"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Chaque usager s’engage à respecter toutes les personnes présentes sur les lieux où se déroule l’accueil (adultes et enfants), à se montrer poli et courtois, coopératif et ordonné. L’agressivité, la violence et les débordements ne peuvent être tolérés, qu’ils soient verbaux ou non verbaux. </w:t>
      </w:r>
    </w:p>
    <w:p w14:paraId="2E88E1D8" w14:textId="77777777" w:rsidR="0079143C" w:rsidRPr="0079143C" w:rsidRDefault="0079143C" w:rsidP="0079143C">
      <w:pPr>
        <w:spacing w:after="0" w:line="240" w:lineRule="auto"/>
        <w:jc w:val="both"/>
        <w:rPr>
          <w:rFonts w:ascii="Calibri" w:eastAsia="Calibri" w:hAnsi="Calibri" w:cs="Times New Roman"/>
        </w:rPr>
      </w:pPr>
    </w:p>
    <w:p w14:paraId="544CF36F"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Dans les bâtiments, les déplacements se font calmement, par respect des personnes et enfants qui partagent les lieux. </w:t>
      </w:r>
    </w:p>
    <w:p w14:paraId="2723CC9B" w14:textId="77777777" w:rsidR="0079143C" w:rsidRPr="0079143C" w:rsidRDefault="0079143C" w:rsidP="0079143C">
      <w:pPr>
        <w:spacing w:after="0" w:line="240" w:lineRule="auto"/>
        <w:jc w:val="both"/>
        <w:rPr>
          <w:rFonts w:ascii="Calibri" w:eastAsia="Calibri" w:hAnsi="Calibri" w:cs="Times New Roman"/>
        </w:rPr>
      </w:pPr>
    </w:p>
    <w:p w14:paraId="236D23A3"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Chaque enfant veille à respecter le matériel et les locaux mis à sa disposition. Il remet aux accueillant(e)s les objets et le matériel empruntés, à temps et en bon état. Les locaux et terrain utilisés sont quittés dans l’état dans lequel ils se trouvaient initialement. Toute dégradation volontaire du matériel est à charge du responsable.</w:t>
      </w:r>
    </w:p>
    <w:p w14:paraId="2CFCE913" w14:textId="77777777" w:rsidR="0079143C" w:rsidRPr="0079143C" w:rsidRDefault="0079143C" w:rsidP="0079143C">
      <w:pPr>
        <w:spacing w:after="0" w:line="240" w:lineRule="auto"/>
        <w:jc w:val="both"/>
        <w:rPr>
          <w:rFonts w:ascii="Calibri" w:eastAsia="Calibri" w:hAnsi="Calibri" w:cs="Times New Roman"/>
        </w:rPr>
      </w:pPr>
    </w:p>
    <w:p w14:paraId="7D8654F7"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Les locaux ne sont pas uniquement réservés à l’accueil mais ils contiennent des armoires contenant des livres, des jeux, du matériel de bricolage… qu’il convient de respecter.</w:t>
      </w:r>
    </w:p>
    <w:p w14:paraId="25768A7B" w14:textId="77777777" w:rsidR="0079143C" w:rsidRPr="0079143C" w:rsidRDefault="0079143C" w:rsidP="0079143C">
      <w:pPr>
        <w:spacing w:after="0" w:line="240" w:lineRule="auto"/>
        <w:jc w:val="both"/>
        <w:rPr>
          <w:rFonts w:ascii="Calibri" w:eastAsia="Calibri" w:hAnsi="Calibri" w:cs="Times New Roman"/>
        </w:rPr>
      </w:pPr>
    </w:p>
    <w:p w14:paraId="4FAB692C"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Les parents veillent à ne pas rester dans le local ou dans la cour de récréation plus de temps que nécessaire pour reprendre leur(s) enfant(s) dans de bonnes conditions. </w:t>
      </w:r>
    </w:p>
    <w:p w14:paraId="7DEEAAAD" w14:textId="77777777" w:rsidR="0079143C" w:rsidRPr="0079143C" w:rsidRDefault="0079143C" w:rsidP="0079143C">
      <w:pPr>
        <w:spacing w:after="0" w:line="240" w:lineRule="auto"/>
        <w:jc w:val="both"/>
        <w:rPr>
          <w:rFonts w:ascii="Calibri" w:eastAsia="Calibri" w:hAnsi="Calibri" w:cs="Times New Roman"/>
        </w:rPr>
      </w:pPr>
    </w:p>
    <w:p w14:paraId="4816AC0D"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 matériel doit être respecté, manipulé avec soin et utilisé à bon escient, en rapport avec sa fonction, selon le public auquel il s’adresse et le lieu où il doit être employé.</w:t>
      </w:r>
    </w:p>
    <w:p w14:paraId="28D35CA5" w14:textId="77777777" w:rsidR="0079143C" w:rsidRPr="0079143C" w:rsidRDefault="0079143C" w:rsidP="0079143C">
      <w:pPr>
        <w:spacing w:after="0" w:line="240" w:lineRule="auto"/>
        <w:jc w:val="both"/>
        <w:rPr>
          <w:rFonts w:ascii="Calibri" w:eastAsia="Calibri" w:hAnsi="Calibri" w:cs="Times New Roman"/>
        </w:rPr>
      </w:pPr>
    </w:p>
    <w:p w14:paraId="4F95EB53"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Les enseignants, le personnel d’entretien, les accueillant(e)s ou toute autre personne qui fréquente les lieux d’accueil respectent le matériel entreposé et les travaux d’enfants exposés. </w:t>
      </w:r>
    </w:p>
    <w:p w14:paraId="4571B0A2" w14:textId="77777777" w:rsidR="0079143C" w:rsidRPr="0079143C" w:rsidRDefault="0079143C" w:rsidP="0079143C">
      <w:pPr>
        <w:spacing w:after="0" w:line="240" w:lineRule="auto"/>
        <w:jc w:val="both"/>
        <w:rPr>
          <w:rFonts w:ascii="Calibri" w:eastAsia="Calibri" w:hAnsi="Calibri" w:cs="Times New Roman"/>
        </w:rPr>
      </w:pPr>
    </w:p>
    <w:p w14:paraId="35921CC1"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Avant de quitter les lieux, chaque enfant veille à ranger son matériel et à récupérer ses effets personnels (mallette, sacs, bonnet, écharpe…).</w:t>
      </w:r>
    </w:p>
    <w:p w14:paraId="4165F327" w14:textId="77777777" w:rsidR="0079143C" w:rsidRPr="0079143C" w:rsidRDefault="0079143C" w:rsidP="0079143C">
      <w:pPr>
        <w:spacing w:after="0" w:line="240" w:lineRule="auto"/>
        <w:jc w:val="both"/>
        <w:rPr>
          <w:rFonts w:ascii="Calibri" w:eastAsia="Calibri" w:hAnsi="Calibri" w:cs="Times New Roman"/>
        </w:rPr>
      </w:pPr>
    </w:p>
    <w:p w14:paraId="7F2DED3D"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Il est déconseillé aux enfants d’amener des objets de valeur.</w:t>
      </w:r>
    </w:p>
    <w:p w14:paraId="1FF347B4" w14:textId="77777777" w:rsidR="0079143C" w:rsidRPr="0079143C" w:rsidRDefault="0079143C" w:rsidP="0079143C">
      <w:pPr>
        <w:spacing w:after="0" w:line="240" w:lineRule="auto"/>
        <w:jc w:val="both"/>
        <w:rPr>
          <w:rFonts w:ascii="Calibri" w:eastAsia="Calibri" w:hAnsi="Calibri" w:cs="Times New Roman"/>
        </w:rPr>
      </w:pPr>
    </w:p>
    <w:p w14:paraId="531298AF"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En aucun cas, l’école ne pourra être tenue responsable d’un vol, d’une perte ou d’une dégradation d’objets personnels. Il est par ailleurs conseillé de marquer les effets de chaque enfant.</w:t>
      </w:r>
    </w:p>
    <w:p w14:paraId="0B7858AE" w14:textId="77777777" w:rsidR="0079143C" w:rsidRPr="0079143C" w:rsidRDefault="0079143C" w:rsidP="0079143C">
      <w:pPr>
        <w:spacing w:after="0" w:line="240" w:lineRule="auto"/>
        <w:jc w:val="both"/>
        <w:rPr>
          <w:rFonts w:ascii="Calibri" w:eastAsia="Calibri" w:hAnsi="Calibri" w:cs="Times New Roman"/>
        </w:rPr>
      </w:pPr>
    </w:p>
    <w:p w14:paraId="22EEBC4B"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Tout ce qui est trouvé est rassemblé dans des malles situées près des lieux d’accueil. Le dernier jour de chaque trimestre, le contenu de ces malles est transmis à un organisme qui s’occupe du ramassage et de la distribution de vêtements aux plus démunis. </w:t>
      </w:r>
    </w:p>
    <w:p w14:paraId="3BBA3BC0" w14:textId="77777777" w:rsidR="0079143C" w:rsidRPr="0079143C" w:rsidRDefault="0079143C" w:rsidP="0079143C">
      <w:pPr>
        <w:spacing w:after="0" w:line="240" w:lineRule="auto"/>
        <w:jc w:val="both"/>
        <w:rPr>
          <w:rFonts w:ascii="Calibri" w:eastAsia="Calibri" w:hAnsi="Calibri" w:cs="Times New Roman"/>
        </w:rPr>
      </w:pPr>
    </w:p>
    <w:p w14:paraId="7292F88F"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Equipe d’encadrement, parents et enfants</w:t>
      </w:r>
    </w:p>
    <w:p w14:paraId="0B566E8D"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0DDBE095"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Les parents s’engagent, pour leur part, à faciliter le travail de l’équipe d’animation en :</w:t>
      </w:r>
    </w:p>
    <w:p w14:paraId="474360F0" w14:textId="77777777" w:rsidR="0079143C" w:rsidRPr="0079143C" w:rsidRDefault="0079143C" w:rsidP="0079143C">
      <w:pPr>
        <w:numPr>
          <w:ilvl w:val="0"/>
          <w:numId w:val="33"/>
        </w:numPr>
        <w:spacing w:after="0" w:line="240" w:lineRule="auto"/>
        <w:jc w:val="both"/>
        <w:rPr>
          <w:rFonts w:ascii="Calibri" w:eastAsia="Calibri" w:hAnsi="Calibri" w:cs="Times New Roman"/>
        </w:rPr>
      </w:pPr>
      <w:r w:rsidRPr="0079143C">
        <w:rPr>
          <w:rFonts w:ascii="Calibri" w:eastAsia="Calibri" w:hAnsi="Calibri" w:cs="Times New Roman"/>
        </w:rPr>
        <w:t>Conduisant leur(s) enfant(s) dans le local de l’accueil ;</w:t>
      </w:r>
    </w:p>
    <w:p w14:paraId="7EEAA27D" w14:textId="77777777" w:rsidR="0079143C" w:rsidRPr="0079143C" w:rsidRDefault="0079143C" w:rsidP="0079143C">
      <w:pPr>
        <w:numPr>
          <w:ilvl w:val="0"/>
          <w:numId w:val="33"/>
        </w:numPr>
        <w:spacing w:after="0" w:line="240" w:lineRule="auto"/>
        <w:jc w:val="both"/>
        <w:rPr>
          <w:rFonts w:ascii="Calibri" w:eastAsia="Calibri" w:hAnsi="Calibri" w:cs="Times New Roman"/>
        </w:rPr>
      </w:pPr>
      <w:r w:rsidRPr="0079143C">
        <w:rPr>
          <w:rFonts w:ascii="Calibri" w:eastAsia="Calibri" w:hAnsi="Calibri" w:cs="Times New Roman"/>
        </w:rPr>
        <w:t>Respectant les heures de début et de fin d’accueil ;</w:t>
      </w:r>
    </w:p>
    <w:p w14:paraId="0A68844F" w14:textId="77777777" w:rsidR="0079143C" w:rsidRPr="0079143C" w:rsidRDefault="0079143C" w:rsidP="0079143C">
      <w:pPr>
        <w:numPr>
          <w:ilvl w:val="0"/>
          <w:numId w:val="33"/>
        </w:numPr>
        <w:spacing w:after="0" w:line="240" w:lineRule="auto"/>
        <w:jc w:val="both"/>
        <w:rPr>
          <w:rFonts w:ascii="Calibri" w:eastAsia="Calibri" w:hAnsi="Calibri" w:cs="Times New Roman"/>
        </w:rPr>
      </w:pPr>
      <w:r w:rsidRPr="0079143C">
        <w:rPr>
          <w:rFonts w:ascii="Calibri" w:eastAsia="Calibri" w:hAnsi="Calibri" w:cs="Times New Roman"/>
        </w:rPr>
        <w:t>Quittant les locaux d’accueil après l’inscription journalière de l’enfant ;</w:t>
      </w:r>
    </w:p>
    <w:p w14:paraId="66A87794" w14:textId="77777777" w:rsidR="0079143C" w:rsidRPr="0079143C" w:rsidRDefault="0079143C" w:rsidP="0079143C">
      <w:pPr>
        <w:numPr>
          <w:ilvl w:val="0"/>
          <w:numId w:val="33"/>
        </w:numPr>
        <w:spacing w:after="0" w:line="240" w:lineRule="auto"/>
        <w:jc w:val="both"/>
        <w:rPr>
          <w:rFonts w:ascii="Calibri" w:eastAsia="Calibri" w:hAnsi="Calibri" w:cs="Times New Roman"/>
        </w:rPr>
      </w:pPr>
      <w:r w:rsidRPr="0079143C">
        <w:rPr>
          <w:rFonts w:ascii="Calibri" w:eastAsia="Calibri" w:hAnsi="Calibri" w:cs="Times New Roman"/>
        </w:rPr>
        <w:t>Signalant l’arrivée ou le départ de l’enfant aux accueillant(e)s (pour des raisons de sécurité) ;</w:t>
      </w:r>
    </w:p>
    <w:p w14:paraId="68006166" w14:textId="77777777" w:rsidR="0079143C" w:rsidRPr="0079143C" w:rsidRDefault="0079143C" w:rsidP="0079143C">
      <w:pPr>
        <w:numPr>
          <w:ilvl w:val="0"/>
          <w:numId w:val="33"/>
        </w:numPr>
        <w:spacing w:after="0" w:line="240" w:lineRule="auto"/>
        <w:jc w:val="both"/>
        <w:rPr>
          <w:rFonts w:ascii="Calibri" w:eastAsia="Calibri" w:hAnsi="Calibri" w:cs="Times New Roman"/>
        </w:rPr>
      </w:pPr>
      <w:r w:rsidRPr="0079143C">
        <w:rPr>
          <w:rFonts w:ascii="Calibri" w:eastAsia="Calibri" w:hAnsi="Calibri" w:cs="Times New Roman"/>
        </w:rPr>
        <w:t>Communiquant leurs remarques et leurs suggestions éventuelles à l’équipe ;</w:t>
      </w:r>
    </w:p>
    <w:p w14:paraId="71A570D3" w14:textId="77777777" w:rsidR="0079143C" w:rsidRPr="0079143C" w:rsidRDefault="0079143C" w:rsidP="0079143C">
      <w:pPr>
        <w:numPr>
          <w:ilvl w:val="0"/>
          <w:numId w:val="33"/>
        </w:numPr>
        <w:spacing w:after="0" w:line="240" w:lineRule="auto"/>
        <w:jc w:val="both"/>
        <w:rPr>
          <w:rFonts w:ascii="Calibri" w:eastAsia="Calibri" w:hAnsi="Calibri" w:cs="Times New Roman"/>
        </w:rPr>
      </w:pPr>
      <w:r w:rsidRPr="0079143C">
        <w:rPr>
          <w:rFonts w:ascii="Calibri" w:eastAsia="Calibri" w:hAnsi="Calibri" w:cs="Times New Roman"/>
        </w:rPr>
        <w:t>Informant de tout changement relatif à l’accueil de leur enfant ;</w:t>
      </w:r>
    </w:p>
    <w:p w14:paraId="72E648A2" w14:textId="77777777" w:rsidR="0079143C" w:rsidRPr="0079143C" w:rsidRDefault="0079143C" w:rsidP="0079143C">
      <w:pPr>
        <w:numPr>
          <w:ilvl w:val="0"/>
          <w:numId w:val="33"/>
        </w:numPr>
        <w:spacing w:after="0" w:line="240" w:lineRule="auto"/>
        <w:jc w:val="both"/>
        <w:rPr>
          <w:rFonts w:ascii="Calibri" w:eastAsia="Calibri" w:hAnsi="Calibri" w:cs="Times New Roman"/>
        </w:rPr>
      </w:pPr>
      <w:r w:rsidRPr="0079143C">
        <w:rPr>
          <w:rFonts w:ascii="Calibri" w:eastAsia="Calibri" w:hAnsi="Calibri" w:cs="Times New Roman"/>
        </w:rPr>
        <w:t>Veillant à prévoir de quoi changer l’enfant qui n’est pas propre (langes, lingettes, vêtements de rechange…) ;</w:t>
      </w:r>
    </w:p>
    <w:p w14:paraId="077D63F8" w14:textId="77777777" w:rsidR="0079143C" w:rsidRPr="0079143C" w:rsidRDefault="0079143C" w:rsidP="0079143C">
      <w:pPr>
        <w:numPr>
          <w:ilvl w:val="0"/>
          <w:numId w:val="33"/>
        </w:numPr>
        <w:spacing w:after="0" w:line="240" w:lineRule="auto"/>
        <w:jc w:val="both"/>
        <w:rPr>
          <w:rFonts w:ascii="Calibri" w:eastAsia="Calibri" w:hAnsi="Calibri" w:cs="Times New Roman"/>
        </w:rPr>
      </w:pPr>
      <w:r w:rsidRPr="0079143C">
        <w:rPr>
          <w:rFonts w:ascii="Calibri" w:eastAsia="Calibri" w:hAnsi="Calibri" w:cs="Times New Roman"/>
        </w:rPr>
        <w:t>Prévoyant une collation pour l’accueil car elle n’est pas fournie ;</w:t>
      </w:r>
    </w:p>
    <w:p w14:paraId="7070D0F8" w14:textId="77777777" w:rsidR="0079143C" w:rsidRPr="0079143C" w:rsidRDefault="0079143C" w:rsidP="0079143C">
      <w:pPr>
        <w:numPr>
          <w:ilvl w:val="0"/>
          <w:numId w:val="33"/>
        </w:numPr>
        <w:spacing w:after="0" w:line="240" w:lineRule="auto"/>
        <w:jc w:val="both"/>
        <w:rPr>
          <w:rFonts w:ascii="Calibri" w:eastAsia="Calibri" w:hAnsi="Calibri" w:cs="Times New Roman"/>
        </w:rPr>
      </w:pPr>
      <w:r w:rsidRPr="0079143C">
        <w:rPr>
          <w:rFonts w:ascii="Calibri" w:eastAsia="Calibri" w:hAnsi="Calibri" w:cs="Times New Roman"/>
        </w:rPr>
        <w:t xml:space="preserve">Rédigeant une autorisation écrite si une autre personne qu’un tuteur légal vient rechercher </w:t>
      </w:r>
      <w:proofErr w:type="gramStart"/>
      <w:r w:rsidRPr="0079143C">
        <w:rPr>
          <w:rFonts w:ascii="Calibri" w:eastAsia="Calibri" w:hAnsi="Calibri" w:cs="Times New Roman"/>
        </w:rPr>
        <w:t>l’enfant;</w:t>
      </w:r>
      <w:proofErr w:type="gramEnd"/>
    </w:p>
    <w:p w14:paraId="330DBCEB" w14:textId="77777777" w:rsidR="0079143C" w:rsidRPr="0079143C" w:rsidRDefault="0079143C" w:rsidP="0079143C">
      <w:pPr>
        <w:numPr>
          <w:ilvl w:val="0"/>
          <w:numId w:val="33"/>
        </w:numPr>
        <w:spacing w:after="0" w:line="240" w:lineRule="auto"/>
        <w:jc w:val="both"/>
        <w:rPr>
          <w:rFonts w:ascii="Calibri" w:eastAsia="Calibri" w:hAnsi="Calibri" w:cs="Times New Roman"/>
        </w:rPr>
      </w:pPr>
      <w:r w:rsidRPr="0079143C">
        <w:rPr>
          <w:rFonts w:ascii="Calibri" w:eastAsia="Calibri" w:hAnsi="Calibri" w:cs="Times New Roman"/>
        </w:rPr>
        <w:t>Prenant connaissance de tout courrier concernant l’accueil des enfants ;</w:t>
      </w:r>
    </w:p>
    <w:p w14:paraId="311562E8" w14:textId="601BB574" w:rsidR="0079143C" w:rsidRPr="0079143C" w:rsidRDefault="0079143C" w:rsidP="0079143C">
      <w:pPr>
        <w:numPr>
          <w:ilvl w:val="0"/>
          <w:numId w:val="33"/>
        </w:numPr>
        <w:spacing w:after="0" w:line="240" w:lineRule="auto"/>
        <w:jc w:val="both"/>
        <w:rPr>
          <w:rFonts w:ascii="Calibri" w:eastAsia="Calibri" w:hAnsi="Calibri" w:cs="Times New Roman"/>
        </w:rPr>
      </w:pPr>
      <w:r w:rsidRPr="0079143C">
        <w:rPr>
          <w:rFonts w:ascii="Calibri" w:eastAsia="Calibri" w:hAnsi="Calibri" w:cs="Times New Roman"/>
        </w:rPr>
        <w:t>Etant attentif</w:t>
      </w:r>
      <w:r w:rsidR="00146DD2">
        <w:rPr>
          <w:rFonts w:ascii="Calibri" w:eastAsia="Calibri" w:hAnsi="Calibri" w:cs="Times New Roman"/>
        </w:rPr>
        <w:t>s</w:t>
      </w:r>
      <w:r w:rsidRPr="0079143C">
        <w:rPr>
          <w:rFonts w:ascii="Calibri" w:eastAsia="Calibri" w:hAnsi="Calibri" w:cs="Times New Roman"/>
        </w:rPr>
        <w:t xml:space="preserve"> aux points suivants :</w:t>
      </w:r>
    </w:p>
    <w:p w14:paraId="1C802876" w14:textId="77777777" w:rsidR="0079143C" w:rsidRPr="0079143C" w:rsidRDefault="0079143C" w:rsidP="0079143C">
      <w:pPr>
        <w:numPr>
          <w:ilvl w:val="1"/>
          <w:numId w:val="33"/>
        </w:numPr>
        <w:spacing w:after="0" w:line="240" w:lineRule="auto"/>
        <w:jc w:val="both"/>
        <w:rPr>
          <w:rFonts w:ascii="Calibri" w:eastAsia="Calibri" w:hAnsi="Calibri" w:cs="Times New Roman"/>
        </w:rPr>
      </w:pPr>
      <w:r w:rsidRPr="0079143C">
        <w:rPr>
          <w:rFonts w:ascii="Calibri" w:eastAsia="Calibri" w:hAnsi="Calibri" w:cs="Times New Roman"/>
        </w:rPr>
        <w:t>Dès qu’un parent est présent dans le lieu d’accueil, la responsabilité de son ou ses enfants lui incombe ;</w:t>
      </w:r>
    </w:p>
    <w:p w14:paraId="7B9D09F6" w14:textId="77777777" w:rsidR="0079143C" w:rsidRPr="0079143C" w:rsidRDefault="0079143C" w:rsidP="0079143C">
      <w:pPr>
        <w:numPr>
          <w:ilvl w:val="1"/>
          <w:numId w:val="33"/>
        </w:numPr>
        <w:spacing w:after="0" w:line="240" w:lineRule="auto"/>
        <w:jc w:val="both"/>
        <w:rPr>
          <w:rFonts w:ascii="Calibri" w:eastAsia="Calibri" w:hAnsi="Calibri" w:cs="Times New Roman"/>
        </w:rPr>
      </w:pPr>
      <w:r w:rsidRPr="0079143C">
        <w:rPr>
          <w:rFonts w:ascii="Calibri" w:eastAsia="Calibri" w:hAnsi="Calibri" w:cs="Times New Roman"/>
        </w:rPr>
        <w:t>Dans le souci du respect des activités des enfants et de la disponibilité des accueillant(e)s, les parents veilleront à limiter leur présence au temps nécessaire à l’échange des informations relatives à leur(s) enfant(s).</w:t>
      </w:r>
    </w:p>
    <w:p w14:paraId="52940D10" w14:textId="77777777" w:rsidR="0079143C" w:rsidRPr="0079143C" w:rsidRDefault="0079143C" w:rsidP="0079143C">
      <w:pPr>
        <w:spacing w:after="0" w:line="240" w:lineRule="auto"/>
        <w:jc w:val="both"/>
        <w:rPr>
          <w:rFonts w:ascii="Calibri" w:eastAsia="Calibri" w:hAnsi="Calibri" w:cs="Times New Roman"/>
        </w:rPr>
      </w:pPr>
    </w:p>
    <w:p w14:paraId="14C611D5"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Les enfants s’engagent à respecter les recommandations suivantes :</w:t>
      </w:r>
    </w:p>
    <w:p w14:paraId="0DA6C4E4" w14:textId="77777777" w:rsidR="0079143C" w:rsidRPr="0079143C" w:rsidRDefault="0079143C" w:rsidP="0079143C">
      <w:pPr>
        <w:numPr>
          <w:ilvl w:val="0"/>
          <w:numId w:val="33"/>
        </w:numPr>
        <w:spacing w:after="0" w:line="240" w:lineRule="auto"/>
        <w:jc w:val="both"/>
        <w:rPr>
          <w:rFonts w:ascii="Calibri" w:eastAsia="Calibri" w:hAnsi="Calibri" w:cs="Times New Roman"/>
        </w:rPr>
      </w:pPr>
      <w:r w:rsidRPr="0079143C">
        <w:rPr>
          <w:rFonts w:ascii="Calibri" w:eastAsia="Calibri" w:hAnsi="Calibri" w:cs="Times New Roman"/>
        </w:rPr>
        <w:t>Respecter les autres enfants et les accueillant(e)s ;</w:t>
      </w:r>
    </w:p>
    <w:p w14:paraId="51DC0E42" w14:textId="77777777" w:rsidR="0079143C" w:rsidRPr="0079143C" w:rsidRDefault="0079143C" w:rsidP="0079143C">
      <w:pPr>
        <w:numPr>
          <w:ilvl w:val="0"/>
          <w:numId w:val="33"/>
        </w:numPr>
        <w:spacing w:after="0" w:line="240" w:lineRule="auto"/>
        <w:jc w:val="both"/>
        <w:rPr>
          <w:rFonts w:ascii="Calibri" w:eastAsia="Calibri" w:hAnsi="Calibri" w:cs="Times New Roman"/>
        </w:rPr>
      </w:pPr>
      <w:r w:rsidRPr="0079143C">
        <w:rPr>
          <w:rFonts w:ascii="Calibri" w:eastAsia="Calibri" w:hAnsi="Calibri" w:cs="Times New Roman"/>
        </w:rPr>
        <w:t>Adopter une attitude polie et utiliser un langage correct à l’égard des autres enfants, des accueillant(e)s et de toute autre personne ;</w:t>
      </w:r>
    </w:p>
    <w:p w14:paraId="021BD2FF" w14:textId="77777777" w:rsidR="0079143C" w:rsidRPr="0079143C" w:rsidRDefault="0079143C" w:rsidP="0079143C">
      <w:pPr>
        <w:numPr>
          <w:ilvl w:val="0"/>
          <w:numId w:val="33"/>
        </w:numPr>
        <w:spacing w:after="0" w:line="240" w:lineRule="auto"/>
        <w:jc w:val="both"/>
        <w:rPr>
          <w:rFonts w:ascii="Calibri" w:eastAsia="Calibri" w:hAnsi="Calibri" w:cs="Times New Roman"/>
        </w:rPr>
      </w:pPr>
      <w:r w:rsidRPr="0079143C">
        <w:rPr>
          <w:rFonts w:ascii="Calibri" w:eastAsia="Calibri" w:hAnsi="Calibri" w:cs="Times New Roman"/>
        </w:rPr>
        <w:t>Respecter les locaux, le matériel et le mobilier scolaire mis à leur disposition ;</w:t>
      </w:r>
    </w:p>
    <w:p w14:paraId="007A2C06" w14:textId="77777777" w:rsidR="0079143C" w:rsidRPr="0079143C" w:rsidRDefault="0079143C" w:rsidP="0079143C">
      <w:pPr>
        <w:numPr>
          <w:ilvl w:val="0"/>
          <w:numId w:val="33"/>
        </w:numPr>
        <w:spacing w:after="0" w:line="240" w:lineRule="auto"/>
        <w:jc w:val="both"/>
        <w:rPr>
          <w:rFonts w:ascii="Calibri" w:eastAsia="Calibri" w:hAnsi="Calibri" w:cs="Times New Roman"/>
        </w:rPr>
      </w:pPr>
      <w:r w:rsidRPr="0079143C">
        <w:rPr>
          <w:rFonts w:ascii="Calibri" w:eastAsia="Calibri" w:hAnsi="Calibri" w:cs="Times New Roman"/>
        </w:rPr>
        <w:t>Respecter le travail du personnel d’entretien ;</w:t>
      </w:r>
    </w:p>
    <w:p w14:paraId="69F79C2D" w14:textId="77777777" w:rsidR="0079143C" w:rsidRPr="0079143C" w:rsidRDefault="0079143C" w:rsidP="0079143C">
      <w:pPr>
        <w:numPr>
          <w:ilvl w:val="0"/>
          <w:numId w:val="33"/>
        </w:numPr>
        <w:spacing w:after="0" w:line="240" w:lineRule="auto"/>
        <w:jc w:val="both"/>
        <w:rPr>
          <w:rFonts w:ascii="Calibri" w:eastAsia="Calibri" w:hAnsi="Calibri" w:cs="Times New Roman"/>
        </w:rPr>
      </w:pPr>
      <w:r w:rsidRPr="0079143C">
        <w:rPr>
          <w:rFonts w:ascii="Calibri" w:eastAsia="Calibri" w:hAnsi="Calibri" w:cs="Times New Roman"/>
        </w:rPr>
        <w:t>Respecter les règles de vie en groupe au sens large ;</w:t>
      </w:r>
    </w:p>
    <w:p w14:paraId="5B2F4B73" w14:textId="77777777" w:rsidR="0079143C" w:rsidRPr="0079143C" w:rsidRDefault="0079143C" w:rsidP="0079143C">
      <w:pPr>
        <w:numPr>
          <w:ilvl w:val="0"/>
          <w:numId w:val="33"/>
        </w:numPr>
        <w:spacing w:after="0" w:line="240" w:lineRule="auto"/>
        <w:jc w:val="both"/>
        <w:rPr>
          <w:rFonts w:ascii="Calibri" w:eastAsia="Calibri" w:hAnsi="Calibri" w:cs="Times New Roman"/>
        </w:rPr>
      </w:pPr>
      <w:r w:rsidRPr="0079143C">
        <w:rPr>
          <w:rFonts w:ascii="Calibri" w:eastAsia="Calibri" w:hAnsi="Calibri" w:cs="Times New Roman"/>
        </w:rPr>
        <w:t>Reprendre ses vêtements, boites à tartines, mallettes et sacs divers ;</w:t>
      </w:r>
    </w:p>
    <w:p w14:paraId="406E5118" w14:textId="77777777" w:rsidR="0079143C" w:rsidRPr="0079143C" w:rsidRDefault="0079143C" w:rsidP="0079143C">
      <w:pPr>
        <w:numPr>
          <w:ilvl w:val="0"/>
          <w:numId w:val="33"/>
        </w:numPr>
        <w:spacing w:after="0" w:line="240" w:lineRule="auto"/>
        <w:jc w:val="both"/>
        <w:rPr>
          <w:rFonts w:ascii="Calibri" w:eastAsia="Calibri" w:hAnsi="Calibri" w:cs="Times New Roman"/>
        </w:rPr>
      </w:pPr>
      <w:r w:rsidRPr="0079143C">
        <w:rPr>
          <w:rFonts w:ascii="Calibri" w:eastAsia="Calibri" w:hAnsi="Calibri" w:cs="Times New Roman"/>
        </w:rPr>
        <w:lastRenderedPageBreak/>
        <w:t xml:space="preserve">La fréquentation de l’extérieur du bâtiment n’est autorisée </w:t>
      </w:r>
      <w:proofErr w:type="gramStart"/>
      <w:r w:rsidRPr="0079143C">
        <w:rPr>
          <w:rFonts w:ascii="Calibri" w:eastAsia="Calibri" w:hAnsi="Calibri" w:cs="Times New Roman"/>
        </w:rPr>
        <w:t>qu’accompagné</w:t>
      </w:r>
      <w:proofErr w:type="gramEnd"/>
      <w:r w:rsidRPr="0079143C">
        <w:rPr>
          <w:rFonts w:ascii="Calibri" w:eastAsia="Calibri" w:hAnsi="Calibri" w:cs="Times New Roman"/>
        </w:rPr>
        <w:t xml:space="preserve"> d’au moins un(e) accueillant(e).</w:t>
      </w:r>
    </w:p>
    <w:p w14:paraId="6329E926" w14:textId="77777777" w:rsidR="0079143C" w:rsidRPr="0079143C" w:rsidRDefault="0079143C" w:rsidP="0079143C">
      <w:pPr>
        <w:spacing w:after="0" w:line="240" w:lineRule="auto"/>
        <w:jc w:val="both"/>
        <w:rPr>
          <w:rFonts w:ascii="Calibri" w:eastAsia="Calibri" w:hAnsi="Calibri" w:cs="Times New Roman"/>
        </w:rPr>
      </w:pPr>
    </w:p>
    <w:p w14:paraId="59E23211"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Sanctions</w:t>
      </w:r>
    </w:p>
    <w:p w14:paraId="55A79928" w14:textId="77777777" w:rsidR="0079143C" w:rsidRPr="0079143C" w:rsidRDefault="0079143C" w:rsidP="0079143C">
      <w:pPr>
        <w:spacing w:after="0" w:line="240" w:lineRule="auto"/>
        <w:jc w:val="both"/>
        <w:rPr>
          <w:rFonts w:ascii="Calibri" w:eastAsia="Calibri" w:hAnsi="Calibri" w:cs="Times New Roman"/>
        </w:rPr>
      </w:pPr>
    </w:p>
    <w:p w14:paraId="19AB6B5A"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Les accueillant(e)s font partie de l’équipe pédagogique et sont donc habilité(e)s à infliger des sanctions conformément au Règlement d’Ordre Intérieur de l’Enseignement communal de Remicourt. Les accueillant(e)s en informeront la direction et la responsable de projet. Toute sanction doit faire l’objet d’une communication aux parents.</w:t>
      </w:r>
    </w:p>
    <w:p w14:paraId="60420AAC" w14:textId="77777777" w:rsidR="0079143C" w:rsidRPr="0079143C" w:rsidRDefault="0079143C" w:rsidP="0079143C">
      <w:pPr>
        <w:spacing w:after="0" w:line="240" w:lineRule="auto"/>
        <w:jc w:val="both"/>
        <w:rPr>
          <w:rFonts w:ascii="Calibri" w:eastAsia="Calibri" w:hAnsi="Calibri" w:cs="Times New Roman"/>
        </w:rPr>
      </w:pPr>
    </w:p>
    <w:p w14:paraId="60A0646A"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En cas de manquement aux règles de vie, de comportement inadéquat ou de violence commise par l’enfant (violence physique, verbale ou morale), aucun jugement ne sera porté. Une conciliation sera menée avec le(s) enfant(s) concerné(s). Selon la gravité des faits, une sanction plus ou moins importante sera appliquée ; elle sera proportionnelle à la gravité des faits et sera en rapport avec la faute commise. Le but n’est pas de punir mais d’aider l’enfant dans son apprentissage de la vie en société. </w:t>
      </w:r>
    </w:p>
    <w:p w14:paraId="043920FC" w14:textId="77777777" w:rsidR="0079143C" w:rsidRPr="0079143C" w:rsidRDefault="0079143C" w:rsidP="0079143C">
      <w:pPr>
        <w:spacing w:after="0" w:line="240" w:lineRule="auto"/>
        <w:jc w:val="both"/>
        <w:rPr>
          <w:rFonts w:ascii="Calibri" w:eastAsia="Calibri" w:hAnsi="Calibri" w:cs="Times New Roman"/>
        </w:rPr>
      </w:pPr>
    </w:p>
    <w:p w14:paraId="1EB31B4C"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Parfois, un éloignement temporaire de l’enfant pourra être décidé par les accueillant(e)s mais il sera suivi d’une discussion avec l’enfant avant sa réintégration dans le groupe. </w:t>
      </w:r>
    </w:p>
    <w:p w14:paraId="582AEB7B" w14:textId="77777777" w:rsidR="0079143C" w:rsidRPr="0079143C" w:rsidRDefault="0079143C" w:rsidP="0079143C">
      <w:pPr>
        <w:spacing w:after="0" w:line="240" w:lineRule="auto"/>
        <w:jc w:val="both"/>
        <w:rPr>
          <w:rFonts w:ascii="Calibri" w:eastAsia="Calibri" w:hAnsi="Calibri" w:cs="Times New Roman"/>
        </w:rPr>
      </w:pPr>
    </w:p>
    <w:p w14:paraId="0198A25B"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Toute sanction donnée sera donc discutée, expliquée et comprise par l’enfant. </w:t>
      </w:r>
    </w:p>
    <w:p w14:paraId="57993A46" w14:textId="77777777" w:rsidR="0079143C" w:rsidRPr="0079143C" w:rsidRDefault="0079143C" w:rsidP="0079143C">
      <w:pPr>
        <w:spacing w:after="0" w:line="240" w:lineRule="auto"/>
        <w:jc w:val="both"/>
        <w:rPr>
          <w:rFonts w:ascii="Calibri" w:eastAsia="Calibri" w:hAnsi="Calibri" w:cs="Times New Roman"/>
        </w:rPr>
      </w:pPr>
    </w:p>
    <w:p w14:paraId="2C5D78A2"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Les accueillant(e)s sont invitées à communiquer aux parents des enfants concernés les manques de respect des règles et à signaler à la direction des écoles les manquements éventuels des élèves.</w:t>
      </w:r>
    </w:p>
    <w:p w14:paraId="18E99EB1" w14:textId="77777777" w:rsidR="0079143C" w:rsidRPr="0079143C" w:rsidRDefault="0079143C" w:rsidP="0079143C">
      <w:pPr>
        <w:spacing w:after="0" w:line="240" w:lineRule="auto"/>
        <w:jc w:val="both"/>
        <w:rPr>
          <w:rFonts w:ascii="Calibri" w:eastAsia="Calibri" w:hAnsi="Calibri" w:cs="Times New Roman"/>
        </w:rPr>
      </w:pPr>
    </w:p>
    <w:p w14:paraId="5579BCD9"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En cas de punition, les parents veilleront à respecter la sanction prise par l’accueillant(e). </w:t>
      </w:r>
    </w:p>
    <w:p w14:paraId="3A4EB4C9" w14:textId="77777777" w:rsidR="0079143C" w:rsidRPr="0079143C" w:rsidRDefault="0079143C" w:rsidP="0079143C">
      <w:pPr>
        <w:spacing w:after="0" w:line="240" w:lineRule="auto"/>
        <w:jc w:val="both"/>
        <w:rPr>
          <w:rFonts w:ascii="Calibri" w:eastAsia="Calibri" w:hAnsi="Calibri" w:cs="Times New Roman"/>
        </w:rPr>
      </w:pPr>
    </w:p>
    <w:p w14:paraId="787A68B2" w14:textId="77777777" w:rsidR="0079143C" w:rsidRPr="0079143C" w:rsidRDefault="0079143C" w:rsidP="0079143C">
      <w:pPr>
        <w:spacing w:after="0" w:line="240" w:lineRule="auto"/>
        <w:jc w:val="both"/>
        <w:rPr>
          <w:rFonts w:ascii="Calibri" w:eastAsia="Calibri" w:hAnsi="Calibri" w:cs="Times New Roman"/>
        </w:rPr>
      </w:pPr>
    </w:p>
    <w:p w14:paraId="0B0F612A" w14:textId="220D194E"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D’une manière générale, sauf cas particuliers « graves », il est toujours préférable que la sanction prise par l’accueillant(e) soit effective pour l’enfant sous sa propre surveillance, et ce dans le cadre de l’accueil. Inversement, il n’est pas souhaitable que l’accueillant(e) soit sollicitée pour superviser une sanction qu’elle n’aurait pas donné</w:t>
      </w:r>
      <w:r w:rsidR="00146DD2">
        <w:rPr>
          <w:rFonts w:ascii="Calibri" w:eastAsia="Calibri" w:hAnsi="Calibri" w:cs="Times New Roman"/>
        </w:rPr>
        <w:t>e</w:t>
      </w:r>
      <w:r w:rsidRPr="0079143C">
        <w:rPr>
          <w:rFonts w:ascii="Calibri" w:eastAsia="Calibri" w:hAnsi="Calibri" w:cs="Times New Roman"/>
        </w:rPr>
        <w:t xml:space="preserve">. </w:t>
      </w:r>
    </w:p>
    <w:p w14:paraId="680F3C55" w14:textId="77777777" w:rsidR="0079143C" w:rsidRPr="0079143C" w:rsidRDefault="0079143C" w:rsidP="0079143C">
      <w:pPr>
        <w:spacing w:after="0" w:line="240" w:lineRule="auto"/>
        <w:jc w:val="both"/>
        <w:rPr>
          <w:rFonts w:ascii="Calibri" w:eastAsia="Calibri" w:hAnsi="Calibri" w:cs="Times New Roman"/>
        </w:rPr>
      </w:pPr>
    </w:p>
    <w:p w14:paraId="2B8A6BF0"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Santé, hygiène et bien-être des enfants</w:t>
      </w:r>
    </w:p>
    <w:p w14:paraId="785B8E9B"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6B7AC7E4"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 xml:space="preserve">L’accueil s’inscrit dans le projet global d’hygiène et de santé de l’école. </w:t>
      </w:r>
    </w:p>
    <w:p w14:paraId="60537222" w14:textId="77777777" w:rsidR="0079143C" w:rsidRPr="0079143C" w:rsidRDefault="0079143C" w:rsidP="0079143C">
      <w:pPr>
        <w:tabs>
          <w:tab w:val="left" w:pos="1855"/>
        </w:tabs>
        <w:spacing w:after="0" w:line="240" w:lineRule="auto"/>
        <w:jc w:val="both"/>
        <w:rPr>
          <w:rFonts w:ascii="Calibri" w:eastAsia="Calibri" w:hAnsi="Calibri" w:cs="Times New Roman"/>
        </w:rPr>
      </w:pPr>
    </w:p>
    <w:p w14:paraId="7C4E6960"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Une grande importance est accordée à la santé communautaire et à l’hygiène qui peut être définie comme l’ensemble des principes et des pratiques individuelles ou collectives qui visent à conserver les personnes en bonne santé.</w:t>
      </w:r>
    </w:p>
    <w:p w14:paraId="672D7EB6" w14:textId="77777777" w:rsidR="0079143C" w:rsidRPr="0079143C" w:rsidRDefault="0079143C" w:rsidP="0079143C">
      <w:pPr>
        <w:tabs>
          <w:tab w:val="left" w:pos="1855"/>
        </w:tabs>
        <w:spacing w:after="0" w:line="240" w:lineRule="auto"/>
        <w:jc w:val="both"/>
        <w:rPr>
          <w:rFonts w:ascii="Calibri" w:eastAsia="Calibri" w:hAnsi="Calibri" w:cs="Times New Roman"/>
        </w:rPr>
      </w:pPr>
    </w:p>
    <w:p w14:paraId="5762E940"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 xml:space="preserve">Gérer la santé, ce n’est pas seulement soigner les petits bobos ou faire appel à des spécialistes pour les gros. C’est d’abord développer une attitude qui permette à l’enfant d’évoluer dans un environnement sain et rassurant avec des adultes disponibles, à l’écoute, soucieux de son bien-être, de son épanouissement et des conditions de son développement. </w:t>
      </w:r>
    </w:p>
    <w:p w14:paraId="089B33FD" w14:textId="77777777" w:rsidR="0079143C" w:rsidRPr="0079143C" w:rsidRDefault="0079143C" w:rsidP="0079143C">
      <w:pPr>
        <w:tabs>
          <w:tab w:val="left" w:pos="1855"/>
        </w:tabs>
        <w:spacing w:after="0" w:line="240" w:lineRule="auto"/>
        <w:jc w:val="both"/>
        <w:rPr>
          <w:rFonts w:ascii="Calibri" w:eastAsia="Calibri" w:hAnsi="Calibri" w:cs="Times New Roman"/>
        </w:rPr>
      </w:pPr>
    </w:p>
    <w:p w14:paraId="45262E6D"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Avoir le souci de la santé de l’enfant, c’est avant tout être attentif à :</w:t>
      </w:r>
    </w:p>
    <w:p w14:paraId="64CFEA4E" w14:textId="77777777" w:rsidR="0079143C" w:rsidRPr="0079143C" w:rsidRDefault="0079143C" w:rsidP="0079143C">
      <w:pPr>
        <w:numPr>
          <w:ilvl w:val="0"/>
          <w:numId w:val="42"/>
        </w:numPr>
        <w:spacing w:after="0" w:line="240" w:lineRule="auto"/>
        <w:jc w:val="both"/>
        <w:rPr>
          <w:rFonts w:ascii="Calibri" w:eastAsia="Calibri" w:hAnsi="Calibri" w:cs="Times New Roman"/>
        </w:rPr>
      </w:pPr>
      <w:r w:rsidRPr="0079143C">
        <w:rPr>
          <w:rFonts w:ascii="Calibri" w:eastAsia="Calibri" w:hAnsi="Calibri" w:cs="Times New Roman"/>
        </w:rPr>
        <w:t>Respecter son rythme de vie et d’activité ;</w:t>
      </w:r>
    </w:p>
    <w:p w14:paraId="175CA2F5" w14:textId="77777777" w:rsidR="0079143C" w:rsidRPr="0079143C" w:rsidRDefault="0079143C" w:rsidP="0079143C">
      <w:pPr>
        <w:numPr>
          <w:ilvl w:val="0"/>
          <w:numId w:val="42"/>
        </w:numPr>
        <w:spacing w:after="0" w:line="240" w:lineRule="auto"/>
        <w:jc w:val="both"/>
        <w:rPr>
          <w:rFonts w:ascii="Calibri" w:eastAsia="Calibri" w:hAnsi="Calibri" w:cs="Times New Roman"/>
        </w:rPr>
      </w:pPr>
      <w:r w:rsidRPr="0079143C">
        <w:rPr>
          <w:rFonts w:ascii="Calibri" w:eastAsia="Calibri" w:hAnsi="Calibri" w:cs="Times New Roman"/>
        </w:rPr>
        <w:t>Lui offrir des conditions de vie optimales pour qu’il puisse rire, jouer, s’amuser ;</w:t>
      </w:r>
    </w:p>
    <w:p w14:paraId="57E444B4" w14:textId="77777777" w:rsidR="0079143C" w:rsidRPr="0079143C" w:rsidRDefault="0079143C" w:rsidP="0079143C">
      <w:pPr>
        <w:numPr>
          <w:ilvl w:val="0"/>
          <w:numId w:val="42"/>
        </w:numPr>
        <w:spacing w:after="0" w:line="240" w:lineRule="auto"/>
        <w:jc w:val="both"/>
        <w:rPr>
          <w:rFonts w:ascii="Calibri" w:eastAsia="Calibri" w:hAnsi="Calibri" w:cs="Times New Roman"/>
        </w:rPr>
      </w:pPr>
      <w:r w:rsidRPr="0079143C">
        <w:rPr>
          <w:rFonts w:ascii="Calibri" w:eastAsia="Calibri" w:hAnsi="Calibri" w:cs="Times New Roman"/>
        </w:rPr>
        <w:t>Développer des comportements respectueux de son rythme et de ses besoins au sens large ;</w:t>
      </w:r>
    </w:p>
    <w:p w14:paraId="6B2C93F7" w14:textId="77777777" w:rsidR="0079143C" w:rsidRPr="0079143C" w:rsidRDefault="0079143C" w:rsidP="0079143C">
      <w:pPr>
        <w:numPr>
          <w:ilvl w:val="0"/>
          <w:numId w:val="42"/>
        </w:numPr>
        <w:spacing w:after="0" w:line="240" w:lineRule="auto"/>
        <w:jc w:val="both"/>
        <w:rPr>
          <w:rFonts w:ascii="Calibri" w:eastAsia="Calibri" w:hAnsi="Calibri" w:cs="Times New Roman"/>
        </w:rPr>
      </w:pPr>
      <w:r w:rsidRPr="0079143C">
        <w:rPr>
          <w:rFonts w:ascii="Calibri" w:eastAsia="Calibri" w:hAnsi="Calibri" w:cs="Times New Roman"/>
        </w:rPr>
        <w:t>Lui permettre de se reposer et de dormir dans de bonnes conditions ;</w:t>
      </w:r>
    </w:p>
    <w:p w14:paraId="28355E1F" w14:textId="77777777" w:rsidR="0079143C" w:rsidRPr="0079143C" w:rsidRDefault="0079143C" w:rsidP="0079143C">
      <w:pPr>
        <w:numPr>
          <w:ilvl w:val="0"/>
          <w:numId w:val="42"/>
        </w:numPr>
        <w:spacing w:after="0" w:line="240" w:lineRule="auto"/>
        <w:jc w:val="both"/>
        <w:rPr>
          <w:rFonts w:ascii="Calibri" w:eastAsia="Calibri" w:hAnsi="Calibri" w:cs="Times New Roman"/>
        </w:rPr>
      </w:pPr>
      <w:r w:rsidRPr="0079143C">
        <w:rPr>
          <w:rFonts w:ascii="Calibri" w:eastAsia="Calibri" w:hAnsi="Calibri" w:cs="Times New Roman"/>
        </w:rPr>
        <w:lastRenderedPageBreak/>
        <w:t>Respecter son appétit ;</w:t>
      </w:r>
    </w:p>
    <w:p w14:paraId="22689A9D" w14:textId="77777777" w:rsidR="0079143C" w:rsidRPr="0079143C" w:rsidRDefault="0079143C" w:rsidP="0079143C">
      <w:pPr>
        <w:numPr>
          <w:ilvl w:val="0"/>
          <w:numId w:val="42"/>
        </w:numPr>
        <w:spacing w:after="0" w:line="240" w:lineRule="auto"/>
        <w:jc w:val="both"/>
        <w:rPr>
          <w:rFonts w:ascii="Calibri" w:eastAsia="Calibri" w:hAnsi="Calibri" w:cs="Times New Roman"/>
        </w:rPr>
      </w:pPr>
      <w:r w:rsidRPr="0079143C">
        <w:rPr>
          <w:rFonts w:ascii="Calibri" w:eastAsia="Calibri" w:hAnsi="Calibri" w:cs="Times New Roman"/>
        </w:rPr>
        <w:t>Veiller à ce qu’il boive suffisamment et lui donner accès à de l’eau en suffisance ;</w:t>
      </w:r>
    </w:p>
    <w:p w14:paraId="22003A3A" w14:textId="77777777" w:rsidR="0079143C" w:rsidRPr="0079143C" w:rsidRDefault="0079143C" w:rsidP="0079143C">
      <w:pPr>
        <w:numPr>
          <w:ilvl w:val="0"/>
          <w:numId w:val="42"/>
        </w:numPr>
        <w:spacing w:after="0" w:line="240" w:lineRule="auto"/>
        <w:jc w:val="both"/>
        <w:rPr>
          <w:rFonts w:ascii="Calibri" w:eastAsia="Calibri" w:hAnsi="Calibri" w:cs="Times New Roman"/>
        </w:rPr>
      </w:pPr>
      <w:r w:rsidRPr="0079143C">
        <w:rPr>
          <w:rFonts w:ascii="Calibri" w:eastAsia="Calibri" w:hAnsi="Calibri" w:cs="Times New Roman"/>
        </w:rPr>
        <w:t>L’aider à se protéger du soleil ;</w:t>
      </w:r>
    </w:p>
    <w:p w14:paraId="7DC67797" w14:textId="77777777" w:rsidR="0079143C" w:rsidRPr="0079143C" w:rsidRDefault="0079143C" w:rsidP="0079143C">
      <w:pPr>
        <w:numPr>
          <w:ilvl w:val="0"/>
          <w:numId w:val="42"/>
        </w:numPr>
        <w:spacing w:after="0" w:line="240" w:lineRule="auto"/>
        <w:jc w:val="both"/>
        <w:rPr>
          <w:rFonts w:ascii="Calibri" w:eastAsia="Calibri" w:hAnsi="Calibri" w:cs="Times New Roman"/>
        </w:rPr>
      </w:pPr>
      <w:r w:rsidRPr="0079143C">
        <w:rPr>
          <w:rFonts w:ascii="Calibri" w:eastAsia="Calibri" w:hAnsi="Calibri" w:cs="Times New Roman"/>
        </w:rPr>
        <w:t>Développer la prévention pour éviter les accidents.</w:t>
      </w:r>
    </w:p>
    <w:p w14:paraId="41E6E8B9" w14:textId="77777777" w:rsidR="0079143C" w:rsidRPr="0079143C" w:rsidRDefault="0079143C" w:rsidP="0079143C">
      <w:pPr>
        <w:tabs>
          <w:tab w:val="left" w:pos="1855"/>
        </w:tabs>
        <w:spacing w:after="0" w:line="240" w:lineRule="auto"/>
        <w:jc w:val="both"/>
        <w:rPr>
          <w:rFonts w:ascii="Calibri" w:eastAsia="Calibri" w:hAnsi="Calibri" w:cs="Times New Roman"/>
        </w:rPr>
      </w:pPr>
    </w:p>
    <w:p w14:paraId="527AC744"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L’hygiène individuelle est une marque de respect de soi et des autres.  Elle est donc intégrée aux principes de base de l’éducation. Elle doit être appliquée au quotidien, par les enfants et tous les adultes intervenant à l’école, dans tous les locaux et espaces recevant des élèves.</w:t>
      </w:r>
    </w:p>
    <w:p w14:paraId="4B3B4F2C" w14:textId="77777777" w:rsidR="0079143C" w:rsidRPr="0079143C" w:rsidRDefault="0079143C" w:rsidP="0079143C">
      <w:pPr>
        <w:tabs>
          <w:tab w:val="left" w:pos="1855"/>
        </w:tabs>
        <w:spacing w:after="0" w:line="240" w:lineRule="auto"/>
        <w:jc w:val="both"/>
        <w:rPr>
          <w:rFonts w:ascii="Calibri" w:eastAsia="Calibri" w:hAnsi="Calibri" w:cs="Times New Roman"/>
        </w:rPr>
      </w:pPr>
    </w:p>
    <w:p w14:paraId="3D593229"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Le lavage des mains est un temps essentiel, car la contamination par les mains est responsable de nombreuses infections. Les accueillant(e)s encouragent donc les enfants à se laver les mains avant de manger, avant et après le soin d’une plaie, après être passé aux toilettes, après avoir effectué des travaux salissants.</w:t>
      </w:r>
    </w:p>
    <w:p w14:paraId="21E62D4E" w14:textId="77777777" w:rsidR="0079143C" w:rsidRPr="0079143C" w:rsidRDefault="0079143C" w:rsidP="0079143C">
      <w:pPr>
        <w:tabs>
          <w:tab w:val="left" w:pos="1855"/>
        </w:tabs>
        <w:spacing w:after="0" w:line="240" w:lineRule="auto"/>
        <w:jc w:val="both"/>
        <w:rPr>
          <w:rFonts w:ascii="Calibri" w:eastAsia="Calibri" w:hAnsi="Calibri" w:cs="Times New Roman"/>
        </w:rPr>
      </w:pPr>
    </w:p>
    <w:p w14:paraId="1664DE15"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Après les collations et repas, les enfants ramassent leurs déchets et les mettent dans les poubelles sélectives prévues à cet effet.</w:t>
      </w:r>
    </w:p>
    <w:p w14:paraId="36A88FD1" w14:textId="77777777" w:rsidR="0079143C" w:rsidRPr="0079143C" w:rsidRDefault="0079143C" w:rsidP="0079143C">
      <w:pPr>
        <w:spacing w:after="0" w:line="240" w:lineRule="auto"/>
        <w:jc w:val="both"/>
        <w:rPr>
          <w:rFonts w:ascii="Calibri" w:eastAsia="Calibri" w:hAnsi="Calibri" w:cs="Times New Roman"/>
        </w:rPr>
      </w:pPr>
    </w:p>
    <w:p w14:paraId="7BA203A3"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L’accueil étant un milieu de vie comme les autres, l’équipe d’encadrement peut être amenée à devoir gérer des incidents de santé plus ou moins importants. L’équipe d’accueillant(e)s devra prendre les bonnes initiatives face aux bobos pouvant survenir au quotidien, mais être aussi consciente de ses limites, des risques liés à une réaction inadaptée et ne pas hésiter à passer le relais à des spécialistes. </w:t>
      </w:r>
    </w:p>
    <w:p w14:paraId="117285B2" w14:textId="77777777" w:rsidR="0079143C" w:rsidRPr="0079143C" w:rsidRDefault="0079143C" w:rsidP="0079143C">
      <w:pPr>
        <w:spacing w:after="0" w:line="240" w:lineRule="auto"/>
        <w:jc w:val="both"/>
        <w:rPr>
          <w:rFonts w:ascii="Calibri" w:eastAsia="Calibri" w:hAnsi="Calibri" w:cs="Times New Roman"/>
        </w:rPr>
      </w:pPr>
    </w:p>
    <w:p w14:paraId="717FAC57"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La responsable de projet est la personne compétente et responsable pour s’occuper en priorité des fiches de santé. Elle a son brevet de secourisme et suit un recyclage chaque année.</w:t>
      </w:r>
    </w:p>
    <w:p w14:paraId="4A038C07" w14:textId="77777777" w:rsidR="0079143C" w:rsidRPr="0079143C" w:rsidRDefault="0079143C" w:rsidP="0079143C">
      <w:pPr>
        <w:spacing w:after="0" w:line="240" w:lineRule="auto"/>
        <w:jc w:val="both"/>
        <w:rPr>
          <w:rFonts w:ascii="Calibri" w:eastAsia="Calibri" w:hAnsi="Calibri" w:cs="Times New Roman"/>
        </w:rPr>
      </w:pPr>
    </w:p>
    <w:p w14:paraId="051FBD4A"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L’équipe d’encadrement tiendra les parents informés de quelque bobo que ce soit. </w:t>
      </w:r>
    </w:p>
    <w:p w14:paraId="2DAD8412" w14:textId="77777777" w:rsidR="0079143C" w:rsidRPr="0079143C" w:rsidRDefault="0079143C" w:rsidP="0079143C">
      <w:pPr>
        <w:spacing w:after="0" w:line="240" w:lineRule="auto"/>
        <w:jc w:val="both"/>
        <w:rPr>
          <w:rFonts w:ascii="Calibri" w:eastAsia="Calibri" w:hAnsi="Calibri" w:cs="Times New Roman"/>
        </w:rPr>
      </w:pPr>
    </w:p>
    <w:p w14:paraId="74B06540"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Si l’accueillant(e) constate que l’état de santé d’un enfant parait poser problème, il/elle avertira directement, par téléphone, la personne qui exerce l’autorité parentale pour que l’enfant soit repris. Si le nécessaire n’est pas fait, l’accueillant(e), la direction ou la responsable de projet prendra toutes les mesures que la situation nécessite afin que l’enfant puisse, selon le cas, être hospitalisé, repris par la personne désignée par ceux qui exercent l’autorité parentale sur l’enfant ou être accueilli de la manière qui convient. </w:t>
      </w:r>
    </w:p>
    <w:p w14:paraId="2E2949BA" w14:textId="77777777" w:rsidR="0079143C" w:rsidRPr="0079143C" w:rsidRDefault="0079143C" w:rsidP="0079143C">
      <w:pPr>
        <w:spacing w:after="0" w:line="240" w:lineRule="auto"/>
        <w:jc w:val="both"/>
        <w:rPr>
          <w:rFonts w:ascii="Calibri" w:eastAsia="Calibri" w:hAnsi="Calibri" w:cs="Times New Roman"/>
        </w:rPr>
      </w:pPr>
    </w:p>
    <w:p w14:paraId="00FE399E"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Aucun médicament ne sera administré à l’enfant hors prescription médicale explicite et écrite. </w:t>
      </w:r>
    </w:p>
    <w:p w14:paraId="33F51C18" w14:textId="77777777" w:rsidR="0079143C" w:rsidRPr="0079143C" w:rsidRDefault="0079143C" w:rsidP="0079143C">
      <w:pPr>
        <w:spacing w:after="0" w:line="240" w:lineRule="auto"/>
        <w:jc w:val="both"/>
        <w:rPr>
          <w:rFonts w:ascii="Calibri" w:eastAsia="Calibri" w:hAnsi="Calibri" w:cs="Times New Roman"/>
        </w:rPr>
      </w:pPr>
    </w:p>
    <w:p w14:paraId="5D439950"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Si l’enfant doit prendre des médicaments de manière IMPERATIVE, la procédure suivante doit être respectée :</w:t>
      </w:r>
    </w:p>
    <w:p w14:paraId="055D7A2E" w14:textId="77777777" w:rsidR="0079143C" w:rsidRPr="0079143C" w:rsidRDefault="0079143C" w:rsidP="0079143C">
      <w:pPr>
        <w:numPr>
          <w:ilvl w:val="0"/>
          <w:numId w:val="41"/>
        </w:numPr>
        <w:spacing w:after="0" w:line="240" w:lineRule="auto"/>
        <w:jc w:val="both"/>
        <w:rPr>
          <w:rFonts w:ascii="Calibri" w:eastAsia="Calibri" w:hAnsi="Calibri" w:cs="Times New Roman"/>
        </w:rPr>
      </w:pPr>
      <w:r w:rsidRPr="0079143C">
        <w:rPr>
          <w:rFonts w:ascii="Calibri" w:eastAsia="Calibri" w:hAnsi="Calibri" w:cs="Times New Roman"/>
        </w:rPr>
        <w:t>Un certificat médical doit être remis à l’accueillant(e).  Il indiquera clairement l’obligation de prendre un médicament pendant les heures de l’accueil, sa description du médicament et la posologie ;</w:t>
      </w:r>
    </w:p>
    <w:p w14:paraId="6E24E5EA" w14:textId="77777777" w:rsidR="0079143C" w:rsidRPr="0079143C" w:rsidRDefault="0079143C" w:rsidP="0079143C">
      <w:pPr>
        <w:numPr>
          <w:ilvl w:val="0"/>
          <w:numId w:val="41"/>
        </w:numPr>
        <w:spacing w:after="0" w:line="240" w:lineRule="auto"/>
        <w:jc w:val="both"/>
        <w:rPr>
          <w:rFonts w:ascii="Calibri" w:eastAsia="Calibri" w:hAnsi="Calibri" w:cs="Times New Roman"/>
        </w:rPr>
      </w:pPr>
      <w:r w:rsidRPr="0079143C">
        <w:rPr>
          <w:rFonts w:ascii="Calibri" w:eastAsia="Calibri" w:hAnsi="Calibri" w:cs="Times New Roman"/>
        </w:rPr>
        <w:t>Un écrit de la part de la personne exerçant l’autorité parentale sur l’enfant doit être remis aux accueillant(e)s pour demander leur collaboration à la prise du médicament ;</w:t>
      </w:r>
    </w:p>
    <w:p w14:paraId="18952C7C" w14:textId="77777777" w:rsidR="0079143C" w:rsidRPr="0079143C" w:rsidRDefault="0079143C" w:rsidP="0079143C">
      <w:pPr>
        <w:numPr>
          <w:ilvl w:val="0"/>
          <w:numId w:val="41"/>
        </w:numPr>
        <w:spacing w:after="0" w:line="240" w:lineRule="auto"/>
        <w:jc w:val="both"/>
        <w:rPr>
          <w:rFonts w:ascii="Calibri" w:eastAsia="Calibri" w:hAnsi="Calibri" w:cs="Times New Roman"/>
        </w:rPr>
      </w:pPr>
      <w:r w:rsidRPr="0079143C">
        <w:rPr>
          <w:rFonts w:ascii="Calibri" w:eastAsia="Calibri" w:hAnsi="Calibri" w:cs="Times New Roman"/>
        </w:rPr>
        <w:t>Le médicament doit être remis aux accueillant(e)s.</w:t>
      </w:r>
    </w:p>
    <w:p w14:paraId="2DD848DF" w14:textId="77777777" w:rsidR="0079143C" w:rsidRPr="0079143C" w:rsidRDefault="0079143C" w:rsidP="0079143C">
      <w:pPr>
        <w:spacing w:after="0" w:line="240" w:lineRule="auto"/>
        <w:jc w:val="both"/>
        <w:rPr>
          <w:rFonts w:ascii="Calibri" w:eastAsia="Calibri" w:hAnsi="Calibri" w:cs="Times New Roman"/>
        </w:rPr>
      </w:pPr>
    </w:p>
    <w:p w14:paraId="5D7052D9"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Poux : la prévention et les soins sont sous la responsabilité des familles. Si l’enfant est porteur de lentes ou de poux, il ne pourra être admis en milieu d’accueil qu’à partir du moment où il aura été traité. </w:t>
      </w:r>
    </w:p>
    <w:p w14:paraId="392745BE" w14:textId="77777777" w:rsidR="0079143C" w:rsidRPr="0079143C" w:rsidRDefault="0079143C" w:rsidP="0079143C">
      <w:pPr>
        <w:spacing w:after="0" w:line="240" w:lineRule="auto"/>
        <w:jc w:val="both"/>
        <w:rPr>
          <w:rFonts w:ascii="Calibri" w:eastAsia="Calibri" w:hAnsi="Calibri" w:cs="Times New Roman"/>
        </w:rPr>
      </w:pPr>
    </w:p>
    <w:p w14:paraId="32AB6DFB"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En tout état de cause, l’accueillante peut refuser un enfant lorsqu’il apparait que son état de santé pourrait justifier ce refus. </w:t>
      </w:r>
    </w:p>
    <w:p w14:paraId="75A6F57F" w14:textId="77777777" w:rsidR="0079143C" w:rsidRPr="0079143C" w:rsidRDefault="0079143C" w:rsidP="0079143C">
      <w:pPr>
        <w:spacing w:after="0" w:line="240" w:lineRule="auto"/>
        <w:jc w:val="both"/>
        <w:rPr>
          <w:rFonts w:ascii="Calibri" w:eastAsia="Calibri" w:hAnsi="Calibri" w:cs="Times New Roman"/>
        </w:rPr>
      </w:pPr>
    </w:p>
    <w:p w14:paraId="2124F5A3"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lastRenderedPageBreak/>
        <w:t xml:space="preserve">Les jeux des enfants sont choisis de préférence dans des matériaux faciles à entretenir et seront lavés régulièrement afin de limiter les risques de contagion. </w:t>
      </w:r>
    </w:p>
    <w:p w14:paraId="21F0224B" w14:textId="77777777" w:rsidR="0079143C" w:rsidRPr="0079143C" w:rsidRDefault="0079143C" w:rsidP="0079143C">
      <w:pPr>
        <w:spacing w:after="0" w:line="240" w:lineRule="auto"/>
        <w:jc w:val="both"/>
        <w:rPr>
          <w:rFonts w:ascii="Calibri" w:eastAsia="Calibri" w:hAnsi="Calibri" w:cs="Times New Roman"/>
        </w:rPr>
      </w:pPr>
    </w:p>
    <w:p w14:paraId="146053F1"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En cas d’accident à l’accueil, un formulaire de déclaration d’accident sera complété et sera transmis à la direction de l’école pour suivi. </w:t>
      </w:r>
    </w:p>
    <w:p w14:paraId="4E80FCF9" w14:textId="77777777" w:rsidR="0079143C" w:rsidRPr="0079143C" w:rsidRDefault="0079143C" w:rsidP="0079143C">
      <w:pPr>
        <w:spacing w:after="0" w:line="240" w:lineRule="auto"/>
        <w:jc w:val="both"/>
        <w:rPr>
          <w:rFonts w:ascii="Calibri" w:eastAsia="Calibri" w:hAnsi="Calibri" w:cs="Times New Roman"/>
        </w:rPr>
      </w:pPr>
    </w:p>
    <w:p w14:paraId="4575ADAE" w14:textId="77777777" w:rsidR="0079143C" w:rsidRPr="0079143C" w:rsidRDefault="0079143C" w:rsidP="0079143C">
      <w:pPr>
        <w:numPr>
          <w:ilvl w:val="0"/>
          <w:numId w:val="40"/>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Trousse de secours</w:t>
      </w:r>
    </w:p>
    <w:p w14:paraId="4E94C227"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3BE9391F"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Son contenu doit permettre de dispenser les premiers soins et de gérer les questions de santé dans la vie quotidienne.</w:t>
      </w:r>
    </w:p>
    <w:p w14:paraId="7D4123C3" w14:textId="77777777" w:rsidR="0079143C" w:rsidRPr="0079143C" w:rsidRDefault="0079143C" w:rsidP="0079143C">
      <w:pPr>
        <w:spacing w:after="0" w:line="240" w:lineRule="auto"/>
        <w:jc w:val="both"/>
        <w:rPr>
          <w:rFonts w:ascii="Calibri" w:eastAsia="Calibri" w:hAnsi="Calibri" w:cs="Times New Roman"/>
        </w:rPr>
      </w:pPr>
    </w:p>
    <w:p w14:paraId="4705F74F"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La boite de soins est clairement identifiée et est à disposition dans un endroit facilement accessible, au sec, à l’abri de la chaleur et hors de portée des enfants.</w:t>
      </w:r>
    </w:p>
    <w:p w14:paraId="4AED7B1F" w14:textId="77777777" w:rsidR="0079143C" w:rsidRPr="0079143C" w:rsidRDefault="0079143C" w:rsidP="0079143C">
      <w:pPr>
        <w:spacing w:after="0" w:line="240" w:lineRule="auto"/>
        <w:jc w:val="both"/>
        <w:rPr>
          <w:rFonts w:ascii="Calibri" w:eastAsia="Calibri" w:hAnsi="Calibri" w:cs="Times New Roman"/>
        </w:rPr>
      </w:pPr>
    </w:p>
    <w:p w14:paraId="139943E8"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En cas d’accident léger, les accueillant(e)s ont à leur disposition une trousse de secours établie sur les conseils du service de Promotion de la Santé à l’Ecole (PSE). </w:t>
      </w:r>
    </w:p>
    <w:p w14:paraId="5B5C9D1D" w14:textId="77777777" w:rsidR="0079143C" w:rsidRPr="0079143C" w:rsidRDefault="0079143C" w:rsidP="0079143C">
      <w:pPr>
        <w:spacing w:after="0" w:line="240" w:lineRule="auto"/>
        <w:jc w:val="both"/>
        <w:rPr>
          <w:rFonts w:ascii="Calibri" w:eastAsia="Calibri" w:hAnsi="Calibri" w:cs="Times New Roman"/>
        </w:rPr>
      </w:pPr>
    </w:p>
    <w:p w14:paraId="0B04384E" w14:textId="77777777" w:rsidR="0079143C" w:rsidRPr="0079143C" w:rsidRDefault="0079143C" w:rsidP="0079143C">
      <w:pPr>
        <w:numPr>
          <w:ilvl w:val="0"/>
          <w:numId w:val="40"/>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Listing téléphonique</w:t>
      </w:r>
    </w:p>
    <w:p w14:paraId="3BF0C8DA"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1F5615BC"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Afin de pouvoir parer rapidement à toute éventualité, une série de coordonnées utiles est présente à côté du téléphone (à disposition des accueillant(e)s) ainsi que dans la farde avec les fiches de santé.</w:t>
      </w:r>
    </w:p>
    <w:p w14:paraId="448C8C29" w14:textId="77777777" w:rsidR="0079143C" w:rsidRPr="0079143C" w:rsidRDefault="0079143C" w:rsidP="0079143C">
      <w:pPr>
        <w:spacing w:after="0" w:line="240" w:lineRule="auto"/>
        <w:jc w:val="both"/>
        <w:rPr>
          <w:rFonts w:ascii="Calibri" w:eastAsia="Calibri" w:hAnsi="Calibri" w:cs="Times New Roman"/>
        </w:rPr>
      </w:pPr>
    </w:p>
    <w:p w14:paraId="5EE9E9F1"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Y sont </w:t>
      </w:r>
      <w:proofErr w:type="gramStart"/>
      <w:r w:rsidRPr="0079143C">
        <w:rPr>
          <w:rFonts w:ascii="Calibri" w:eastAsia="Calibri" w:hAnsi="Calibri" w:cs="Times New Roman"/>
        </w:rPr>
        <w:t>repris  les</w:t>
      </w:r>
      <w:proofErr w:type="gramEnd"/>
      <w:r w:rsidRPr="0079143C">
        <w:rPr>
          <w:rFonts w:ascii="Calibri" w:eastAsia="Calibri" w:hAnsi="Calibri" w:cs="Times New Roman"/>
        </w:rPr>
        <w:t xml:space="preserve"> numéros des services d’urgence, des pompiers, de la police, des hôpitaux, des médecins, des pharmacies, de la responsable de projet, l’échevin en charge de l’accueil temps libre…</w:t>
      </w:r>
    </w:p>
    <w:p w14:paraId="4EC0B5B7" w14:textId="77777777" w:rsidR="0079143C" w:rsidRPr="0079143C" w:rsidRDefault="0079143C" w:rsidP="0079143C">
      <w:pPr>
        <w:spacing w:after="0" w:line="240" w:lineRule="auto"/>
        <w:jc w:val="both"/>
        <w:rPr>
          <w:rFonts w:ascii="Calibri" w:eastAsia="Calibri" w:hAnsi="Calibri" w:cs="Times New Roman"/>
        </w:rPr>
      </w:pPr>
    </w:p>
    <w:p w14:paraId="52080E49"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Sécurité</w:t>
      </w:r>
    </w:p>
    <w:p w14:paraId="1A18FA70"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4B4C4E17"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 xml:space="preserve">L’équipe d’encadrement et les enfants, selon leur degré de responsabilité, prendront toutes les mesures pour assurer une qualité et une sécurité satisfaisantes à l’environnement de l’accueil. </w:t>
      </w:r>
    </w:p>
    <w:p w14:paraId="495C930F" w14:textId="77777777" w:rsidR="0079143C" w:rsidRPr="0079143C" w:rsidRDefault="0079143C" w:rsidP="0079143C">
      <w:pPr>
        <w:tabs>
          <w:tab w:val="left" w:pos="1855"/>
        </w:tabs>
        <w:spacing w:after="0" w:line="240" w:lineRule="auto"/>
        <w:jc w:val="both"/>
        <w:rPr>
          <w:rFonts w:ascii="Calibri" w:eastAsia="Calibri" w:hAnsi="Calibri" w:cs="Times New Roman"/>
        </w:rPr>
      </w:pPr>
    </w:p>
    <w:p w14:paraId="7F8283F5"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L’aménagement est pensé de manière telle que tous les enfants puissent s’amuser, trouver de l’intérêt quel que soit leur âge. Les espaces ou les activités plus dangereuses font l’objet d’une surveillance permanente de façon à prévenir d’éventuels accidents.</w:t>
      </w:r>
    </w:p>
    <w:p w14:paraId="4D0D4238" w14:textId="77777777" w:rsidR="0079143C" w:rsidRPr="0079143C" w:rsidRDefault="0079143C" w:rsidP="0079143C">
      <w:pPr>
        <w:tabs>
          <w:tab w:val="left" w:pos="1855"/>
        </w:tabs>
        <w:spacing w:after="0" w:line="240" w:lineRule="auto"/>
        <w:jc w:val="both"/>
        <w:rPr>
          <w:rFonts w:ascii="Calibri" w:eastAsia="Calibri" w:hAnsi="Calibri" w:cs="Times New Roman"/>
        </w:rPr>
      </w:pPr>
    </w:p>
    <w:p w14:paraId="10B22DB2"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 xml:space="preserve">En soi, les découvertes et expérimentations indispensables pour l’épanouissement et l’autonomisation des enfants comportent des risques. Dans l’hypothèse où la politique d’accueil s’efforçait de parvenir au risque zéro, on créerait des structures où il ne se passe rien et où les enfants encourent le risque d’un développement limité. La sécurité consiste plutôt dans la manipulation habile des dangers et non dans l’évitement des risques. </w:t>
      </w:r>
    </w:p>
    <w:p w14:paraId="1E8FC6DB" w14:textId="77777777" w:rsidR="0079143C" w:rsidRPr="0079143C" w:rsidRDefault="0079143C" w:rsidP="0079143C">
      <w:pPr>
        <w:tabs>
          <w:tab w:val="left" w:pos="1855"/>
        </w:tabs>
        <w:spacing w:after="0" w:line="240" w:lineRule="auto"/>
        <w:jc w:val="both"/>
        <w:rPr>
          <w:rFonts w:ascii="Calibri" w:eastAsia="Calibri" w:hAnsi="Calibri" w:cs="Times New Roman"/>
          <w:color w:val="FF0000"/>
        </w:rPr>
      </w:pPr>
    </w:p>
    <w:p w14:paraId="0CCC7416"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Aussi, le niveau de surveillance doit être en équilibre avec le but éducatif de permettre la capacité et le désir croissants de l’enfant d’agir de manière indépendante et responsable.</w:t>
      </w:r>
    </w:p>
    <w:p w14:paraId="1A8E3022" w14:textId="77777777" w:rsidR="0079143C" w:rsidRPr="0079143C" w:rsidRDefault="0079143C" w:rsidP="0079143C">
      <w:pPr>
        <w:tabs>
          <w:tab w:val="left" w:pos="1855"/>
        </w:tabs>
        <w:spacing w:after="0" w:line="240" w:lineRule="auto"/>
        <w:jc w:val="both"/>
        <w:rPr>
          <w:rFonts w:ascii="Calibri" w:eastAsia="Calibri" w:hAnsi="Calibri" w:cs="Times New Roman"/>
        </w:rPr>
      </w:pPr>
    </w:p>
    <w:p w14:paraId="5BD94E68"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L’accès aux bâtiments est interdit à toute personne non autorisée. Personne (y compris les parents) ne peut accéder aux locaux de l’accueil en dehors des périodes d’arrivée et de départ de l’enfant. Chacun aura à cœur de fermer les portes et les grilles derrière lui lorsqu’il rentre ou sort de l’école.</w:t>
      </w:r>
    </w:p>
    <w:p w14:paraId="3AA1E59E" w14:textId="77777777" w:rsidR="0079143C" w:rsidRPr="0079143C" w:rsidRDefault="0079143C" w:rsidP="0079143C">
      <w:pPr>
        <w:tabs>
          <w:tab w:val="left" w:pos="1855"/>
        </w:tabs>
        <w:spacing w:after="0" w:line="240" w:lineRule="auto"/>
        <w:jc w:val="both"/>
        <w:rPr>
          <w:rFonts w:ascii="Calibri" w:eastAsia="Calibri" w:hAnsi="Calibri" w:cs="Times New Roman"/>
        </w:rPr>
      </w:pPr>
    </w:p>
    <w:p w14:paraId="6FF29F35"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t xml:space="preserve">En cas de panne ou de défectuosité du matériel ou des installations, les accueillantes en informent directement la direction ou la responsable de projet, qui se chargera de relayer l’information aux services </w:t>
      </w:r>
      <w:proofErr w:type="gramStart"/>
      <w:r w:rsidRPr="0079143C">
        <w:rPr>
          <w:rFonts w:ascii="Calibri" w:eastAsia="Calibri" w:hAnsi="Calibri" w:cs="Times New Roman"/>
        </w:rPr>
        <w:t>et  personnes</w:t>
      </w:r>
      <w:proofErr w:type="gramEnd"/>
      <w:r w:rsidRPr="0079143C">
        <w:rPr>
          <w:rFonts w:ascii="Calibri" w:eastAsia="Calibri" w:hAnsi="Calibri" w:cs="Times New Roman"/>
        </w:rPr>
        <w:t xml:space="preserve"> compétents. </w:t>
      </w:r>
    </w:p>
    <w:p w14:paraId="3411164A" w14:textId="77777777" w:rsidR="0079143C" w:rsidRPr="0079143C" w:rsidRDefault="0079143C" w:rsidP="0079143C">
      <w:pPr>
        <w:tabs>
          <w:tab w:val="left" w:pos="1855"/>
        </w:tabs>
        <w:spacing w:after="0" w:line="240" w:lineRule="auto"/>
        <w:jc w:val="both"/>
        <w:rPr>
          <w:rFonts w:ascii="Calibri" w:eastAsia="Calibri" w:hAnsi="Calibri" w:cs="Times New Roman"/>
        </w:rPr>
      </w:pPr>
      <w:r w:rsidRPr="0079143C">
        <w:rPr>
          <w:rFonts w:ascii="Calibri" w:eastAsia="Calibri" w:hAnsi="Calibri" w:cs="Times New Roman"/>
        </w:rPr>
        <w:lastRenderedPageBreak/>
        <w:t xml:space="preserve">Tout dommage causé sciemment sera réparé aux frais de l’auteur. </w:t>
      </w:r>
    </w:p>
    <w:p w14:paraId="0E90D912" w14:textId="77777777" w:rsidR="0079143C" w:rsidRPr="0079143C" w:rsidRDefault="0079143C" w:rsidP="0079143C">
      <w:pPr>
        <w:tabs>
          <w:tab w:val="left" w:pos="1855"/>
        </w:tabs>
        <w:spacing w:after="0" w:line="240" w:lineRule="auto"/>
        <w:jc w:val="both"/>
        <w:rPr>
          <w:rFonts w:ascii="Calibri" w:eastAsia="Calibri" w:hAnsi="Calibri" w:cs="Times New Roman"/>
        </w:rPr>
      </w:pPr>
    </w:p>
    <w:p w14:paraId="65E44641" w14:textId="77777777" w:rsidR="0079143C" w:rsidRPr="0079143C" w:rsidRDefault="0079143C" w:rsidP="0079143C">
      <w:pPr>
        <w:numPr>
          <w:ilvl w:val="0"/>
          <w:numId w:val="25"/>
        </w:numPr>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Assurance</w:t>
      </w:r>
    </w:p>
    <w:p w14:paraId="016806BB" w14:textId="77777777" w:rsidR="0079143C" w:rsidRPr="0079143C" w:rsidRDefault="0079143C" w:rsidP="0079143C">
      <w:pPr>
        <w:spacing w:after="0" w:line="240" w:lineRule="auto"/>
        <w:jc w:val="both"/>
        <w:rPr>
          <w:rFonts w:ascii="Calibri" w:eastAsia="Calibri" w:hAnsi="Calibri" w:cs="Times New Roman"/>
          <w:b/>
          <w:sz w:val="28"/>
          <w:szCs w:val="28"/>
          <w:u w:val="single"/>
        </w:rPr>
      </w:pPr>
    </w:p>
    <w:p w14:paraId="0ED6E29E" w14:textId="77777777" w:rsidR="0079143C" w:rsidRPr="0079143C" w:rsidRDefault="0079143C" w:rsidP="0079143C">
      <w:pPr>
        <w:spacing w:after="0" w:line="240" w:lineRule="auto"/>
        <w:jc w:val="both"/>
        <w:rPr>
          <w:rFonts w:ascii="Calibri" w:eastAsia="Calibri" w:hAnsi="Calibri" w:cs="Times New Roman"/>
        </w:rPr>
      </w:pPr>
      <w:r w:rsidRPr="0079143C">
        <w:rPr>
          <w:rFonts w:ascii="Calibri" w:eastAsia="Calibri" w:hAnsi="Calibri" w:cs="Times New Roman"/>
        </w:rPr>
        <w:t xml:space="preserve">Les enfants et les accueillant(e)s sont assuré(e)s en cas d’accident corporel survenu à l’accueil par souscription d’une police d’assurance prise par l’Administration Communale pour les activités temps libre. </w:t>
      </w:r>
    </w:p>
    <w:p w14:paraId="64C08118" w14:textId="77777777" w:rsidR="0079143C" w:rsidRPr="0079143C" w:rsidRDefault="0079143C" w:rsidP="0079143C">
      <w:pPr>
        <w:spacing w:after="0" w:line="240" w:lineRule="auto"/>
        <w:jc w:val="both"/>
        <w:rPr>
          <w:rFonts w:ascii="Calibri" w:eastAsia="Calibri" w:hAnsi="Calibri" w:cs="Times New Roman"/>
        </w:rPr>
      </w:pPr>
    </w:p>
    <w:p w14:paraId="482555D0" w14:textId="77777777" w:rsidR="0079143C" w:rsidRPr="0079143C" w:rsidRDefault="0079143C" w:rsidP="0079143C">
      <w:pPr>
        <w:numPr>
          <w:ilvl w:val="0"/>
          <w:numId w:val="25"/>
        </w:numPr>
        <w:tabs>
          <w:tab w:val="left" w:pos="1134"/>
        </w:tabs>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Adhésion au règlement d’ordre intérieur</w:t>
      </w:r>
    </w:p>
    <w:p w14:paraId="5B59F7DC" w14:textId="77777777" w:rsidR="0079143C" w:rsidRPr="0079143C" w:rsidRDefault="0079143C" w:rsidP="0079143C">
      <w:pPr>
        <w:tabs>
          <w:tab w:val="left" w:pos="1134"/>
        </w:tabs>
        <w:spacing w:after="0" w:line="240" w:lineRule="auto"/>
        <w:jc w:val="both"/>
        <w:rPr>
          <w:rFonts w:ascii="Calibri" w:eastAsia="Calibri" w:hAnsi="Calibri" w:cs="Times New Roman"/>
          <w:b/>
          <w:color w:val="FF0000"/>
          <w:sz w:val="24"/>
          <w:szCs w:val="24"/>
          <w:u w:val="single"/>
        </w:rPr>
      </w:pPr>
    </w:p>
    <w:p w14:paraId="258690F5" w14:textId="77777777" w:rsidR="0079143C" w:rsidRPr="0079143C" w:rsidRDefault="0079143C" w:rsidP="0079143C">
      <w:pPr>
        <w:tabs>
          <w:tab w:val="left" w:pos="1134"/>
        </w:tabs>
        <w:spacing w:after="0" w:line="240" w:lineRule="auto"/>
        <w:jc w:val="both"/>
        <w:rPr>
          <w:rFonts w:ascii="Calibri" w:eastAsia="Calibri" w:hAnsi="Calibri" w:cs="Times New Roman"/>
        </w:rPr>
      </w:pPr>
      <w:r w:rsidRPr="0079143C">
        <w:rPr>
          <w:rFonts w:ascii="Calibri" w:eastAsia="Calibri" w:hAnsi="Calibri" w:cs="Times New Roman"/>
        </w:rPr>
        <w:t>Tout enfant, parent ou personnel de l’accueil s’engage à prendre connaissance du règlement d’ordre intérieur et à le respecter.</w:t>
      </w:r>
    </w:p>
    <w:p w14:paraId="3673DF45" w14:textId="77777777" w:rsidR="0079143C" w:rsidRPr="0079143C" w:rsidRDefault="0079143C" w:rsidP="0079143C">
      <w:pPr>
        <w:tabs>
          <w:tab w:val="left" w:pos="1134"/>
        </w:tabs>
        <w:spacing w:after="0" w:line="240" w:lineRule="auto"/>
        <w:jc w:val="both"/>
        <w:rPr>
          <w:rFonts w:ascii="Calibri" w:eastAsia="Calibri" w:hAnsi="Calibri" w:cs="Times New Roman"/>
        </w:rPr>
      </w:pPr>
    </w:p>
    <w:p w14:paraId="164932DC" w14:textId="2309D79F" w:rsidR="0079143C" w:rsidRPr="0079143C" w:rsidRDefault="00146DD2" w:rsidP="0079143C">
      <w:pPr>
        <w:tabs>
          <w:tab w:val="left" w:pos="1134"/>
        </w:tabs>
        <w:spacing w:after="0" w:line="240" w:lineRule="auto"/>
        <w:jc w:val="both"/>
        <w:rPr>
          <w:rFonts w:ascii="Calibri" w:eastAsia="Calibri" w:hAnsi="Calibri" w:cs="Times New Roman"/>
        </w:rPr>
      </w:pPr>
      <w:r>
        <w:rPr>
          <w:rFonts w:ascii="Calibri" w:eastAsia="Calibri" w:hAnsi="Calibri" w:cs="Times New Roman"/>
        </w:rPr>
        <w:t>Les différend</w:t>
      </w:r>
      <w:r w:rsidR="0079143C" w:rsidRPr="0079143C">
        <w:rPr>
          <w:rFonts w:ascii="Calibri" w:eastAsia="Calibri" w:hAnsi="Calibri" w:cs="Times New Roman"/>
        </w:rPr>
        <w:t>s éventuels sont à régler avec la responsable de projet.</w:t>
      </w:r>
    </w:p>
    <w:p w14:paraId="1130DEC4" w14:textId="77777777" w:rsidR="0079143C" w:rsidRPr="0079143C" w:rsidRDefault="0079143C" w:rsidP="0079143C">
      <w:pPr>
        <w:tabs>
          <w:tab w:val="left" w:pos="709"/>
        </w:tabs>
        <w:spacing w:after="0" w:line="240" w:lineRule="auto"/>
        <w:jc w:val="both"/>
        <w:rPr>
          <w:rFonts w:ascii="Calibri" w:eastAsia="Calibri" w:hAnsi="Calibri" w:cs="Times New Roman"/>
        </w:rPr>
      </w:pPr>
    </w:p>
    <w:p w14:paraId="1ADECB90" w14:textId="77777777" w:rsidR="0079143C" w:rsidRPr="0079143C" w:rsidRDefault="0079143C" w:rsidP="0079143C">
      <w:pPr>
        <w:spacing w:after="200" w:line="276" w:lineRule="auto"/>
        <w:rPr>
          <w:rFonts w:ascii="Calibri" w:eastAsia="Calibri" w:hAnsi="Calibri" w:cs="Times New Roman"/>
          <w:lang w:val="fr-FR"/>
        </w:rPr>
      </w:pPr>
      <w:r w:rsidRPr="0079143C">
        <w:rPr>
          <w:rFonts w:ascii="Calibri" w:eastAsia="Calibri" w:hAnsi="Calibri" w:cs="Times New Roman"/>
          <w:lang w:val="fr-FR"/>
        </w:rPr>
        <w:t>Ce règlement d’ordre intérieur est remis à tous les parents. Il est également affiché à un endroit visible du local d’accueil. Ce ROI est aussi disponible sur le site internet de la commune de Remicourt.</w:t>
      </w:r>
    </w:p>
    <w:p w14:paraId="70341C4A" w14:textId="77777777" w:rsidR="0079143C" w:rsidRPr="0079143C" w:rsidRDefault="0079143C" w:rsidP="0079143C">
      <w:pPr>
        <w:numPr>
          <w:ilvl w:val="0"/>
          <w:numId w:val="25"/>
        </w:numPr>
        <w:tabs>
          <w:tab w:val="left" w:pos="1134"/>
        </w:tabs>
        <w:spacing w:after="0" w:line="240" w:lineRule="auto"/>
        <w:jc w:val="both"/>
        <w:rPr>
          <w:rFonts w:ascii="Calibri" w:eastAsia="Calibri" w:hAnsi="Calibri" w:cs="Times New Roman"/>
          <w:b/>
          <w:sz w:val="28"/>
          <w:szCs w:val="28"/>
          <w:u w:val="single"/>
        </w:rPr>
      </w:pPr>
      <w:r w:rsidRPr="0079143C">
        <w:rPr>
          <w:rFonts w:ascii="Calibri" w:eastAsia="Calibri" w:hAnsi="Calibri" w:cs="Times New Roman"/>
          <w:b/>
          <w:sz w:val="28"/>
          <w:szCs w:val="28"/>
          <w:u w:val="single"/>
        </w:rPr>
        <w:t>Droit à l’image</w:t>
      </w:r>
    </w:p>
    <w:p w14:paraId="1A2E3FF1" w14:textId="77777777" w:rsidR="0079143C" w:rsidRPr="0079143C" w:rsidRDefault="0079143C" w:rsidP="0079143C">
      <w:pPr>
        <w:tabs>
          <w:tab w:val="left" w:pos="1134"/>
        </w:tabs>
        <w:spacing w:after="0" w:line="240" w:lineRule="auto"/>
        <w:jc w:val="both"/>
        <w:rPr>
          <w:rFonts w:ascii="Calibri" w:eastAsia="Calibri" w:hAnsi="Calibri" w:cs="Times New Roman"/>
          <w:b/>
          <w:sz w:val="28"/>
          <w:szCs w:val="28"/>
          <w:u w:val="single"/>
        </w:rPr>
      </w:pPr>
    </w:p>
    <w:p w14:paraId="7B57BA2B" w14:textId="77777777" w:rsidR="0079143C" w:rsidRPr="0079143C" w:rsidRDefault="0079143C" w:rsidP="0079143C">
      <w:pPr>
        <w:tabs>
          <w:tab w:val="left" w:pos="709"/>
        </w:tabs>
        <w:spacing w:after="0" w:line="240" w:lineRule="auto"/>
        <w:jc w:val="both"/>
        <w:rPr>
          <w:rFonts w:ascii="Calibri" w:eastAsia="Calibri" w:hAnsi="Calibri" w:cs="Times New Roman"/>
        </w:rPr>
      </w:pPr>
      <w:r w:rsidRPr="0079143C">
        <w:rPr>
          <w:rFonts w:ascii="Calibri" w:eastAsia="Calibri" w:hAnsi="Calibri" w:cs="Times New Roman"/>
        </w:rPr>
        <w:t>Peuvent être prises les photos des enfants représentant les activités normales de l’accueil (photos des activités) en vue d’illustrer ces dernières.</w:t>
      </w:r>
    </w:p>
    <w:p w14:paraId="6F8DF79C" w14:textId="77777777" w:rsidR="0079143C" w:rsidRPr="0079143C" w:rsidRDefault="0079143C" w:rsidP="0079143C">
      <w:pPr>
        <w:tabs>
          <w:tab w:val="left" w:pos="709"/>
        </w:tabs>
        <w:spacing w:after="0" w:line="240" w:lineRule="auto"/>
        <w:jc w:val="both"/>
        <w:rPr>
          <w:rFonts w:ascii="Calibri" w:eastAsia="Calibri" w:hAnsi="Calibri" w:cs="Times New Roman"/>
        </w:rPr>
      </w:pPr>
    </w:p>
    <w:p w14:paraId="3460FC68" w14:textId="77777777" w:rsidR="0079143C" w:rsidRPr="0079143C" w:rsidRDefault="0079143C" w:rsidP="0079143C">
      <w:pPr>
        <w:tabs>
          <w:tab w:val="left" w:pos="709"/>
        </w:tabs>
        <w:spacing w:after="0" w:line="240" w:lineRule="auto"/>
        <w:jc w:val="both"/>
        <w:rPr>
          <w:rFonts w:ascii="Calibri" w:eastAsia="Calibri" w:hAnsi="Calibri" w:cs="Times New Roman"/>
        </w:rPr>
      </w:pPr>
      <w:r w:rsidRPr="0079143C">
        <w:rPr>
          <w:rFonts w:ascii="Calibri" w:eastAsia="Calibri" w:hAnsi="Calibri" w:cs="Times New Roman"/>
        </w:rPr>
        <w:t>Elles pourront être diffusées ou publiées sur le site internet de la Commune (dont l’accès est illimité) ou pour tout autre usage interne à l’ATL (expositions, fête de l’ATL, panneaux pédagogiques et didactiques…) ainsi qu’à l’usage informatif de la population effectué par le pouvoir organisateur (bulletin communal, presse locale, site internet).</w:t>
      </w:r>
    </w:p>
    <w:p w14:paraId="07BFE871" w14:textId="77777777" w:rsidR="0079143C" w:rsidRPr="0079143C" w:rsidRDefault="0079143C" w:rsidP="0079143C">
      <w:pPr>
        <w:tabs>
          <w:tab w:val="left" w:pos="709"/>
        </w:tabs>
        <w:spacing w:after="0" w:line="240" w:lineRule="auto"/>
        <w:jc w:val="both"/>
        <w:rPr>
          <w:rFonts w:ascii="Calibri" w:eastAsia="Calibri" w:hAnsi="Calibri" w:cs="Times New Roman"/>
        </w:rPr>
      </w:pPr>
    </w:p>
    <w:p w14:paraId="6844F58A" w14:textId="77777777" w:rsidR="0079143C" w:rsidRPr="0079143C" w:rsidRDefault="0079143C" w:rsidP="0079143C">
      <w:pPr>
        <w:tabs>
          <w:tab w:val="left" w:pos="709"/>
        </w:tabs>
        <w:spacing w:after="0" w:line="240" w:lineRule="auto"/>
        <w:jc w:val="both"/>
        <w:rPr>
          <w:rFonts w:ascii="Calibri" w:eastAsia="Calibri" w:hAnsi="Calibri" w:cs="Times New Roman"/>
        </w:rPr>
      </w:pPr>
      <w:r w:rsidRPr="0079143C">
        <w:rPr>
          <w:rFonts w:ascii="Calibri" w:eastAsia="Calibri" w:hAnsi="Calibri" w:cs="Times New Roman"/>
        </w:rPr>
        <w:t>Les parents/personnes exerçant l’autorité parentale ainsi que les personnes concernées possèdent des droits d’information, d’accès, de rectification et d’opposition au traitement des images les concernant. Toute demande y relative doit être adressée au pouvoir organisateur.</w:t>
      </w:r>
    </w:p>
    <w:p w14:paraId="388C9BB4" w14:textId="77777777" w:rsidR="0079143C" w:rsidRPr="0079143C" w:rsidRDefault="0079143C" w:rsidP="0079143C">
      <w:pPr>
        <w:tabs>
          <w:tab w:val="left" w:pos="709"/>
        </w:tabs>
        <w:spacing w:after="0" w:line="240" w:lineRule="auto"/>
        <w:jc w:val="both"/>
        <w:rPr>
          <w:rFonts w:ascii="Calibri" w:eastAsia="Calibri" w:hAnsi="Calibri" w:cs="Times New Roman"/>
        </w:rPr>
      </w:pPr>
    </w:p>
    <w:p w14:paraId="053E29CD" w14:textId="77777777" w:rsidR="0079143C" w:rsidRPr="0079143C" w:rsidRDefault="0079143C" w:rsidP="0079143C">
      <w:pPr>
        <w:tabs>
          <w:tab w:val="left" w:pos="709"/>
        </w:tabs>
        <w:spacing w:after="0" w:line="240" w:lineRule="auto"/>
        <w:jc w:val="both"/>
        <w:rPr>
          <w:rFonts w:ascii="Calibri" w:eastAsia="Calibri" w:hAnsi="Calibri" w:cs="Times New Roman"/>
        </w:rPr>
      </w:pPr>
    </w:p>
    <w:p w14:paraId="3CD6560B" w14:textId="77777777" w:rsidR="0079143C" w:rsidRPr="0079143C" w:rsidRDefault="0079143C" w:rsidP="0079143C">
      <w:pPr>
        <w:tabs>
          <w:tab w:val="left" w:pos="709"/>
        </w:tabs>
        <w:spacing w:after="0" w:line="240" w:lineRule="auto"/>
        <w:jc w:val="both"/>
        <w:rPr>
          <w:rFonts w:ascii="Calibri" w:eastAsia="Calibri" w:hAnsi="Calibri" w:cs="Times New Roman"/>
        </w:rPr>
      </w:pPr>
    </w:p>
    <w:p w14:paraId="05AFC329" w14:textId="77777777" w:rsidR="0079143C" w:rsidRPr="0079143C" w:rsidRDefault="0079143C" w:rsidP="0079143C">
      <w:pPr>
        <w:tabs>
          <w:tab w:val="left" w:pos="709"/>
        </w:tabs>
        <w:spacing w:after="0" w:line="240" w:lineRule="auto"/>
        <w:jc w:val="both"/>
        <w:rPr>
          <w:rFonts w:ascii="Calibri" w:eastAsia="Calibri" w:hAnsi="Calibri" w:cs="Times New Roman"/>
        </w:rPr>
      </w:pPr>
    </w:p>
    <w:p w14:paraId="42DEA33B" w14:textId="77777777" w:rsidR="0079143C" w:rsidRPr="0079143C" w:rsidRDefault="0079143C" w:rsidP="0079143C">
      <w:pPr>
        <w:tabs>
          <w:tab w:val="left" w:pos="709"/>
        </w:tabs>
        <w:spacing w:after="0" w:line="240" w:lineRule="auto"/>
        <w:jc w:val="both"/>
        <w:rPr>
          <w:rFonts w:ascii="Calibri" w:eastAsia="Calibri" w:hAnsi="Calibri" w:cs="Times New Roman"/>
          <w:b/>
        </w:rPr>
      </w:pPr>
      <w:r w:rsidRPr="0079143C">
        <w:rPr>
          <w:rFonts w:ascii="Calibri" w:eastAsia="Calibri" w:hAnsi="Calibri" w:cs="Times New Roman"/>
          <w:b/>
        </w:rPr>
        <w:t xml:space="preserve">Tous les cas qui n’apparaitraient pas expressément dans le présent règlement seront examinés par l’équipe d’encadrement et/ou par le pouvoir organisateur. </w:t>
      </w:r>
    </w:p>
    <w:p w14:paraId="7228F622" w14:textId="77777777" w:rsidR="0079143C" w:rsidRPr="0079143C" w:rsidRDefault="0079143C" w:rsidP="0079143C">
      <w:pPr>
        <w:tabs>
          <w:tab w:val="left" w:pos="1134"/>
        </w:tabs>
        <w:spacing w:after="0" w:line="240" w:lineRule="auto"/>
        <w:jc w:val="both"/>
        <w:rPr>
          <w:rFonts w:ascii="Calibri" w:eastAsia="Calibri" w:hAnsi="Calibri" w:cs="Times New Roman"/>
        </w:rPr>
      </w:pPr>
    </w:p>
    <w:p w14:paraId="28775F2E" w14:textId="77777777" w:rsidR="0079143C" w:rsidRPr="0079143C" w:rsidRDefault="0079143C" w:rsidP="0079143C">
      <w:pPr>
        <w:spacing w:after="200" w:line="276" w:lineRule="auto"/>
        <w:rPr>
          <w:rFonts w:ascii="Calibri" w:eastAsia="Calibri" w:hAnsi="Calibri" w:cs="Times New Roman"/>
          <w:lang w:val="fr-FR"/>
        </w:rPr>
      </w:pPr>
    </w:p>
    <w:p w14:paraId="40262358" w14:textId="77777777" w:rsidR="0079143C" w:rsidRPr="0079143C" w:rsidRDefault="0079143C" w:rsidP="0079143C">
      <w:pPr>
        <w:spacing w:after="200" w:line="276" w:lineRule="auto"/>
        <w:rPr>
          <w:rFonts w:ascii="Calibri" w:eastAsia="Calibri" w:hAnsi="Calibri" w:cs="Times New Roman"/>
          <w:lang w:val="fr-FR"/>
        </w:rPr>
      </w:pPr>
    </w:p>
    <w:p w14:paraId="6FE46B95" w14:textId="302CCD4F" w:rsidR="00015082" w:rsidRDefault="00015082">
      <w:pPr>
        <w:rPr>
          <w:rFonts w:ascii="Comic Sans MS" w:hAnsi="Comic Sans MS"/>
          <w:b/>
          <w:sz w:val="96"/>
          <w:szCs w:val="96"/>
          <w14:glow w14:rad="228600">
            <w14:schemeClr w14:val="accent2">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p>
    <w:p w14:paraId="641B36D2" w14:textId="5F4E104D" w:rsidR="009C32E4" w:rsidRPr="0025040F" w:rsidRDefault="009C32E4" w:rsidP="0025040F">
      <w:pPr>
        <w:pStyle w:val="Sansinterligne"/>
        <w:jc w:val="center"/>
        <w:rPr>
          <w:rFonts w:ascii="Arial" w:hAnsi="Arial" w:cs="Arial"/>
          <w:sz w:val="36"/>
          <w:szCs w:val="36"/>
        </w:rPr>
      </w:pPr>
      <w:r w:rsidRPr="0025040F">
        <w:rPr>
          <w:rFonts w:ascii="Arial" w:hAnsi="Arial" w:cs="Arial"/>
          <w:sz w:val="36"/>
          <w:szCs w:val="36"/>
        </w:rPr>
        <w:lastRenderedPageBreak/>
        <w:t xml:space="preserve">Projet pour les services d’accueil extrascolaire accueillant les enfants avant ou après les heures de cours à l’école maternelle libre de </w:t>
      </w:r>
      <w:proofErr w:type="spellStart"/>
      <w:r w:rsidR="00BE430A">
        <w:rPr>
          <w:rFonts w:ascii="Arial" w:hAnsi="Arial" w:cs="Arial"/>
          <w:sz w:val="36"/>
          <w:szCs w:val="36"/>
        </w:rPr>
        <w:t>P</w:t>
      </w:r>
      <w:r w:rsidRPr="0025040F">
        <w:rPr>
          <w:rFonts w:ascii="Arial" w:hAnsi="Arial" w:cs="Arial"/>
          <w:sz w:val="36"/>
          <w:szCs w:val="36"/>
        </w:rPr>
        <w:t>ousset</w:t>
      </w:r>
      <w:proofErr w:type="spellEnd"/>
    </w:p>
    <w:p w14:paraId="0312FE12" w14:textId="77777777" w:rsidR="009C32E4" w:rsidRPr="0025040F" w:rsidRDefault="009C32E4" w:rsidP="0025040F">
      <w:pPr>
        <w:pStyle w:val="Sansinterligne"/>
        <w:rPr>
          <w:rFonts w:ascii="Arial" w:hAnsi="Arial" w:cs="Arial"/>
          <w:sz w:val="24"/>
          <w:szCs w:val="24"/>
        </w:rPr>
      </w:pPr>
    </w:p>
    <w:p w14:paraId="0AA99B9C" w14:textId="77777777" w:rsidR="009C32E4" w:rsidRPr="0025040F" w:rsidRDefault="009C32E4" w:rsidP="0025040F">
      <w:pPr>
        <w:pStyle w:val="Sansinterligne"/>
        <w:rPr>
          <w:rFonts w:ascii="Arial" w:hAnsi="Arial" w:cs="Arial"/>
          <w:sz w:val="24"/>
          <w:szCs w:val="24"/>
        </w:rPr>
      </w:pPr>
    </w:p>
    <w:p w14:paraId="27C36374" w14:textId="77777777" w:rsidR="009C32E4" w:rsidRPr="0025040F" w:rsidRDefault="009C32E4" w:rsidP="00AC292C">
      <w:pPr>
        <w:pStyle w:val="Sansinterligne"/>
        <w:jc w:val="center"/>
        <w:rPr>
          <w:rFonts w:ascii="Arial" w:hAnsi="Arial" w:cs="Arial"/>
          <w:sz w:val="24"/>
          <w:szCs w:val="24"/>
        </w:rPr>
      </w:pPr>
      <w:r w:rsidRPr="0025040F">
        <w:rPr>
          <w:rFonts w:ascii="Arial" w:hAnsi="Arial" w:cs="Arial"/>
          <w:sz w:val="24"/>
          <w:szCs w:val="24"/>
        </w:rPr>
        <w:t>Les services d’accueil extrascolaire sont organisés par l’école maternelle libre</w:t>
      </w:r>
    </w:p>
    <w:p w14:paraId="0DCB10F5" w14:textId="0167A27F" w:rsidR="009C32E4" w:rsidRPr="0025040F" w:rsidRDefault="009C32E4" w:rsidP="00AC292C">
      <w:pPr>
        <w:pStyle w:val="Sansinterligne"/>
        <w:jc w:val="center"/>
        <w:rPr>
          <w:rFonts w:ascii="Arial" w:hAnsi="Arial" w:cs="Arial"/>
          <w:sz w:val="24"/>
          <w:szCs w:val="24"/>
        </w:rPr>
      </w:pPr>
      <w:r w:rsidRPr="0025040F">
        <w:rPr>
          <w:rFonts w:ascii="Arial" w:hAnsi="Arial" w:cs="Arial"/>
          <w:sz w:val="24"/>
          <w:szCs w:val="24"/>
        </w:rPr>
        <w:t xml:space="preserve">« Les P’tits </w:t>
      </w:r>
      <w:proofErr w:type="spellStart"/>
      <w:r w:rsidRPr="0025040F">
        <w:rPr>
          <w:rFonts w:ascii="Arial" w:hAnsi="Arial" w:cs="Arial"/>
          <w:sz w:val="24"/>
          <w:szCs w:val="24"/>
        </w:rPr>
        <w:t>Pousset</w:t>
      </w:r>
      <w:proofErr w:type="spellEnd"/>
      <w:r w:rsidRPr="0025040F">
        <w:rPr>
          <w:rFonts w:ascii="Arial" w:hAnsi="Arial" w:cs="Arial"/>
          <w:sz w:val="24"/>
          <w:szCs w:val="24"/>
        </w:rPr>
        <w:t xml:space="preserve"> », rue Cardinal Mercier, 22 à 4350 </w:t>
      </w:r>
      <w:proofErr w:type="spellStart"/>
      <w:r w:rsidRPr="0025040F">
        <w:rPr>
          <w:rFonts w:ascii="Arial" w:hAnsi="Arial" w:cs="Arial"/>
          <w:sz w:val="24"/>
          <w:szCs w:val="24"/>
        </w:rPr>
        <w:t>Pousset</w:t>
      </w:r>
      <w:proofErr w:type="spellEnd"/>
      <w:r w:rsidRPr="0025040F">
        <w:rPr>
          <w:rFonts w:ascii="Arial" w:hAnsi="Arial" w:cs="Arial"/>
          <w:sz w:val="24"/>
          <w:szCs w:val="24"/>
        </w:rPr>
        <w:t>-Remicourt</w:t>
      </w:r>
      <w:r w:rsidR="0025040F">
        <w:rPr>
          <w:rFonts w:ascii="Arial" w:hAnsi="Arial" w:cs="Arial"/>
          <w:sz w:val="24"/>
          <w:szCs w:val="24"/>
        </w:rPr>
        <w:t>.</w:t>
      </w:r>
    </w:p>
    <w:p w14:paraId="009FA757" w14:textId="77777777" w:rsidR="009C32E4" w:rsidRPr="0025040F" w:rsidRDefault="009C32E4" w:rsidP="0025040F">
      <w:pPr>
        <w:pStyle w:val="Sansinterligne"/>
        <w:rPr>
          <w:rFonts w:ascii="Arial" w:hAnsi="Arial" w:cs="Arial"/>
          <w:sz w:val="24"/>
          <w:szCs w:val="24"/>
        </w:rPr>
      </w:pPr>
    </w:p>
    <w:p w14:paraId="07E359A0" w14:textId="77777777" w:rsidR="009C32E4" w:rsidRPr="0025040F" w:rsidRDefault="009C32E4" w:rsidP="0025040F">
      <w:pPr>
        <w:pStyle w:val="Sansinterligne"/>
        <w:rPr>
          <w:rFonts w:ascii="Arial" w:hAnsi="Arial" w:cs="Arial"/>
          <w:b/>
          <w:sz w:val="28"/>
          <w:szCs w:val="28"/>
        </w:rPr>
      </w:pPr>
      <w:r w:rsidRPr="0025040F">
        <w:rPr>
          <w:rFonts w:ascii="Arial" w:hAnsi="Arial" w:cs="Arial"/>
          <w:b/>
          <w:sz w:val="28"/>
          <w:szCs w:val="28"/>
        </w:rPr>
        <w:t>Projet d’accueil</w:t>
      </w:r>
    </w:p>
    <w:p w14:paraId="37F1F843" w14:textId="77777777" w:rsidR="009C32E4" w:rsidRPr="0025040F" w:rsidRDefault="009C32E4" w:rsidP="0025040F">
      <w:pPr>
        <w:pStyle w:val="Sansinterligne"/>
        <w:rPr>
          <w:rFonts w:ascii="Arial" w:hAnsi="Arial" w:cs="Arial"/>
          <w:sz w:val="24"/>
          <w:szCs w:val="24"/>
        </w:rPr>
      </w:pPr>
    </w:p>
    <w:p w14:paraId="58CDFCF7"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Un projet pédagogique est constitué de l’ensemble des intentions éducatives que poursuit le Pouvoir Organisateur dans le cadre de l’accueil des enfants avant et après l’école.</w:t>
      </w:r>
    </w:p>
    <w:p w14:paraId="716E70FC" w14:textId="77777777" w:rsidR="009C32E4" w:rsidRPr="0025040F" w:rsidRDefault="009C32E4" w:rsidP="0025040F">
      <w:pPr>
        <w:pStyle w:val="Sansinterligne"/>
        <w:jc w:val="both"/>
        <w:rPr>
          <w:rFonts w:ascii="Arial" w:hAnsi="Arial" w:cs="Arial"/>
          <w:sz w:val="24"/>
          <w:szCs w:val="24"/>
          <w:u w:val="single"/>
        </w:rPr>
      </w:pPr>
    </w:p>
    <w:p w14:paraId="34F16AE9"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Règlementé par le Décret Accueil Temps Libre, l’accueil consiste en une prise en charge des enfants en dehors des heures scolaires de manière à permettre aux parents de concilier plus facilement la vie de famille et professionnelle. Il est réalisé par des professionnels reconnus et formés pour proposer un environnement favorable aux enfants, tout en respectant leur liberté de participer aux activités proposées.</w:t>
      </w:r>
    </w:p>
    <w:p w14:paraId="2C9F2DC2" w14:textId="77777777" w:rsidR="009C32E4" w:rsidRPr="0025040F" w:rsidRDefault="009C32E4" w:rsidP="0025040F">
      <w:pPr>
        <w:pStyle w:val="Sansinterligne"/>
        <w:jc w:val="both"/>
        <w:rPr>
          <w:rFonts w:ascii="Arial" w:hAnsi="Arial" w:cs="Arial"/>
          <w:color w:val="FF0000"/>
          <w:sz w:val="24"/>
          <w:szCs w:val="24"/>
        </w:rPr>
      </w:pPr>
    </w:p>
    <w:p w14:paraId="71AB3F65"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Le projet pédagogique :</w:t>
      </w:r>
    </w:p>
    <w:p w14:paraId="51ABF050" w14:textId="77777777" w:rsidR="009C32E4" w:rsidRPr="0025040F" w:rsidRDefault="009C32E4" w:rsidP="0025040F">
      <w:pPr>
        <w:pStyle w:val="Sansinterligne"/>
        <w:numPr>
          <w:ilvl w:val="0"/>
          <w:numId w:val="46"/>
        </w:numPr>
        <w:jc w:val="both"/>
        <w:rPr>
          <w:rFonts w:ascii="Arial" w:hAnsi="Arial" w:cs="Arial"/>
          <w:sz w:val="24"/>
          <w:szCs w:val="24"/>
        </w:rPr>
      </w:pPr>
      <w:proofErr w:type="gramStart"/>
      <w:r w:rsidRPr="0025040F">
        <w:rPr>
          <w:rFonts w:ascii="Arial" w:hAnsi="Arial" w:cs="Arial"/>
          <w:sz w:val="24"/>
          <w:szCs w:val="24"/>
        </w:rPr>
        <w:t>rencontre</w:t>
      </w:r>
      <w:proofErr w:type="gramEnd"/>
      <w:r w:rsidRPr="0025040F">
        <w:rPr>
          <w:rFonts w:ascii="Arial" w:hAnsi="Arial" w:cs="Arial"/>
          <w:sz w:val="24"/>
          <w:szCs w:val="24"/>
        </w:rPr>
        <w:t xml:space="preserve"> les missions dévolues aux activités temps libre (développement physique, créativité, intégration sociale, participation et citoyenneté) ;</w:t>
      </w:r>
    </w:p>
    <w:p w14:paraId="4C2F192F" w14:textId="77777777" w:rsidR="009C32E4" w:rsidRPr="0025040F" w:rsidRDefault="009C32E4" w:rsidP="0025040F">
      <w:pPr>
        <w:pStyle w:val="Sansinterligne"/>
        <w:numPr>
          <w:ilvl w:val="0"/>
          <w:numId w:val="46"/>
        </w:numPr>
        <w:jc w:val="both"/>
        <w:rPr>
          <w:rFonts w:ascii="Arial" w:hAnsi="Arial" w:cs="Arial"/>
          <w:sz w:val="24"/>
          <w:szCs w:val="24"/>
        </w:rPr>
      </w:pPr>
      <w:proofErr w:type="gramStart"/>
      <w:r w:rsidRPr="0025040F">
        <w:rPr>
          <w:rFonts w:ascii="Arial" w:hAnsi="Arial" w:cs="Arial"/>
          <w:sz w:val="24"/>
          <w:szCs w:val="24"/>
        </w:rPr>
        <w:t>fixe</w:t>
      </w:r>
      <w:proofErr w:type="gramEnd"/>
      <w:r w:rsidRPr="0025040F">
        <w:rPr>
          <w:rFonts w:ascii="Arial" w:hAnsi="Arial" w:cs="Arial"/>
          <w:sz w:val="24"/>
          <w:szCs w:val="24"/>
        </w:rPr>
        <w:t xml:space="preserve"> les objectifs particuliers poursuivis ;</w:t>
      </w:r>
    </w:p>
    <w:p w14:paraId="45E5FE09" w14:textId="77777777" w:rsidR="009C32E4" w:rsidRPr="0025040F" w:rsidRDefault="009C32E4" w:rsidP="0025040F">
      <w:pPr>
        <w:pStyle w:val="Sansinterligne"/>
        <w:numPr>
          <w:ilvl w:val="0"/>
          <w:numId w:val="46"/>
        </w:numPr>
        <w:jc w:val="both"/>
        <w:rPr>
          <w:rFonts w:ascii="Arial" w:hAnsi="Arial" w:cs="Arial"/>
          <w:sz w:val="24"/>
          <w:szCs w:val="24"/>
        </w:rPr>
      </w:pPr>
      <w:proofErr w:type="gramStart"/>
      <w:r w:rsidRPr="0025040F">
        <w:rPr>
          <w:rFonts w:ascii="Arial" w:hAnsi="Arial" w:cs="Arial"/>
          <w:sz w:val="24"/>
          <w:szCs w:val="24"/>
        </w:rPr>
        <w:t>développe</w:t>
      </w:r>
      <w:proofErr w:type="gramEnd"/>
      <w:r w:rsidRPr="0025040F">
        <w:rPr>
          <w:rFonts w:ascii="Arial" w:hAnsi="Arial" w:cs="Arial"/>
          <w:sz w:val="24"/>
          <w:szCs w:val="24"/>
        </w:rPr>
        <w:t xml:space="preserve"> les méthodes et les moyens pour y parvenir.</w:t>
      </w:r>
    </w:p>
    <w:p w14:paraId="234F7092" w14:textId="77777777" w:rsidR="009C32E4" w:rsidRPr="0025040F" w:rsidRDefault="009C32E4" w:rsidP="0025040F">
      <w:pPr>
        <w:pStyle w:val="Sansinterligne"/>
        <w:jc w:val="both"/>
        <w:rPr>
          <w:rFonts w:ascii="Arial" w:hAnsi="Arial" w:cs="Arial"/>
          <w:sz w:val="24"/>
          <w:szCs w:val="24"/>
        </w:rPr>
      </w:pPr>
    </w:p>
    <w:p w14:paraId="399E4796"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En complémentarité avec le projet pédagogique, il est utile de déterminer quelques modalités pratiques qui garantissent au pouvoir organisateur, au responsable de projet, aux accueillantes, aux enfants et aux parents, le bon déroulement de l’accueil.</w:t>
      </w:r>
    </w:p>
    <w:p w14:paraId="082D2854" w14:textId="77777777" w:rsidR="009C32E4" w:rsidRPr="0025040F" w:rsidRDefault="009C32E4" w:rsidP="0025040F">
      <w:pPr>
        <w:pStyle w:val="Sansinterligne"/>
        <w:jc w:val="both"/>
        <w:rPr>
          <w:rFonts w:ascii="Arial" w:hAnsi="Arial" w:cs="Arial"/>
          <w:sz w:val="24"/>
          <w:szCs w:val="24"/>
        </w:rPr>
      </w:pPr>
    </w:p>
    <w:p w14:paraId="4770C208"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Les objectifs principaux visent le développement physique, intellectuel, affectif et social des enfants à travers le jeu, l’intégration sociale et l’apprentissage de la citoyenneté mais aussi à faire preuve de coopération envers les autres.</w:t>
      </w:r>
    </w:p>
    <w:p w14:paraId="4BD08A7E" w14:textId="77777777" w:rsidR="009C32E4" w:rsidRPr="0025040F" w:rsidRDefault="009C32E4" w:rsidP="0025040F">
      <w:pPr>
        <w:pStyle w:val="Sansinterligne"/>
        <w:jc w:val="both"/>
        <w:rPr>
          <w:rFonts w:ascii="Arial" w:hAnsi="Arial" w:cs="Arial"/>
          <w:sz w:val="24"/>
          <w:szCs w:val="24"/>
        </w:rPr>
      </w:pPr>
    </w:p>
    <w:p w14:paraId="1A5DD898"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Références légales :</w:t>
      </w:r>
    </w:p>
    <w:p w14:paraId="1D4B0A60" w14:textId="77777777" w:rsidR="009C32E4" w:rsidRPr="0025040F" w:rsidRDefault="009C32E4" w:rsidP="0025040F">
      <w:pPr>
        <w:pStyle w:val="Sansinterligne"/>
        <w:numPr>
          <w:ilvl w:val="0"/>
          <w:numId w:val="47"/>
        </w:numPr>
        <w:jc w:val="both"/>
        <w:rPr>
          <w:rFonts w:ascii="Arial" w:hAnsi="Arial" w:cs="Arial"/>
          <w:sz w:val="24"/>
          <w:szCs w:val="24"/>
        </w:rPr>
      </w:pPr>
      <w:r w:rsidRPr="0025040F">
        <w:rPr>
          <w:rFonts w:ascii="Arial" w:hAnsi="Arial" w:cs="Arial"/>
          <w:sz w:val="24"/>
          <w:szCs w:val="24"/>
        </w:rPr>
        <w:t>Décret du 3 juillet 2003 relatif à la coordination de l’accueil des enfants durant leur temps libre et au soutien de l’accueil extrascolaire ;</w:t>
      </w:r>
    </w:p>
    <w:p w14:paraId="62D9BF78" w14:textId="77777777" w:rsidR="009C32E4" w:rsidRPr="0025040F" w:rsidRDefault="009C32E4" w:rsidP="0025040F">
      <w:pPr>
        <w:pStyle w:val="Sansinterligne"/>
        <w:numPr>
          <w:ilvl w:val="0"/>
          <w:numId w:val="47"/>
        </w:numPr>
        <w:jc w:val="both"/>
        <w:rPr>
          <w:rFonts w:ascii="Arial" w:hAnsi="Arial" w:cs="Arial"/>
          <w:sz w:val="24"/>
          <w:szCs w:val="24"/>
        </w:rPr>
      </w:pPr>
      <w:r w:rsidRPr="0025040F">
        <w:rPr>
          <w:rFonts w:ascii="Arial" w:hAnsi="Arial" w:cs="Arial"/>
          <w:sz w:val="24"/>
          <w:szCs w:val="24"/>
        </w:rPr>
        <w:t>Code de Qualité de l’Accueil de l’ONE.</w:t>
      </w:r>
    </w:p>
    <w:p w14:paraId="56933A15" w14:textId="77777777" w:rsidR="009C32E4" w:rsidRPr="0025040F" w:rsidRDefault="009C32E4" w:rsidP="0025040F">
      <w:pPr>
        <w:pStyle w:val="Sansinterligne"/>
        <w:jc w:val="both"/>
        <w:rPr>
          <w:rFonts w:ascii="Arial" w:hAnsi="Arial" w:cs="Arial"/>
          <w:sz w:val="24"/>
          <w:szCs w:val="24"/>
        </w:rPr>
      </w:pPr>
    </w:p>
    <w:p w14:paraId="69280926"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xml:space="preserve">L’accueil exercé au sein de l’école maternelle des P’tits </w:t>
      </w:r>
      <w:proofErr w:type="spellStart"/>
      <w:r w:rsidRPr="0025040F">
        <w:rPr>
          <w:rFonts w:ascii="Arial" w:hAnsi="Arial" w:cs="Arial"/>
          <w:sz w:val="24"/>
          <w:szCs w:val="24"/>
        </w:rPr>
        <w:t>Pousset</w:t>
      </w:r>
      <w:proofErr w:type="spellEnd"/>
      <w:r w:rsidRPr="0025040F">
        <w:rPr>
          <w:rFonts w:ascii="Arial" w:hAnsi="Arial" w:cs="Arial"/>
          <w:sz w:val="24"/>
          <w:szCs w:val="24"/>
        </w:rPr>
        <w:t xml:space="preserve"> tient compte de ces références légales.</w:t>
      </w:r>
    </w:p>
    <w:p w14:paraId="3FF3E89F" w14:textId="77777777" w:rsidR="009C32E4" w:rsidRDefault="009C32E4" w:rsidP="0025040F">
      <w:pPr>
        <w:pStyle w:val="Sansinterligne"/>
        <w:rPr>
          <w:rFonts w:ascii="Arial" w:hAnsi="Arial" w:cs="Arial"/>
          <w:sz w:val="24"/>
          <w:szCs w:val="24"/>
        </w:rPr>
      </w:pPr>
    </w:p>
    <w:p w14:paraId="3FD1A9C9" w14:textId="77777777" w:rsidR="009C32E4" w:rsidRPr="0025040F" w:rsidRDefault="009C32E4" w:rsidP="0025040F">
      <w:pPr>
        <w:pStyle w:val="Sansinterligne"/>
        <w:rPr>
          <w:rFonts w:ascii="Arial" w:hAnsi="Arial" w:cs="Arial"/>
          <w:b/>
          <w:sz w:val="28"/>
          <w:szCs w:val="28"/>
        </w:rPr>
      </w:pPr>
      <w:r w:rsidRPr="0025040F">
        <w:rPr>
          <w:rFonts w:ascii="Arial" w:hAnsi="Arial" w:cs="Arial"/>
          <w:b/>
          <w:sz w:val="28"/>
          <w:szCs w:val="28"/>
        </w:rPr>
        <w:t>Pouvoir organisateur</w:t>
      </w:r>
    </w:p>
    <w:p w14:paraId="56E8737F" w14:textId="77777777" w:rsidR="009C32E4" w:rsidRPr="0025040F" w:rsidRDefault="009C32E4" w:rsidP="0025040F">
      <w:pPr>
        <w:pStyle w:val="Sansinterligne"/>
        <w:rPr>
          <w:rFonts w:ascii="Arial" w:hAnsi="Arial" w:cs="Arial"/>
          <w:sz w:val="24"/>
          <w:szCs w:val="24"/>
        </w:rPr>
      </w:pPr>
    </w:p>
    <w:p w14:paraId="2EA3C560" w14:textId="77777777" w:rsidR="009C32E4" w:rsidRPr="0025040F" w:rsidRDefault="009C32E4" w:rsidP="0025040F">
      <w:pPr>
        <w:pStyle w:val="Sansinterligne"/>
        <w:rPr>
          <w:rFonts w:ascii="Arial" w:hAnsi="Arial" w:cs="Arial"/>
          <w:sz w:val="24"/>
          <w:szCs w:val="24"/>
        </w:rPr>
      </w:pPr>
      <w:r w:rsidRPr="0025040F">
        <w:rPr>
          <w:rFonts w:ascii="Arial" w:hAnsi="Arial" w:cs="Arial"/>
          <w:sz w:val="24"/>
          <w:szCs w:val="24"/>
        </w:rPr>
        <w:t xml:space="preserve">ASBL Les Ecoles Catholiques de Waremme et environs                                                        Avenue du Prince Régent, 30                                                                                          4300 Waremme </w:t>
      </w:r>
    </w:p>
    <w:p w14:paraId="5BD7BF7A" w14:textId="77777777" w:rsidR="009C32E4" w:rsidRPr="0025040F" w:rsidRDefault="004D6729" w:rsidP="0025040F">
      <w:pPr>
        <w:pStyle w:val="Sansinterligne"/>
        <w:rPr>
          <w:rFonts w:ascii="Arial" w:hAnsi="Arial" w:cs="Arial"/>
          <w:sz w:val="24"/>
          <w:szCs w:val="24"/>
        </w:rPr>
      </w:pPr>
      <w:hyperlink r:id="rId110" w:history="1">
        <w:r w:rsidR="009C32E4" w:rsidRPr="0025040F">
          <w:rPr>
            <w:rStyle w:val="Lienhypertexte"/>
            <w:rFonts w:ascii="Arial" w:hAnsi="Arial" w:cs="Arial"/>
            <w:sz w:val="24"/>
            <w:szCs w:val="24"/>
          </w:rPr>
          <w:t>www.ecolescatholiqueswaremme.be</w:t>
        </w:r>
      </w:hyperlink>
    </w:p>
    <w:p w14:paraId="7ED98FB9" w14:textId="77777777" w:rsidR="009C32E4" w:rsidRPr="0025040F" w:rsidRDefault="009C32E4" w:rsidP="0025040F">
      <w:pPr>
        <w:pStyle w:val="Sansinterligne"/>
        <w:rPr>
          <w:rFonts w:ascii="Arial" w:hAnsi="Arial" w:cs="Arial"/>
          <w:sz w:val="24"/>
          <w:szCs w:val="24"/>
        </w:rPr>
      </w:pPr>
    </w:p>
    <w:p w14:paraId="7B6B9554" w14:textId="77777777" w:rsidR="009C32E4" w:rsidRPr="0025040F" w:rsidRDefault="009C32E4" w:rsidP="0025040F">
      <w:pPr>
        <w:pStyle w:val="Sansinterligne"/>
        <w:rPr>
          <w:rFonts w:ascii="Arial" w:hAnsi="Arial" w:cs="Arial"/>
          <w:b/>
          <w:sz w:val="28"/>
          <w:szCs w:val="28"/>
        </w:rPr>
      </w:pPr>
      <w:r w:rsidRPr="0025040F">
        <w:rPr>
          <w:rFonts w:ascii="Arial" w:hAnsi="Arial" w:cs="Arial"/>
          <w:b/>
          <w:sz w:val="28"/>
          <w:szCs w:val="28"/>
        </w:rPr>
        <w:t>Responsable du projet</w:t>
      </w:r>
    </w:p>
    <w:p w14:paraId="694CB1B9" w14:textId="77777777" w:rsidR="009C32E4" w:rsidRPr="0025040F" w:rsidRDefault="009C32E4" w:rsidP="0025040F">
      <w:pPr>
        <w:pStyle w:val="Sansinterligne"/>
        <w:rPr>
          <w:rFonts w:ascii="Arial" w:hAnsi="Arial" w:cs="Arial"/>
          <w:sz w:val="24"/>
          <w:szCs w:val="24"/>
        </w:rPr>
      </w:pPr>
    </w:p>
    <w:p w14:paraId="3E4AE9F0" w14:textId="77777777" w:rsidR="009C32E4" w:rsidRPr="0025040F" w:rsidRDefault="009C32E4" w:rsidP="0025040F">
      <w:pPr>
        <w:pStyle w:val="Sansinterligne"/>
        <w:rPr>
          <w:rFonts w:ascii="Arial" w:hAnsi="Arial" w:cs="Arial"/>
          <w:sz w:val="24"/>
          <w:szCs w:val="24"/>
        </w:rPr>
      </w:pPr>
      <w:r w:rsidRPr="0025040F">
        <w:rPr>
          <w:rFonts w:ascii="Arial" w:hAnsi="Arial" w:cs="Arial"/>
          <w:sz w:val="24"/>
          <w:szCs w:val="24"/>
        </w:rPr>
        <w:t xml:space="preserve">Anne </w:t>
      </w:r>
      <w:proofErr w:type="spellStart"/>
      <w:r w:rsidRPr="0025040F">
        <w:rPr>
          <w:rFonts w:ascii="Arial" w:hAnsi="Arial" w:cs="Arial"/>
          <w:sz w:val="24"/>
          <w:szCs w:val="24"/>
        </w:rPr>
        <w:t>Delbrouck</w:t>
      </w:r>
      <w:proofErr w:type="spellEnd"/>
      <w:r w:rsidRPr="0025040F">
        <w:rPr>
          <w:rFonts w:ascii="Arial" w:hAnsi="Arial" w:cs="Arial"/>
          <w:sz w:val="24"/>
          <w:szCs w:val="24"/>
        </w:rPr>
        <w:t>,</w:t>
      </w:r>
    </w:p>
    <w:p w14:paraId="5AFD6CF5" w14:textId="7BDBB26B" w:rsidR="009C32E4" w:rsidRDefault="009C32E4" w:rsidP="0025040F">
      <w:pPr>
        <w:pStyle w:val="Sansinterligne"/>
        <w:rPr>
          <w:rFonts w:ascii="Arial" w:hAnsi="Arial" w:cs="Arial"/>
          <w:sz w:val="24"/>
          <w:szCs w:val="24"/>
        </w:rPr>
      </w:pPr>
      <w:r w:rsidRPr="0025040F">
        <w:rPr>
          <w:rFonts w:ascii="Arial" w:hAnsi="Arial" w:cs="Arial"/>
          <w:sz w:val="24"/>
          <w:szCs w:val="24"/>
        </w:rPr>
        <w:t>Directrice avec classe</w:t>
      </w:r>
      <w:r w:rsidRPr="0025040F">
        <w:rPr>
          <w:rFonts w:ascii="Arial" w:hAnsi="Arial" w:cs="Arial"/>
          <w:sz w:val="24"/>
          <w:szCs w:val="24"/>
        </w:rPr>
        <w:tab/>
      </w:r>
      <w:r w:rsidRPr="0025040F">
        <w:rPr>
          <w:rFonts w:ascii="Arial" w:hAnsi="Arial" w:cs="Arial"/>
          <w:sz w:val="24"/>
          <w:szCs w:val="24"/>
        </w:rPr>
        <w:tab/>
      </w:r>
      <w:r w:rsidRPr="0025040F">
        <w:rPr>
          <w:rFonts w:ascii="Arial" w:hAnsi="Arial" w:cs="Arial"/>
          <w:sz w:val="24"/>
          <w:szCs w:val="24"/>
        </w:rPr>
        <w:tab/>
      </w:r>
      <w:r w:rsidRPr="0025040F">
        <w:rPr>
          <w:rFonts w:ascii="Arial" w:hAnsi="Arial" w:cs="Arial"/>
          <w:sz w:val="24"/>
          <w:szCs w:val="24"/>
        </w:rPr>
        <w:tab/>
      </w:r>
      <w:r w:rsidRPr="0025040F">
        <w:rPr>
          <w:rFonts w:ascii="Arial" w:hAnsi="Arial" w:cs="Arial"/>
          <w:sz w:val="24"/>
          <w:szCs w:val="24"/>
        </w:rPr>
        <w:tab/>
      </w:r>
      <w:r w:rsidRPr="0025040F">
        <w:rPr>
          <w:rFonts w:ascii="Arial" w:hAnsi="Arial" w:cs="Arial"/>
          <w:sz w:val="24"/>
          <w:szCs w:val="24"/>
        </w:rPr>
        <w:tab/>
      </w:r>
      <w:r w:rsidRPr="0025040F">
        <w:rPr>
          <w:rFonts w:ascii="Arial" w:hAnsi="Arial" w:cs="Arial"/>
          <w:sz w:val="24"/>
          <w:szCs w:val="24"/>
        </w:rPr>
        <w:tab/>
      </w:r>
      <w:r w:rsidRPr="0025040F">
        <w:rPr>
          <w:rFonts w:ascii="Arial" w:hAnsi="Arial" w:cs="Arial"/>
          <w:sz w:val="24"/>
          <w:szCs w:val="24"/>
        </w:rPr>
        <w:tab/>
        <w:t xml:space="preserve">  </w:t>
      </w:r>
      <w:r w:rsidR="00AC292C">
        <w:rPr>
          <w:rFonts w:ascii="Arial" w:hAnsi="Arial" w:cs="Arial"/>
          <w:sz w:val="24"/>
          <w:szCs w:val="24"/>
        </w:rPr>
        <w:t xml:space="preserve">   </w:t>
      </w:r>
      <w:r w:rsidRPr="0025040F">
        <w:rPr>
          <w:rFonts w:ascii="Arial" w:hAnsi="Arial" w:cs="Arial"/>
          <w:sz w:val="24"/>
          <w:szCs w:val="24"/>
        </w:rPr>
        <w:t xml:space="preserve">       0479 43 63 17</w:t>
      </w:r>
      <w:r w:rsidRPr="0025040F">
        <w:rPr>
          <w:rFonts w:ascii="Arial" w:hAnsi="Arial" w:cs="Arial"/>
          <w:sz w:val="24"/>
          <w:szCs w:val="24"/>
        </w:rPr>
        <w:tab/>
      </w:r>
      <w:r w:rsidRPr="0025040F">
        <w:rPr>
          <w:rFonts w:ascii="Arial" w:hAnsi="Arial" w:cs="Arial"/>
          <w:sz w:val="24"/>
          <w:szCs w:val="24"/>
        </w:rPr>
        <w:tab/>
        <w:t xml:space="preserve">   </w:t>
      </w:r>
      <w:r w:rsidRPr="0025040F">
        <w:rPr>
          <w:rFonts w:ascii="Arial" w:hAnsi="Arial" w:cs="Arial"/>
          <w:sz w:val="24"/>
          <w:szCs w:val="24"/>
        </w:rPr>
        <w:tab/>
      </w:r>
      <w:r w:rsidRPr="0025040F">
        <w:rPr>
          <w:rFonts w:ascii="Arial" w:hAnsi="Arial" w:cs="Arial"/>
          <w:sz w:val="24"/>
          <w:szCs w:val="24"/>
        </w:rPr>
        <w:tab/>
      </w:r>
      <w:r w:rsidRPr="0025040F">
        <w:rPr>
          <w:rFonts w:ascii="Arial" w:hAnsi="Arial" w:cs="Arial"/>
          <w:sz w:val="24"/>
          <w:szCs w:val="24"/>
        </w:rPr>
        <w:tab/>
      </w:r>
      <w:r w:rsidRPr="0025040F">
        <w:rPr>
          <w:rFonts w:ascii="Arial" w:hAnsi="Arial" w:cs="Arial"/>
          <w:sz w:val="24"/>
          <w:szCs w:val="24"/>
        </w:rPr>
        <w:tab/>
      </w:r>
      <w:r w:rsidRPr="0025040F">
        <w:rPr>
          <w:rFonts w:ascii="Arial" w:hAnsi="Arial" w:cs="Arial"/>
          <w:sz w:val="24"/>
          <w:szCs w:val="24"/>
        </w:rPr>
        <w:tab/>
      </w:r>
      <w:r w:rsidRPr="0025040F">
        <w:rPr>
          <w:rFonts w:ascii="Arial" w:hAnsi="Arial" w:cs="Arial"/>
          <w:sz w:val="24"/>
          <w:szCs w:val="24"/>
        </w:rPr>
        <w:tab/>
      </w:r>
      <w:r w:rsidRPr="0025040F">
        <w:rPr>
          <w:rFonts w:ascii="Arial" w:hAnsi="Arial" w:cs="Arial"/>
          <w:sz w:val="24"/>
          <w:szCs w:val="24"/>
        </w:rPr>
        <w:tab/>
      </w:r>
      <w:r w:rsidRPr="0025040F">
        <w:rPr>
          <w:rFonts w:ascii="Arial" w:hAnsi="Arial" w:cs="Arial"/>
          <w:sz w:val="24"/>
          <w:szCs w:val="24"/>
        </w:rPr>
        <w:tab/>
        <w:t xml:space="preserve">  </w:t>
      </w:r>
    </w:p>
    <w:p w14:paraId="79DCF32E" w14:textId="77777777" w:rsidR="0025040F" w:rsidRDefault="0025040F" w:rsidP="0025040F">
      <w:pPr>
        <w:pStyle w:val="Sansinterligne"/>
        <w:rPr>
          <w:rFonts w:ascii="Arial" w:hAnsi="Arial" w:cs="Arial"/>
          <w:sz w:val="24"/>
          <w:szCs w:val="24"/>
        </w:rPr>
      </w:pPr>
    </w:p>
    <w:p w14:paraId="2C6A356E" w14:textId="77777777" w:rsidR="0025040F" w:rsidRDefault="0025040F" w:rsidP="0025040F">
      <w:pPr>
        <w:pStyle w:val="Sansinterligne"/>
        <w:rPr>
          <w:rFonts w:ascii="Arial" w:hAnsi="Arial" w:cs="Arial"/>
          <w:sz w:val="24"/>
          <w:szCs w:val="24"/>
        </w:rPr>
      </w:pPr>
    </w:p>
    <w:p w14:paraId="01909169" w14:textId="77777777" w:rsidR="0025040F" w:rsidRPr="0025040F" w:rsidRDefault="0025040F" w:rsidP="0025040F">
      <w:pPr>
        <w:pStyle w:val="Sansinterligne"/>
        <w:rPr>
          <w:rFonts w:ascii="Arial" w:hAnsi="Arial" w:cs="Arial"/>
          <w:sz w:val="24"/>
          <w:szCs w:val="24"/>
        </w:rPr>
      </w:pPr>
    </w:p>
    <w:p w14:paraId="041E9DAE" w14:textId="66ACD2A4" w:rsidR="009C32E4" w:rsidRPr="0025040F" w:rsidRDefault="009C32E4" w:rsidP="0025040F">
      <w:pPr>
        <w:pStyle w:val="Sansinterligne"/>
        <w:rPr>
          <w:rFonts w:ascii="Arial" w:hAnsi="Arial" w:cs="Arial"/>
          <w:b/>
          <w:sz w:val="28"/>
          <w:szCs w:val="28"/>
          <w:u w:val="single"/>
        </w:rPr>
      </w:pPr>
      <w:r w:rsidRPr="0025040F">
        <w:rPr>
          <w:rFonts w:ascii="Arial" w:hAnsi="Arial" w:cs="Arial"/>
          <w:b/>
          <w:sz w:val="28"/>
          <w:szCs w:val="28"/>
          <w:u w:val="single"/>
        </w:rPr>
        <w:t>A. Projet pédagogique et éducatif</w:t>
      </w:r>
    </w:p>
    <w:p w14:paraId="2593D622" w14:textId="77777777" w:rsidR="009C32E4" w:rsidRPr="0025040F" w:rsidRDefault="009C32E4" w:rsidP="0025040F">
      <w:pPr>
        <w:pStyle w:val="Sansinterligne"/>
        <w:rPr>
          <w:rFonts w:ascii="Arial" w:hAnsi="Arial" w:cs="Arial"/>
          <w:sz w:val="24"/>
          <w:szCs w:val="24"/>
        </w:rPr>
      </w:pPr>
    </w:p>
    <w:p w14:paraId="338A997D" w14:textId="4FD584B4" w:rsidR="009C32E4" w:rsidRPr="0025040F" w:rsidRDefault="009C32E4" w:rsidP="0025040F">
      <w:pPr>
        <w:pStyle w:val="Sansinterligne"/>
        <w:rPr>
          <w:rFonts w:ascii="Arial" w:hAnsi="Arial" w:cs="Arial"/>
          <w:b/>
          <w:sz w:val="24"/>
          <w:szCs w:val="24"/>
          <w:u w:val="single"/>
        </w:rPr>
      </w:pPr>
      <w:r w:rsidRPr="0025040F">
        <w:rPr>
          <w:rFonts w:ascii="Arial" w:hAnsi="Arial" w:cs="Arial"/>
          <w:b/>
          <w:sz w:val="24"/>
          <w:szCs w:val="24"/>
          <w:u w:val="single"/>
        </w:rPr>
        <w:t>Historique du m</w:t>
      </w:r>
      <w:r w:rsidR="0025040F">
        <w:rPr>
          <w:rFonts w:ascii="Arial" w:hAnsi="Arial" w:cs="Arial"/>
          <w:b/>
          <w:sz w:val="24"/>
          <w:szCs w:val="24"/>
          <w:u w:val="single"/>
        </w:rPr>
        <w:t>ilieu d’accueil</w:t>
      </w:r>
    </w:p>
    <w:p w14:paraId="672F20A8" w14:textId="77777777" w:rsidR="009C32E4" w:rsidRPr="0025040F" w:rsidRDefault="009C32E4" w:rsidP="0025040F">
      <w:pPr>
        <w:pStyle w:val="Sansinterligne"/>
        <w:rPr>
          <w:rFonts w:ascii="Arial" w:hAnsi="Arial" w:cs="Arial"/>
          <w:sz w:val="24"/>
          <w:szCs w:val="24"/>
        </w:rPr>
      </w:pPr>
    </w:p>
    <w:p w14:paraId="1604BB7A"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xml:space="preserve">Depuis l’année 2004, l’école maternelle libre de </w:t>
      </w:r>
      <w:proofErr w:type="spellStart"/>
      <w:r w:rsidRPr="0025040F">
        <w:rPr>
          <w:rFonts w:ascii="Arial" w:hAnsi="Arial" w:cs="Arial"/>
          <w:sz w:val="24"/>
          <w:szCs w:val="24"/>
        </w:rPr>
        <w:t>Pousset</w:t>
      </w:r>
      <w:proofErr w:type="spellEnd"/>
      <w:r w:rsidRPr="0025040F">
        <w:rPr>
          <w:rFonts w:ascii="Arial" w:hAnsi="Arial" w:cs="Arial"/>
          <w:sz w:val="24"/>
          <w:szCs w:val="24"/>
        </w:rPr>
        <w:t xml:space="preserve"> adhère au Décret Accueil Temps Libre.</w:t>
      </w:r>
    </w:p>
    <w:p w14:paraId="4E99071E" w14:textId="77777777" w:rsidR="009C32E4" w:rsidRPr="0025040F" w:rsidRDefault="009C32E4" w:rsidP="0025040F">
      <w:pPr>
        <w:pStyle w:val="Sansinterligne"/>
        <w:rPr>
          <w:rFonts w:ascii="Arial" w:hAnsi="Arial" w:cs="Arial"/>
          <w:sz w:val="24"/>
          <w:szCs w:val="24"/>
        </w:rPr>
      </w:pPr>
    </w:p>
    <w:p w14:paraId="5FB2F4E5" w14:textId="77777777" w:rsidR="009C32E4" w:rsidRPr="0025040F" w:rsidRDefault="009C32E4" w:rsidP="0025040F">
      <w:pPr>
        <w:pStyle w:val="Sansinterligne"/>
        <w:rPr>
          <w:rFonts w:ascii="Arial" w:hAnsi="Arial" w:cs="Arial"/>
          <w:b/>
          <w:sz w:val="24"/>
          <w:szCs w:val="24"/>
          <w:u w:val="single"/>
        </w:rPr>
      </w:pPr>
      <w:r w:rsidRPr="0025040F">
        <w:rPr>
          <w:rFonts w:ascii="Arial" w:hAnsi="Arial" w:cs="Arial"/>
          <w:b/>
          <w:sz w:val="24"/>
          <w:szCs w:val="24"/>
          <w:u w:val="single"/>
        </w:rPr>
        <w:t>Public accueilli</w:t>
      </w:r>
    </w:p>
    <w:p w14:paraId="6F69DDB7" w14:textId="77777777" w:rsidR="009C32E4" w:rsidRPr="0025040F" w:rsidRDefault="009C32E4" w:rsidP="0025040F">
      <w:pPr>
        <w:pStyle w:val="Sansinterligne"/>
        <w:rPr>
          <w:rFonts w:ascii="Arial" w:hAnsi="Arial" w:cs="Arial"/>
          <w:sz w:val="24"/>
          <w:szCs w:val="24"/>
          <w:u w:val="single"/>
        </w:rPr>
      </w:pPr>
    </w:p>
    <w:p w14:paraId="4B6B9E3B"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L’accueil est accessible à tous les enfants scolarisés de l’école.</w:t>
      </w:r>
    </w:p>
    <w:p w14:paraId="7AA214DF" w14:textId="77777777" w:rsidR="009C32E4" w:rsidRPr="0025040F" w:rsidRDefault="009C32E4" w:rsidP="0025040F">
      <w:pPr>
        <w:pStyle w:val="Sansinterligne"/>
        <w:rPr>
          <w:rFonts w:ascii="Arial" w:hAnsi="Arial" w:cs="Arial"/>
          <w:sz w:val="24"/>
          <w:szCs w:val="24"/>
        </w:rPr>
      </w:pPr>
    </w:p>
    <w:p w14:paraId="3707AE3E" w14:textId="77777777" w:rsidR="009C32E4" w:rsidRPr="0025040F" w:rsidRDefault="009C32E4" w:rsidP="0025040F">
      <w:pPr>
        <w:pStyle w:val="Sansinterligne"/>
        <w:rPr>
          <w:rFonts w:ascii="Arial" w:hAnsi="Arial" w:cs="Arial"/>
          <w:b/>
          <w:sz w:val="24"/>
          <w:szCs w:val="24"/>
          <w:u w:val="single"/>
        </w:rPr>
      </w:pPr>
      <w:r w:rsidRPr="0025040F">
        <w:rPr>
          <w:rFonts w:ascii="Arial" w:hAnsi="Arial" w:cs="Arial"/>
          <w:b/>
          <w:sz w:val="24"/>
          <w:szCs w:val="24"/>
          <w:u w:val="single"/>
        </w:rPr>
        <w:t>Philosophie</w:t>
      </w:r>
    </w:p>
    <w:p w14:paraId="3CB4447C" w14:textId="77777777" w:rsidR="009C32E4" w:rsidRPr="0025040F" w:rsidRDefault="009C32E4" w:rsidP="0025040F">
      <w:pPr>
        <w:pStyle w:val="Sansinterligne"/>
        <w:rPr>
          <w:rFonts w:ascii="Arial" w:hAnsi="Arial" w:cs="Arial"/>
          <w:sz w:val="24"/>
          <w:szCs w:val="24"/>
          <w:u w:val="single"/>
        </w:rPr>
      </w:pPr>
    </w:p>
    <w:p w14:paraId="6AB41938"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Le temps de l’accueil est un temps de ressourcement et de récréation. Le plaisir, la découverte et l’amusement y ont une place primordiale.</w:t>
      </w:r>
    </w:p>
    <w:p w14:paraId="1A3860D3"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L’accueil, avant et après les heures de cours, est un lieu où l’enfant est placé au centre de la relation, dans le respect de ce qu’il est, de ses aspirations et de ses désirs ; ce qui implique que chacun y ait sa place sans restriction de milieu social ou culturel.</w:t>
      </w:r>
    </w:p>
    <w:p w14:paraId="7FE72C35"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xml:space="preserve">L’enfant est au centre de ses loisirs et a droit à un cadre sécurisant </w:t>
      </w:r>
      <w:proofErr w:type="gramStart"/>
      <w:r w:rsidRPr="0025040F">
        <w:rPr>
          <w:rFonts w:ascii="Arial" w:hAnsi="Arial" w:cs="Arial"/>
          <w:sz w:val="24"/>
          <w:szCs w:val="24"/>
        </w:rPr>
        <w:t>adapté</w:t>
      </w:r>
      <w:proofErr w:type="gramEnd"/>
      <w:r w:rsidRPr="0025040F">
        <w:rPr>
          <w:rFonts w:ascii="Arial" w:hAnsi="Arial" w:cs="Arial"/>
          <w:sz w:val="24"/>
          <w:szCs w:val="24"/>
        </w:rPr>
        <w:t xml:space="preserve"> à ses besoins.</w:t>
      </w:r>
    </w:p>
    <w:p w14:paraId="6297D7E0" w14:textId="77777777" w:rsidR="009C32E4" w:rsidRPr="0025040F" w:rsidRDefault="009C32E4" w:rsidP="0025040F">
      <w:pPr>
        <w:pStyle w:val="Sansinterligne"/>
        <w:jc w:val="both"/>
        <w:rPr>
          <w:rFonts w:ascii="Arial" w:hAnsi="Arial" w:cs="Arial"/>
          <w:color w:val="FF0000"/>
          <w:sz w:val="24"/>
          <w:szCs w:val="24"/>
        </w:rPr>
      </w:pPr>
      <w:r w:rsidRPr="0025040F">
        <w:rPr>
          <w:rFonts w:ascii="Arial" w:hAnsi="Arial" w:cs="Arial"/>
          <w:sz w:val="24"/>
          <w:szCs w:val="24"/>
        </w:rPr>
        <w:t>Le respect des choses et des personnes est une valeur importante de la vie en groupe. Les périodes d’accueil offrent une véritable expérience de vie en communauté</w:t>
      </w:r>
      <w:r w:rsidRPr="0025040F">
        <w:rPr>
          <w:rFonts w:ascii="Arial" w:hAnsi="Arial" w:cs="Arial"/>
          <w:color w:val="FF0000"/>
          <w:sz w:val="24"/>
          <w:szCs w:val="24"/>
        </w:rPr>
        <w:t>.</w:t>
      </w:r>
    </w:p>
    <w:p w14:paraId="7641987E"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Les temps libres sont l’occasion de partir à la découverte des autres, dans un esprit d’ouverture et de collaboration.</w:t>
      </w:r>
    </w:p>
    <w:p w14:paraId="4D841E19"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xml:space="preserve">La communication est une valeur importante qui garantira un accueil adapté et de qualité, offrant à chaque enfant les éléments indispensables à son bon développement. </w:t>
      </w:r>
    </w:p>
    <w:p w14:paraId="60837687" w14:textId="77777777" w:rsidR="009C32E4" w:rsidRDefault="009C32E4" w:rsidP="0025040F">
      <w:pPr>
        <w:pStyle w:val="Sansinterligne"/>
        <w:rPr>
          <w:rFonts w:ascii="Arial" w:hAnsi="Arial" w:cs="Arial"/>
          <w:sz w:val="24"/>
          <w:szCs w:val="24"/>
        </w:rPr>
      </w:pPr>
    </w:p>
    <w:p w14:paraId="2F07FF80" w14:textId="4D50D282" w:rsidR="009C32E4" w:rsidRPr="0025040F" w:rsidRDefault="009C32E4" w:rsidP="0025040F">
      <w:pPr>
        <w:pStyle w:val="Sansinterligne"/>
        <w:rPr>
          <w:rFonts w:ascii="Arial" w:hAnsi="Arial" w:cs="Arial"/>
          <w:b/>
          <w:sz w:val="24"/>
          <w:szCs w:val="24"/>
          <w:u w:val="single"/>
        </w:rPr>
      </w:pPr>
      <w:r w:rsidRPr="0025040F">
        <w:rPr>
          <w:rFonts w:ascii="Arial" w:hAnsi="Arial" w:cs="Arial"/>
          <w:b/>
          <w:sz w:val="24"/>
          <w:szCs w:val="24"/>
          <w:u w:val="single"/>
        </w:rPr>
        <w:t>Les objectifs</w:t>
      </w:r>
    </w:p>
    <w:p w14:paraId="60E1A80A" w14:textId="77777777" w:rsidR="009C32E4" w:rsidRPr="0025040F" w:rsidRDefault="009C32E4" w:rsidP="0025040F">
      <w:pPr>
        <w:pStyle w:val="Sansinterligne"/>
        <w:rPr>
          <w:rFonts w:ascii="Arial" w:hAnsi="Arial" w:cs="Arial"/>
          <w:sz w:val="24"/>
          <w:szCs w:val="24"/>
        </w:rPr>
      </w:pPr>
    </w:p>
    <w:p w14:paraId="4BF87FF8"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Contribuer à l’épanouissement global des enfants en organisant des activités de développement multidimensionnel adaptées à leur capacité et à leur rythme.</w:t>
      </w:r>
    </w:p>
    <w:p w14:paraId="17521BFF" w14:textId="77777777" w:rsidR="009C32E4" w:rsidRPr="0025040F" w:rsidRDefault="009C32E4" w:rsidP="0025040F">
      <w:pPr>
        <w:pStyle w:val="Sansinterligne"/>
        <w:jc w:val="both"/>
        <w:rPr>
          <w:rFonts w:ascii="Arial" w:hAnsi="Arial" w:cs="Arial"/>
          <w:sz w:val="24"/>
          <w:szCs w:val="24"/>
        </w:rPr>
      </w:pPr>
    </w:p>
    <w:p w14:paraId="4408C361"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Contribuer à la cohésion sociale en favorisant l’hétérogénéité des publics dans un même lieu.</w:t>
      </w:r>
    </w:p>
    <w:p w14:paraId="1F3C2D7E" w14:textId="77777777" w:rsidR="009C32E4" w:rsidRPr="0025040F" w:rsidRDefault="009C32E4" w:rsidP="0025040F">
      <w:pPr>
        <w:pStyle w:val="Sansinterligne"/>
        <w:jc w:val="both"/>
        <w:rPr>
          <w:rFonts w:ascii="Arial" w:hAnsi="Arial" w:cs="Arial"/>
          <w:sz w:val="24"/>
          <w:szCs w:val="24"/>
        </w:rPr>
      </w:pPr>
    </w:p>
    <w:p w14:paraId="62A9F8AA"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Faciliter et consolider la vie familiale, notamment en conciliant vie familiale et vie professionnelle, en permettant aux personnes qui confient les enfants de jouir d’un accueil de qualité.</w:t>
      </w:r>
    </w:p>
    <w:p w14:paraId="2DB56CF2" w14:textId="77777777" w:rsidR="009C32E4" w:rsidRPr="0025040F" w:rsidRDefault="009C32E4" w:rsidP="0025040F">
      <w:pPr>
        <w:pStyle w:val="Sansinterligne"/>
        <w:jc w:val="both"/>
        <w:rPr>
          <w:rFonts w:ascii="Arial" w:hAnsi="Arial" w:cs="Arial"/>
          <w:sz w:val="24"/>
          <w:szCs w:val="24"/>
        </w:rPr>
      </w:pPr>
    </w:p>
    <w:p w14:paraId="24215BEE"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lastRenderedPageBreak/>
        <w:t>Contribuer au développement physique de l’enfant par la pratique quotidienne de s</w:t>
      </w:r>
      <w:smartTag w:uri="urn:schemas-microsoft-com:office:smarttags" w:element="PersonName">
        <w:r w:rsidRPr="0025040F">
          <w:rPr>
            <w:rFonts w:ascii="Arial" w:hAnsi="Arial" w:cs="Arial"/>
            <w:sz w:val="24"/>
            <w:szCs w:val="24"/>
          </w:rPr>
          <w:t>po</w:t>
        </w:r>
      </w:smartTag>
      <w:r w:rsidRPr="0025040F">
        <w:rPr>
          <w:rFonts w:ascii="Arial" w:hAnsi="Arial" w:cs="Arial"/>
          <w:sz w:val="24"/>
          <w:szCs w:val="24"/>
        </w:rPr>
        <w:t>rts, de jeux ou d’activités de plein air.</w:t>
      </w:r>
    </w:p>
    <w:p w14:paraId="2ED06F09" w14:textId="77777777" w:rsidR="009C32E4" w:rsidRPr="0025040F" w:rsidRDefault="009C32E4" w:rsidP="0025040F">
      <w:pPr>
        <w:pStyle w:val="Sansinterligne"/>
        <w:jc w:val="both"/>
        <w:rPr>
          <w:rFonts w:ascii="Arial" w:hAnsi="Arial" w:cs="Arial"/>
          <w:sz w:val="24"/>
          <w:szCs w:val="24"/>
        </w:rPr>
      </w:pPr>
    </w:p>
    <w:p w14:paraId="0D40813E"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Contribuer au développement intellectuel de l’enfant grâce à de jeux éducatifs ou à des jeux de société.</w:t>
      </w:r>
    </w:p>
    <w:p w14:paraId="7EAADA3F" w14:textId="77777777" w:rsidR="009C32E4" w:rsidRPr="0025040F" w:rsidRDefault="009C32E4" w:rsidP="0025040F">
      <w:pPr>
        <w:pStyle w:val="Sansinterligne"/>
        <w:jc w:val="both"/>
        <w:rPr>
          <w:rFonts w:ascii="Arial" w:hAnsi="Arial" w:cs="Arial"/>
          <w:sz w:val="24"/>
          <w:szCs w:val="24"/>
        </w:rPr>
      </w:pPr>
    </w:p>
    <w:p w14:paraId="7B83A1F6"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Permettre aux enfants d’avoir des moments de détente pendant lesquels s’ils le désirent, ils peuvent s’occuper librement.</w:t>
      </w:r>
    </w:p>
    <w:p w14:paraId="03E95CF9" w14:textId="77777777" w:rsidR="009C32E4" w:rsidRPr="0025040F" w:rsidRDefault="009C32E4" w:rsidP="0025040F">
      <w:pPr>
        <w:pStyle w:val="Sansinterligne"/>
        <w:jc w:val="both"/>
        <w:rPr>
          <w:rFonts w:ascii="Arial" w:hAnsi="Arial" w:cs="Arial"/>
          <w:sz w:val="24"/>
          <w:szCs w:val="24"/>
        </w:rPr>
      </w:pPr>
    </w:p>
    <w:p w14:paraId="2AA060A6"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Amener l’enfant à être créatif et inventif lors des activités qui lui sont pro</w:t>
      </w:r>
      <w:smartTag w:uri="urn:schemas-microsoft-com:office:smarttags" w:element="PersonName">
        <w:r w:rsidRPr="0025040F">
          <w:rPr>
            <w:rFonts w:ascii="Arial" w:hAnsi="Arial" w:cs="Arial"/>
            <w:sz w:val="24"/>
            <w:szCs w:val="24"/>
          </w:rPr>
          <w:t>po</w:t>
        </w:r>
      </w:smartTag>
      <w:r w:rsidRPr="0025040F">
        <w:rPr>
          <w:rFonts w:ascii="Arial" w:hAnsi="Arial" w:cs="Arial"/>
          <w:sz w:val="24"/>
          <w:szCs w:val="24"/>
        </w:rPr>
        <w:t>sées, et aussi en lui permettant de pro</w:t>
      </w:r>
      <w:smartTag w:uri="urn:schemas-microsoft-com:office:smarttags" w:element="PersonName">
        <w:r w:rsidRPr="0025040F">
          <w:rPr>
            <w:rFonts w:ascii="Arial" w:hAnsi="Arial" w:cs="Arial"/>
            <w:sz w:val="24"/>
            <w:szCs w:val="24"/>
          </w:rPr>
          <w:t>po</w:t>
        </w:r>
      </w:smartTag>
      <w:r w:rsidRPr="0025040F">
        <w:rPr>
          <w:rFonts w:ascii="Arial" w:hAnsi="Arial" w:cs="Arial"/>
          <w:sz w:val="24"/>
          <w:szCs w:val="24"/>
        </w:rPr>
        <w:t>ser lui-même des idées de jeux ou d’activités.</w:t>
      </w:r>
    </w:p>
    <w:p w14:paraId="65A88FE0" w14:textId="77777777" w:rsidR="009C32E4" w:rsidRPr="0025040F" w:rsidRDefault="009C32E4" w:rsidP="0025040F">
      <w:pPr>
        <w:pStyle w:val="Sansinterligne"/>
        <w:jc w:val="both"/>
        <w:rPr>
          <w:rFonts w:ascii="Arial" w:hAnsi="Arial" w:cs="Arial"/>
          <w:sz w:val="24"/>
          <w:szCs w:val="24"/>
        </w:rPr>
      </w:pPr>
    </w:p>
    <w:p w14:paraId="0EA480D6"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Développer le sens artistique des enfants en leur pro</w:t>
      </w:r>
      <w:smartTag w:uri="urn:schemas-microsoft-com:office:smarttags" w:element="PersonName">
        <w:r w:rsidRPr="0025040F">
          <w:rPr>
            <w:rFonts w:ascii="Arial" w:hAnsi="Arial" w:cs="Arial"/>
            <w:sz w:val="24"/>
            <w:szCs w:val="24"/>
          </w:rPr>
          <w:t>po</w:t>
        </w:r>
      </w:smartTag>
      <w:r w:rsidRPr="0025040F">
        <w:rPr>
          <w:rFonts w:ascii="Arial" w:hAnsi="Arial" w:cs="Arial"/>
          <w:sz w:val="24"/>
          <w:szCs w:val="24"/>
        </w:rPr>
        <w:t>sant des activités manuelles telles que la peinture, le bricolage, le dessin, etc.</w:t>
      </w:r>
    </w:p>
    <w:p w14:paraId="57EF39E7" w14:textId="77777777" w:rsidR="009C32E4" w:rsidRPr="0025040F" w:rsidRDefault="009C32E4" w:rsidP="0025040F">
      <w:pPr>
        <w:pStyle w:val="Sansinterligne"/>
        <w:jc w:val="both"/>
        <w:rPr>
          <w:rFonts w:ascii="Arial" w:hAnsi="Arial" w:cs="Arial"/>
          <w:sz w:val="24"/>
          <w:szCs w:val="24"/>
        </w:rPr>
      </w:pPr>
    </w:p>
    <w:p w14:paraId="0F8D3A8C"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Promouvoir l’intégration sociale de l’enfant tout en respectant les différences physiques, culturelles et sociales de chacun par le s</w:t>
      </w:r>
      <w:smartTag w:uri="urn:schemas-microsoft-com:office:smarttags" w:element="PersonName">
        <w:r w:rsidRPr="0025040F">
          <w:rPr>
            <w:rFonts w:ascii="Arial" w:hAnsi="Arial" w:cs="Arial"/>
            <w:sz w:val="24"/>
            <w:szCs w:val="24"/>
          </w:rPr>
          <w:t>po</w:t>
        </w:r>
      </w:smartTag>
      <w:r w:rsidRPr="0025040F">
        <w:rPr>
          <w:rFonts w:ascii="Arial" w:hAnsi="Arial" w:cs="Arial"/>
          <w:sz w:val="24"/>
          <w:szCs w:val="24"/>
        </w:rPr>
        <w:t>rt, le jeu et l’art manuel.</w:t>
      </w:r>
    </w:p>
    <w:p w14:paraId="380BC85A" w14:textId="77777777" w:rsidR="009C32E4" w:rsidRPr="0025040F" w:rsidRDefault="009C32E4" w:rsidP="0025040F">
      <w:pPr>
        <w:pStyle w:val="Sansinterligne"/>
        <w:jc w:val="both"/>
        <w:rPr>
          <w:rFonts w:ascii="Arial" w:hAnsi="Arial" w:cs="Arial"/>
          <w:sz w:val="24"/>
          <w:szCs w:val="24"/>
        </w:rPr>
      </w:pPr>
    </w:p>
    <w:p w14:paraId="37120714"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Contribuer à l’apprentissage de la citoyenneté de l’enfant par la pratique de la vie en société, le respect des règles et des normes qui en découlent.</w:t>
      </w:r>
    </w:p>
    <w:p w14:paraId="49A650B3" w14:textId="77777777" w:rsidR="009C32E4" w:rsidRPr="0025040F" w:rsidRDefault="009C32E4" w:rsidP="0025040F">
      <w:pPr>
        <w:pStyle w:val="Sansinterligne"/>
        <w:jc w:val="both"/>
        <w:rPr>
          <w:rFonts w:ascii="Arial" w:hAnsi="Arial" w:cs="Arial"/>
          <w:sz w:val="24"/>
          <w:szCs w:val="24"/>
        </w:rPr>
      </w:pPr>
    </w:p>
    <w:p w14:paraId="0C72B2FB"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Favoriser la participation de chaque enfant lors des animations mais aussi lors des moments ludiques ou récréatifs.</w:t>
      </w:r>
    </w:p>
    <w:p w14:paraId="2748F365" w14:textId="77777777" w:rsidR="009C32E4" w:rsidRPr="0025040F" w:rsidRDefault="009C32E4" w:rsidP="0025040F">
      <w:pPr>
        <w:pStyle w:val="Sansinterligne"/>
        <w:jc w:val="both"/>
        <w:rPr>
          <w:rFonts w:ascii="Arial" w:hAnsi="Arial" w:cs="Arial"/>
          <w:sz w:val="24"/>
          <w:szCs w:val="24"/>
        </w:rPr>
      </w:pPr>
    </w:p>
    <w:p w14:paraId="1799012C" w14:textId="5D53CA37" w:rsidR="009C32E4" w:rsidRPr="0025040F" w:rsidRDefault="0025040F" w:rsidP="0025040F">
      <w:pPr>
        <w:pStyle w:val="Sansinterligne"/>
        <w:rPr>
          <w:rFonts w:ascii="Arial" w:hAnsi="Arial" w:cs="Arial"/>
          <w:b/>
          <w:sz w:val="24"/>
          <w:szCs w:val="24"/>
          <w:u w:val="single"/>
        </w:rPr>
      </w:pPr>
      <w:r>
        <w:rPr>
          <w:rFonts w:ascii="Arial" w:hAnsi="Arial" w:cs="Arial"/>
          <w:b/>
          <w:sz w:val="24"/>
          <w:szCs w:val="24"/>
          <w:u w:val="single"/>
        </w:rPr>
        <w:t>Activités</w:t>
      </w:r>
    </w:p>
    <w:p w14:paraId="63CEC53B" w14:textId="77777777" w:rsidR="009C32E4" w:rsidRPr="0025040F" w:rsidRDefault="009C32E4" w:rsidP="0025040F">
      <w:pPr>
        <w:pStyle w:val="Sansinterligne"/>
        <w:rPr>
          <w:rFonts w:ascii="Arial" w:hAnsi="Arial" w:cs="Arial"/>
          <w:sz w:val="24"/>
          <w:szCs w:val="24"/>
        </w:rPr>
      </w:pPr>
    </w:p>
    <w:p w14:paraId="0E7156E2"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Les activités pro</w:t>
      </w:r>
      <w:smartTag w:uri="urn:schemas-microsoft-com:office:smarttags" w:element="PersonName">
        <w:r w:rsidRPr="0025040F">
          <w:rPr>
            <w:rFonts w:ascii="Arial" w:hAnsi="Arial" w:cs="Arial"/>
            <w:sz w:val="24"/>
            <w:szCs w:val="24"/>
          </w:rPr>
          <w:t>po</w:t>
        </w:r>
      </w:smartTag>
      <w:r w:rsidRPr="0025040F">
        <w:rPr>
          <w:rFonts w:ascii="Arial" w:hAnsi="Arial" w:cs="Arial"/>
          <w:sz w:val="24"/>
          <w:szCs w:val="24"/>
        </w:rPr>
        <w:t>sées seront surtout ludiques ou éducatives (sans relever toutefois du domaine scolaire) afin de rendre l’accueil plus actif.</w:t>
      </w:r>
    </w:p>
    <w:p w14:paraId="2D1EC58A"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xml:space="preserve">Les enfants </w:t>
      </w:r>
      <w:smartTag w:uri="urn:schemas-microsoft-com:office:smarttags" w:element="PersonName">
        <w:r w:rsidRPr="0025040F">
          <w:rPr>
            <w:rFonts w:ascii="Arial" w:hAnsi="Arial" w:cs="Arial"/>
            <w:sz w:val="24"/>
            <w:szCs w:val="24"/>
          </w:rPr>
          <w:t>po</w:t>
        </w:r>
      </w:smartTag>
      <w:r w:rsidRPr="0025040F">
        <w:rPr>
          <w:rFonts w:ascii="Arial" w:hAnsi="Arial" w:cs="Arial"/>
          <w:sz w:val="24"/>
          <w:szCs w:val="24"/>
        </w:rPr>
        <w:t>urront avoir le choix entre participer à l’activité, s’occuper librement ou encore ne rien faire si tel est leur choix.</w:t>
      </w:r>
    </w:p>
    <w:p w14:paraId="108D03C5"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L’accueil se veut donc actif et non une simple « surveillance » des enfants.</w:t>
      </w:r>
    </w:p>
    <w:p w14:paraId="0CD65EBB"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xml:space="preserve">Les jeux et les activités sont adaptés à l’âge et aux </w:t>
      </w:r>
      <w:smartTag w:uri="urn:schemas-microsoft-com:office:smarttags" w:element="PersonName">
        <w:r w:rsidRPr="0025040F">
          <w:rPr>
            <w:rFonts w:ascii="Arial" w:hAnsi="Arial" w:cs="Arial"/>
            <w:sz w:val="24"/>
            <w:szCs w:val="24"/>
          </w:rPr>
          <w:t>po</w:t>
        </w:r>
      </w:smartTag>
      <w:r w:rsidRPr="0025040F">
        <w:rPr>
          <w:rFonts w:ascii="Arial" w:hAnsi="Arial" w:cs="Arial"/>
          <w:sz w:val="24"/>
          <w:szCs w:val="24"/>
        </w:rPr>
        <w:t xml:space="preserve">ssibilités des enfants (2,5 à 6 ans). </w:t>
      </w:r>
    </w:p>
    <w:p w14:paraId="16FCEE53"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L’équipe d’encadrement est soucieuse de respecter le rythme naturel de l’enfant, surtout pour les plus petits.</w:t>
      </w:r>
    </w:p>
    <w:p w14:paraId="004F9716" w14:textId="77777777" w:rsidR="009C32E4" w:rsidRPr="0025040F" w:rsidRDefault="009C32E4" w:rsidP="0025040F">
      <w:pPr>
        <w:pStyle w:val="Sansinterligne"/>
        <w:jc w:val="both"/>
        <w:rPr>
          <w:rFonts w:ascii="Arial" w:eastAsia="Calibri" w:hAnsi="Arial" w:cs="Arial"/>
          <w:sz w:val="24"/>
          <w:szCs w:val="24"/>
        </w:rPr>
      </w:pPr>
      <w:r w:rsidRPr="0025040F">
        <w:rPr>
          <w:rFonts w:ascii="Arial" w:eastAsia="Calibri" w:hAnsi="Arial" w:cs="Arial"/>
          <w:sz w:val="24"/>
          <w:szCs w:val="24"/>
        </w:rPr>
        <w:t xml:space="preserve">L’accueil du matin est un moment de transition entre l’arrivée des enfants à l’école et le début des activités pédagogiques, lors duquel des derniers s’occupent librement sous l’encadrement des accueillant(e)s. </w:t>
      </w:r>
    </w:p>
    <w:p w14:paraId="0863CB90" w14:textId="77777777" w:rsidR="009C32E4" w:rsidRPr="0025040F" w:rsidRDefault="009C32E4" w:rsidP="0025040F">
      <w:pPr>
        <w:pStyle w:val="Sansinterligne"/>
        <w:jc w:val="both"/>
        <w:rPr>
          <w:rFonts w:ascii="Arial" w:eastAsia="Calibri" w:hAnsi="Arial" w:cs="Arial"/>
          <w:sz w:val="24"/>
          <w:szCs w:val="24"/>
        </w:rPr>
      </w:pPr>
      <w:r w:rsidRPr="0025040F">
        <w:rPr>
          <w:rFonts w:ascii="Arial" w:eastAsia="Calibri" w:hAnsi="Arial" w:cs="Arial"/>
          <w:sz w:val="24"/>
          <w:szCs w:val="24"/>
        </w:rPr>
        <w:t>En cas de beau temps</w:t>
      </w:r>
      <w:r w:rsidRPr="0025040F">
        <w:rPr>
          <w:rFonts w:ascii="Arial" w:hAnsi="Arial" w:cs="Arial"/>
          <w:sz w:val="24"/>
          <w:szCs w:val="24"/>
        </w:rPr>
        <w:t>,</w:t>
      </w:r>
      <w:r w:rsidRPr="0025040F">
        <w:rPr>
          <w:rFonts w:ascii="Arial" w:eastAsia="Calibri" w:hAnsi="Arial" w:cs="Arial"/>
          <w:sz w:val="24"/>
          <w:szCs w:val="24"/>
        </w:rPr>
        <w:t xml:space="preserve"> les activités de plein air sont privilégiées.</w:t>
      </w:r>
    </w:p>
    <w:p w14:paraId="43516B3A" w14:textId="77777777" w:rsidR="009C32E4" w:rsidRPr="0025040F" w:rsidRDefault="009C32E4" w:rsidP="0025040F">
      <w:pPr>
        <w:pStyle w:val="Sansinterligne"/>
        <w:rPr>
          <w:rFonts w:ascii="Arial" w:hAnsi="Arial" w:cs="Arial"/>
          <w:sz w:val="24"/>
          <w:szCs w:val="24"/>
        </w:rPr>
      </w:pPr>
    </w:p>
    <w:p w14:paraId="258B72E7" w14:textId="6DA6ADE3" w:rsidR="009C32E4" w:rsidRPr="0025040F" w:rsidRDefault="009C32E4" w:rsidP="0025040F">
      <w:pPr>
        <w:pStyle w:val="Sansinterligne"/>
        <w:rPr>
          <w:rFonts w:ascii="Arial" w:hAnsi="Arial" w:cs="Arial"/>
          <w:b/>
          <w:sz w:val="24"/>
          <w:szCs w:val="24"/>
          <w:u w:val="single"/>
        </w:rPr>
      </w:pPr>
      <w:r w:rsidRPr="0025040F">
        <w:rPr>
          <w:rFonts w:ascii="Arial" w:hAnsi="Arial" w:cs="Arial"/>
          <w:b/>
          <w:sz w:val="24"/>
          <w:szCs w:val="24"/>
          <w:u w:val="single"/>
        </w:rPr>
        <w:t>Encadrem</w:t>
      </w:r>
      <w:r w:rsidR="0025040F">
        <w:rPr>
          <w:rFonts w:ascii="Arial" w:hAnsi="Arial" w:cs="Arial"/>
          <w:b/>
          <w:sz w:val="24"/>
          <w:szCs w:val="24"/>
          <w:u w:val="single"/>
        </w:rPr>
        <w:t>ent</w:t>
      </w:r>
    </w:p>
    <w:p w14:paraId="71C3D1CB" w14:textId="77777777" w:rsidR="009C32E4" w:rsidRPr="0025040F" w:rsidRDefault="009C32E4" w:rsidP="0025040F">
      <w:pPr>
        <w:pStyle w:val="Sansinterligne"/>
        <w:rPr>
          <w:rFonts w:ascii="Arial" w:hAnsi="Arial" w:cs="Arial"/>
          <w:sz w:val="24"/>
          <w:szCs w:val="24"/>
        </w:rPr>
      </w:pPr>
    </w:p>
    <w:p w14:paraId="00545CB3"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xml:space="preserve">Une minimum, une accueillante est prévue </w:t>
      </w:r>
      <w:smartTag w:uri="urn:schemas-microsoft-com:office:smarttags" w:element="PersonName">
        <w:r w:rsidRPr="0025040F">
          <w:rPr>
            <w:rFonts w:ascii="Arial" w:hAnsi="Arial" w:cs="Arial"/>
            <w:sz w:val="24"/>
            <w:szCs w:val="24"/>
          </w:rPr>
          <w:t>po</w:t>
        </w:r>
      </w:smartTag>
      <w:r w:rsidRPr="0025040F">
        <w:rPr>
          <w:rFonts w:ascii="Arial" w:hAnsi="Arial" w:cs="Arial"/>
          <w:sz w:val="24"/>
          <w:szCs w:val="24"/>
        </w:rPr>
        <w:t>ur chaque période d’accueil.</w:t>
      </w:r>
    </w:p>
    <w:p w14:paraId="3F74ED8F"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Elle peut compter sur l’aide du personnel d’entretien (ou du corps enseignant) présent en cas de nécessité.</w:t>
      </w:r>
    </w:p>
    <w:p w14:paraId="03CA5913"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Le taux d’encadrement prévu est celui du décret ATL.</w:t>
      </w:r>
    </w:p>
    <w:p w14:paraId="04C7F2C4" w14:textId="77777777" w:rsidR="009C32E4" w:rsidRPr="0025040F" w:rsidRDefault="009C32E4" w:rsidP="0025040F">
      <w:pPr>
        <w:pStyle w:val="Sansinterligne"/>
        <w:rPr>
          <w:rFonts w:ascii="Arial" w:hAnsi="Arial" w:cs="Arial"/>
          <w:sz w:val="24"/>
          <w:szCs w:val="24"/>
        </w:rPr>
      </w:pPr>
    </w:p>
    <w:p w14:paraId="05B8F9E9" w14:textId="2D55C749" w:rsidR="009C32E4" w:rsidRPr="0025040F" w:rsidRDefault="009C32E4" w:rsidP="0025040F">
      <w:pPr>
        <w:pStyle w:val="Sansinterligne"/>
        <w:rPr>
          <w:rFonts w:ascii="Arial" w:hAnsi="Arial" w:cs="Arial"/>
          <w:b/>
          <w:sz w:val="24"/>
          <w:szCs w:val="24"/>
          <w:u w:val="single"/>
        </w:rPr>
      </w:pPr>
      <w:r w:rsidRPr="0025040F">
        <w:rPr>
          <w:rFonts w:ascii="Arial" w:hAnsi="Arial" w:cs="Arial"/>
          <w:b/>
          <w:sz w:val="24"/>
          <w:szCs w:val="24"/>
          <w:u w:val="single"/>
        </w:rPr>
        <w:t xml:space="preserve">Les moyens et le </w:t>
      </w:r>
      <w:r w:rsidR="0025040F">
        <w:rPr>
          <w:rFonts w:ascii="Arial" w:hAnsi="Arial" w:cs="Arial"/>
          <w:b/>
          <w:sz w:val="24"/>
          <w:szCs w:val="24"/>
          <w:u w:val="single"/>
        </w:rPr>
        <w:t>matériel</w:t>
      </w:r>
    </w:p>
    <w:p w14:paraId="245815AB" w14:textId="77777777" w:rsidR="009C32E4" w:rsidRPr="0025040F" w:rsidRDefault="009C32E4" w:rsidP="0025040F">
      <w:pPr>
        <w:pStyle w:val="Sansinterligne"/>
        <w:rPr>
          <w:rFonts w:ascii="Arial" w:hAnsi="Arial" w:cs="Arial"/>
          <w:sz w:val="24"/>
          <w:szCs w:val="24"/>
        </w:rPr>
      </w:pPr>
    </w:p>
    <w:p w14:paraId="62441989"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L’école met à dis</w:t>
      </w:r>
      <w:smartTag w:uri="urn:schemas-microsoft-com:office:smarttags" w:element="PersonName">
        <w:r w:rsidRPr="0025040F">
          <w:rPr>
            <w:rFonts w:ascii="Arial" w:hAnsi="Arial" w:cs="Arial"/>
            <w:sz w:val="24"/>
            <w:szCs w:val="24"/>
          </w:rPr>
          <w:t>po</w:t>
        </w:r>
      </w:smartTag>
      <w:r w:rsidRPr="0025040F">
        <w:rPr>
          <w:rFonts w:ascii="Arial" w:hAnsi="Arial" w:cs="Arial"/>
          <w:sz w:val="24"/>
          <w:szCs w:val="24"/>
        </w:rPr>
        <w:t xml:space="preserve">sition des services d’accueil la classe et la véranda. </w:t>
      </w:r>
    </w:p>
    <w:p w14:paraId="6994837E"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lastRenderedPageBreak/>
        <w:t>L’école dis</w:t>
      </w:r>
      <w:smartTag w:uri="urn:schemas-microsoft-com:office:smarttags" w:element="PersonName">
        <w:r w:rsidRPr="0025040F">
          <w:rPr>
            <w:rFonts w:ascii="Arial" w:hAnsi="Arial" w:cs="Arial"/>
            <w:sz w:val="24"/>
            <w:szCs w:val="24"/>
          </w:rPr>
          <w:t>po</w:t>
        </w:r>
      </w:smartTag>
      <w:r w:rsidRPr="0025040F">
        <w:rPr>
          <w:rFonts w:ascii="Arial" w:hAnsi="Arial" w:cs="Arial"/>
          <w:sz w:val="24"/>
          <w:szCs w:val="24"/>
        </w:rPr>
        <w:t>se d’une cour de récréation et de jeux accessibles à l’accueil.</w:t>
      </w:r>
    </w:p>
    <w:p w14:paraId="01857A1B"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L’ASBL des Ecoles Catholiques de Waremme et environs met à dis</w:t>
      </w:r>
      <w:smartTag w:uri="urn:schemas-microsoft-com:office:smarttags" w:element="PersonName">
        <w:r w:rsidRPr="0025040F">
          <w:rPr>
            <w:rFonts w:ascii="Arial" w:hAnsi="Arial" w:cs="Arial"/>
            <w:sz w:val="24"/>
            <w:szCs w:val="24"/>
          </w:rPr>
          <w:t>po</w:t>
        </w:r>
      </w:smartTag>
      <w:r w:rsidRPr="0025040F">
        <w:rPr>
          <w:rFonts w:ascii="Arial" w:hAnsi="Arial" w:cs="Arial"/>
          <w:sz w:val="24"/>
          <w:szCs w:val="24"/>
        </w:rPr>
        <w:t>sition un budget permettant de commander du matériel de bricolage ou des jeux.</w:t>
      </w:r>
    </w:p>
    <w:p w14:paraId="78A9FE8D" w14:textId="77777777" w:rsidR="009C32E4" w:rsidRPr="0025040F" w:rsidRDefault="009C32E4" w:rsidP="0025040F">
      <w:pPr>
        <w:pStyle w:val="Sansinterligne"/>
        <w:rPr>
          <w:rFonts w:ascii="Arial" w:hAnsi="Arial" w:cs="Arial"/>
          <w:sz w:val="24"/>
          <w:szCs w:val="24"/>
        </w:rPr>
      </w:pPr>
    </w:p>
    <w:p w14:paraId="2C974F87" w14:textId="5D057E5D" w:rsidR="009C32E4" w:rsidRPr="0025040F" w:rsidRDefault="009C32E4" w:rsidP="0025040F">
      <w:pPr>
        <w:pStyle w:val="Sansinterligne"/>
        <w:rPr>
          <w:rFonts w:ascii="Arial" w:hAnsi="Arial" w:cs="Arial"/>
          <w:b/>
          <w:sz w:val="24"/>
          <w:szCs w:val="24"/>
          <w:u w:val="single"/>
        </w:rPr>
      </w:pPr>
      <w:r w:rsidRPr="0025040F">
        <w:rPr>
          <w:rFonts w:ascii="Arial" w:hAnsi="Arial" w:cs="Arial"/>
          <w:b/>
          <w:sz w:val="24"/>
          <w:szCs w:val="24"/>
          <w:u w:val="single"/>
        </w:rPr>
        <w:t>Accueillante et res</w:t>
      </w:r>
      <w:smartTag w:uri="urn:schemas-microsoft-com:office:smarttags" w:element="PersonName">
        <w:r w:rsidRPr="0025040F">
          <w:rPr>
            <w:rFonts w:ascii="Arial" w:hAnsi="Arial" w:cs="Arial"/>
            <w:b/>
            <w:sz w:val="24"/>
            <w:szCs w:val="24"/>
            <w:u w:val="single"/>
          </w:rPr>
          <w:t>po</w:t>
        </w:r>
      </w:smartTag>
      <w:r w:rsidRPr="0025040F">
        <w:rPr>
          <w:rFonts w:ascii="Arial" w:hAnsi="Arial" w:cs="Arial"/>
          <w:b/>
          <w:sz w:val="24"/>
          <w:szCs w:val="24"/>
          <w:u w:val="single"/>
        </w:rPr>
        <w:t>nsable</w:t>
      </w:r>
      <w:r w:rsidR="0025040F">
        <w:rPr>
          <w:rFonts w:ascii="Arial" w:hAnsi="Arial" w:cs="Arial"/>
          <w:b/>
          <w:sz w:val="24"/>
          <w:szCs w:val="24"/>
          <w:u w:val="single"/>
        </w:rPr>
        <w:t xml:space="preserve"> de projet</w:t>
      </w:r>
    </w:p>
    <w:p w14:paraId="43D2A710" w14:textId="77777777" w:rsidR="009C32E4" w:rsidRPr="0025040F" w:rsidRDefault="009C32E4" w:rsidP="0025040F">
      <w:pPr>
        <w:pStyle w:val="Sansinterligne"/>
        <w:rPr>
          <w:rFonts w:ascii="Arial" w:hAnsi="Arial" w:cs="Arial"/>
          <w:sz w:val="24"/>
          <w:szCs w:val="24"/>
        </w:rPr>
      </w:pPr>
    </w:p>
    <w:p w14:paraId="035FF36C"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L’accueillante est désignée par l’ASBL des Ecoles Catholiques de Waremme et environs et payée par l’Administration Communale.</w:t>
      </w:r>
    </w:p>
    <w:p w14:paraId="130A2B36" w14:textId="77777777" w:rsidR="009C32E4" w:rsidRPr="0025040F" w:rsidRDefault="009C32E4" w:rsidP="0025040F">
      <w:pPr>
        <w:pStyle w:val="Sansinterligne"/>
        <w:jc w:val="both"/>
        <w:rPr>
          <w:rFonts w:ascii="Arial" w:hAnsi="Arial" w:cs="Arial"/>
          <w:sz w:val="24"/>
          <w:szCs w:val="24"/>
        </w:rPr>
      </w:pPr>
    </w:p>
    <w:p w14:paraId="08287A35"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xml:space="preserve">L’accueillante a </w:t>
      </w:r>
      <w:smartTag w:uri="urn:schemas-microsoft-com:office:smarttags" w:element="PersonName">
        <w:r w:rsidRPr="0025040F">
          <w:rPr>
            <w:rFonts w:ascii="Arial" w:hAnsi="Arial" w:cs="Arial"/>
            <w:sz w:val="24"/>
            <w:szCs w:val="24"/>
          </w:rPr>
          <w:t>po</w:t>
        </w:r>
      </w:smartTag>
      <w:r w:rsidRPr="0025040F">
        <w:rPr>
          <w:rFonts w:ascii="Arial" w:hAnsi="Arial" w:cs="Arial"/>
          <w:sz w:val="24"/>
          <w:szCs w:val="24"/>
        </w:rPr>
        <w:t xml:space="preserve">ur rôle : </w:t>
      </w:r>
    </w:p>
    <w:p w14:paraId="13E4F097"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d’assurer l’accueil et la surveillance des enfants</w:t>
      </w:r>
    </w:p>
    <w:p w14:paraId="50EE8036"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d’animer et d’encadrer les activités</w:t>
      </w:r>
    </w:p>
    <w:p w14:paraId="68B969A9"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d’assurer le suivi des contacts avec les parents</w:t>
      </w:r>
    </w:p>
    <w:p w14:paraId="2C1774A1"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de pro</w:t>
      </w:r>
      <w:smartTag w:uri="urn:schemas-microsoft-com:office:smarttags" w:element="PersonName">
        <w:r w:rsidRPr="0025040F">
          <w:rPr>
            <w:rFonts w:ascii="Arial" w:hAnsi="Arial" w:cs="Arial"/>
            <w:sz w:val="24"/>
            <w:szCs w:val="24"/>
          </w:rPr>
          <w:t>po</w:t>
        </w:r>
      </w:smartTag>
      <w:r w:rsidRPr="0025040F">
        <w:rPr>
          <w:rFonts w:ascii="Arial" w:hAnsi="Arial" w:cs="Arial"/>
          <w:sz w:val="24"/>
          <w:szCs w:val="24"/>
        </w:rPr>
        <w:t xml:space="preserve">ser des jeux et des activités </w:t>
      </w:r>
    </w:p>
    <w:p w14:paraId="1AE1FE1C"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de veiller au bien-être des enfants</w:t>
      </w:r>
    </w:p>
    <w:p w14:paraId="6ADE45CC" w14:textId="09A980AB"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w:t>
      </w:r>
      <w:r w:rsidR="0025040F">
        <w:rPr>
          <w:rFonts w:ascii="Arial" w:hAnsi="Arial" w:cs="Arial"/>
          <w:sz w:val="24"/>
          <w:szCs w:val="24"/>
        </w:rPr>
        <w:t xml:space="preserve"> </w:t>
      </w:r>
      <w:r w:rsidRPr="0025040F">
        <w:rPr>
          <w:rFonts w:ascii="Arial" w:hAnsi="Arial" w:cs="Arial"/>
          <w:sz w:val="24"/>
          <w:szCs w:val="24"/>
        </w:rPr>
        <w:t>de s’investir dans les activités en y participant ou en les animant si les conditions le permettent.</w:t>
      </w:r>
    </w:p>
    <w:p w14:paraId="6C2883D7" w14:textId="77777777" w:rsidR="009C32E4" w:rsidRPr="0025040F" w:rsidRDefault="009C32E4" w:rsidP="0025040F">
      <w:pPr>
        <w:pStyle w:val="Sansinterligne"/>
        <w:jc w:val="both"/>
        <w:rPr>
          <w:rFonts w:ascii="Arial" w:hAnsi="Arial" w:cs="Arial"/>
          <w:sz w:val="24"/>
          <w:szCs w:val="24"/>
        </w:rPr>
      </w:pPr>
    </w:p>
    <w:p w14:paraId="6956BC20"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Le res</w:t>
      </w:r>
      <w:smartTag w:uri="urn:schemas-microsoft-com:office:smarttags" w:element="PersonName">
        <w:r w:rsidRPr="0025040F">
          <w:rPr>
            <w:rFonts w:ascii="Arial" w:hAnsi="Arial" w:cs="Arial"/>
            <w:sz w:val="24"/>
            <w:szCs w:val="24"/>
          </w:rPr>
          <w:t>po</w:t>
        </w:r>
      </w:smartTag>
      <w:r w:rsidRPr="0025040F">
        <w:rPr>
          <w:rFonts w:ascii="Arial" w:hAnsi="Arial" w:cs="Arial"/>
          <w:sz w:val="24"/>
          <w:szCs w:val="24"/>
        </w:rPr>
        <w:t xml:space="preserve">nsable de projet a </w:t>
      </w:r>
      <w:smartTag w:uri="urn:schemas-microsoft-com:office:smarttags" w:element="PersonName">
        <w:r w:rsidRPr="0025040F">
          <w:rPr>
            <w:rFonts w:ascii="Arial" w:hAnsi="Arial" w:cs="Arial"/>
            <w:sz w:val="24"/>
            <w:szCs w:val="24"/>
          </w:rPr>
          <w:t>po</w:t>
        </w:r>
      </w:smartTag>
      <w:r w:rsidRPr="0025040F">
        <w:rPr>
          <w:rFonts w:ascii="Arial" w:hAnsi="Arial" w:cs="Arial"/>
          <w:sz w:val="24"/>
          <w:szCs w:val="24"/>
        </w:rPr>
        <w:t xml:space="preserve">ur rôle : </w:t>
      </w:r>
    </w:p>
    <w:p w14:paraId="3F7BFC8E"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le suivi de l’accueillante</w:t>
      </w:r>
    </w:p>
    <w:p w14:paraId="1294A0C4"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l’organisation de la concertation avec l’accueillante</w:t>
      </w:r>
    </w:p>
    <w:p w14:paraId="6AE83620"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l’information des parents et des enfants</w:t>
      </w:r>
    </w:p>
    <w:p w14:paraId="697148EE"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tenir la comptabilité relative aux périodes d’accueil</w:t>
      </w:r>
    </w:p>
    <w:p w14:paraId="3A07D476"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être le relais entre l’accueillante et les parents</w:t>
      </w:r>
    </w:p>
    <w:p w14:paraId="596E9253"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la planification des activités.</w:t>
      </w:r>
    </w:p>
    <w:p w14:paraId="01F063BB" w14:textId="77777777" w:rsidR="009C32E4" w:rsidRPr="0025040F" w:rsidRDefault="009C32E4" w:rsidP="0025040F">
      <w:pPr>
        <w:pStyle w:val="Sansinterligne"/>
        <w:jc w:val="both"/>
        <w:rPr>
          <w:rFonts w:ascii="Arial" w:hAnsi="Arial" w:cs="Arial"/>
          <w:sz w:val="24"/>
          <w:szCs w:val="24"/>
        </w:rPr>
      </w:pPr>
    </w:p>
    <w:p w14:paraId="7E2EADC9"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L’accueillante a suivi une formation initiale à l’animation des enfants.</w:t>
      </w:r>
    </w:p>
    <w:p w14:paraId="5FCDE258"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De plus, elle suit une formation continue de 50 heures minimum par période de trois ans.</w:t>
      </w:r>
    </w:p>
    <w:p w14:paraId="5F509360" w14:textId="77777777" w:rsidR="009C32E4" w:rsidRPr="0025040F" w:rsidRDefault="009C32E4" w:rsidP="0025040F">
      <w:pPr>
        <w:pStyle w:val="Sansinterligne"/>
        <w:rPr>
          <w:rFonts w:ascii="Arial" w:hAnsi="Arial" w:cs="Arial"/>
          <w:sz w:val="24"/>
          <w:szCs w:val="24"/>
        </w:rPr>
      </w:pPr>
    </w:p>
    <w:p w14:paraId="3132A4FD" w14:textId="77777777" w:rsidR="009C32E4" w:rsidRPr="0025040F" w:rsidRDefault="009C32E4" w:rsidP="0025040F">
      <w:pPr>
        <w:pStyle w:val="Sansinterligne"/>
        <w:rPr>
          <w:rFonts w:ascii="Arial" w:hAnsi="Arial" w:cs="Arial"/>
          <w:b/>
          <w:sz w:val="28"/>
          <w:szCs w:val="28"/>
          <w:u w:val="single"/>
        </w:rPr>
      </w:pPr>
      <w:r w:rsidRPr="0025040F">
        <w:rPr>
          <w:rFonts w:ascii="Arial" w:hAnsi="Arial" w:cs="Arial"/>
          <w:b/>
          <w:sz w:val="28"/>
          <w:szCs w:val="28"/>
          <w:u w:val="single"/>
        </w:rPr>
        <w:t xml:space="preserve">B. Règlement </w:t>
      </w:r>
    </w:p>
    <w:p w14:paraId="64AB3AB2" w14:textId="77777777" w:rsidR="009C32E4" w:rsidRPr="0025040F" w:rsidRDefault="009C32E4" w:rsidP="0025040F">
      <w:pPr>
        <w:pStyle w:val="Sansinterligne"/>
        <w:rPr>
          <w:rFonts w:ascii="Arial" w:hAnsi="Arial" w:cs="Arial"/>
          <w:sz w:val="24"/>
          <w:szCs w:val="24"/>
        </w:rPr>
      </w:pPr>
    </w:p>
    <w:p w14:paraId="17F7B9C6" w14:textId="5024FC24" w:rsidR="009C32E4" w:rsidRPr="0025040F" w:rsidRDefault="009C32E4" w:rsidP="0025040F">
      <w:pPr>
        <w:pStyle w:val="Sansinterligne"/>
        <w:rPr>
          <w:rFonts w:ascii="Arial" w:hAnsi="Arial" w:cs="Arial"/>
          <w:b/>
          <w:sz w:val="24"/>
          <w:szCs w:val="24"/>
          <w:u w:val="single"/>
        </w:rPr>
      </w:pPr>
      <w:r w:rsidRPr="0025040F">
        <w:rPr>
          <w:rFonts w:ascii="Arial" w:hAnsi="Arial" w:cs="Arial"/>
          <w:b/>
          <w:sz w:val="24"/>
          <w:szCs w:val="24"/>
          <w:u w:val="single"/>
        </w:rPr>
        <w:t>Pub</w:t>
      </w:r>
      <w:r w:rsidR="0025040F">
        <w:rPr>
          <w:rFonts w:ascii="Arial" w:hAnsi="Arial" w:cs="Arial"/>
          <w:b/>
          <w:sz w:val="24"/>
          <w:szCs w:val="24"/>
          <w:u w:val="single"/>
        </w:rPr>
        <w:t>lics accueillis</w:t>
      </w:r>
    </w:p>
    <w:p w14:paraId="159EA51E" w14:textId="77777777" w:rsidR="009C32E4" w:rsidRPr="0025040F" w:rsidRDefault="009C32E4" w:rsidP="0025040F">
      <w:pPr>
        <w:pStyle w:val="Sansinterligne"/>
        <w:rPr>
          <w:rFonts w:ascii="Arial" w:hAnsi="Arial" w:cs="Arial"/>
          <w:sz w:val="24"/>
          <w:szCs w:val="24"/>
        </w:rPr>
      </w:pPr>
    </w:p>
    <w:p w14:paraId="02312E9E"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xml:space="preserve">Les enfants accueillis sont ceux en âge de fréquenter l’enseignement maternel, c'est-à-dire les enfants âgés de 2,5 à 6 ans. De plus, selon les desiderata du décret du 3 juillet 2003, les enfants accueillis sont aussi en priorité : </w:t>
      </w:r>
    </w:p>
    <w:p w14:paraId="33D61826"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les enfants résidant ou non sur le territoire de la commune de Remicourt</w:t>
      </w:r>
    </w:p>
    <w:p w14:paraId="37693EDA"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les enfants fréquentant ou non un établissement scolaire établi sur le territoire de la commune</w:t>
      </w:r>
    </w:p>
    <w:p w14:paraId="5B9D01E4"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xml:space="preserve">- les enfants dont les parents ne savent être présents à la fin des cours </w:t>
      </w:r>
      <w:smartTag w:uri="urn:schemas-microsoft-com:office:smarttags" w:element="PersonName">
        <w:r w:rsidRPr="0025040F">
          <w:rPr>
            <w:rFonts w:ascii="Arial" w:hAnsi="Arial" w:cs="Arial"/>
            <w:sz w:val="24"/>
            <w:szCs w:val="24"/>
          </w:rPr>
          <w:t>po</w:t>
        </w:r>
      </w:smartTag>
      <w:r w:rsidRPr="0025040F">
        <w:rPr>
          <w:rFonts w:ascii="Arial" w:hAnsi="Arial" w:cs="Arial"/>
          <w:sz w:val="24"/>
          <w:szCs w:val="24"/>
        </w:rPr>
        <w:t>ur une raison quelconque (travail, retard, rendez-vous, etc.).</w:t>
      </w:r>
    </w:p>
    <w:p w14:paraId="315E79B8" w14:textId="77777777" w:rsidR="009C32E4" w:rsidRPr="0025040F" w:rsidRDefault="009C32E4" w:rsidP="0025040F">
      <w:pPr>
        <w:pStyle w:val="Sansinterligne"/>
        <w:rPr>
          <w:rFonts w:ascii="Arial" w:hAnsi="Arial" w:cs="Arial"/>
          <w:sz w:val="24"/>
          <w:szCs w:val="24"/>
        </w:rPr>
      </w:pPr>
    </w:p>
    <w:p w14:paraId="10706548" w14:textId="65F4E136" w:rsidR="009C32E4" w:rsidRPr="0025040F" w:rsidRDefault="0025040F" w:rsidP="0025040F">
      <w:pPr>
        <w:pStyle w:val="Sansinterligne"/>
        <w:rPr>
          <w:rFonts w:ascii="Arial" w:hAnsi="Arial" w:cs="Arial"/>
          <w:b/>
          <w:sz w:val="24"/>
          <w:szCs w:val="24"/>
          <w:u w:val="single"/>
        </w:rPr>
      </w:pPr>
      <w:r>
        <w:rPr>
          <w:rFonts w:ascii="Arial" w:hAnsi="Arial" w:cs="Arial"/>
          <w:b/>
          <w:sz w:val="24"/>
          <w:szCs w:val="24"/>
          <w:u w:val="single"/>
        </w:rPr>
        <w:t>Horaire</w:t>
      </w:r>
    </w:p>
    <w:p w14:paraId="42EA420A" w14:textId="77777777" w:rsidR="009C32E4" w:rsidRPr="0025040F" w:rsidRDefault="009C32E4" w:rsidP="0025040F">
      <w:pPr>
        <w:pStyle w:val="Sansinterligne"/>
        <w:rPr>
          <w:rFonts w:ascii="Arial" w:hAnsi="Arial" w:cs="Arial"/>
          <w:sz w:val="24"/>
          <w:szCs w:val="24"/>
        </w:rPr>
      </w:pPr>
    </w:p>
    <w:p w14:paraId="2FF44D08" w14:textId="77777777" w:rsidR="009C32E4" w:rsidRPr="0025040F" w:rsidRDefault="009C32E4" w:rsidP="0025040F">
      <w:pPr>
        <w:pStyle w:val="Sansinterligne"/>
        <w:rPr>
          <w:rFonts w:ascii="Arial" w:hAnsi="Arial" w:cs="Arial"/>
          <w:sz w:val="24"/>
          <w:szCs w:val="24"/>
        </w:rPr>
      </w:pPr>
      <w:r w:rsidRPr="0025040F">
        <w:rPr>
          <w:rFonts w:ascii="Arial" w:hAnsi="Arial" w:cs="Arial"/>
          <w:sz w:val="24"/>
          <w:szCs w:val="24"/>
        </w:rPr>
        <w:t xml:space="preserve">Le matin : de 7 h 00 à 8 h 30 </w:t>
      </w:r>
    </w:p>
    <w:p w14:paraId="4A3BE5C0" w14:textId="77777777" w:rsidR="009C32E4" w:rsidRPr="0025040F" w:rsidRDefault="009C32E4" w:rsidP="0025040F">
      <w:pPr>
        <w:pStyle w:val="Sansinterligne"/>
        <w:rPr>
          <w:rFonts w:ascii="Arial" w:hAnsi="Arial" w:cs="Arial"/>
          <w:sz w:val="24"/>
          <w:szCs w:val="24"/>
        </w:rPr>
      </w:pPr>
      <w:r w:rsidRPr="0025040F">
        <w:rPr>
          <w:rFonts w:ascii="Arial" w:hAnsi="Arial" w:cs="Arial"/>
          <w:sz w:val="24"/>
          <w:szCs w:val="24"/>
        </w:rPr>
        <w:t>Le soir : de 15 h 30 à 1 8 h 00</w:t>
      </w:r>
    </w:p>
    <w:p w14:paraId="76E9D947" w14:textId="77777777" w:rsidR="009C32E4" w:rsidRPr="0025040F" w:rsidRDefault="009C32E4" w:rsidP="0025040F">
      <w:pPr>
        <w:pStyle w:val="Sansinterligne"/>
        <w:rPr>
          <w:rFonts w:ascii="Arial" w:hAnsi="Arial" w:cs="Arial"/>
          <w:sz w:val="24"/>
          <w:szCs w:val="24"/>
        </w:rPr>
      </w:pPr>
      <w:r w:rsidRPr="0025040F">
        <w:rPr>
          <w:rFonts w:ascii="Arial" w:hAnsi="Arial" w:cs="Arial"/>
          <w:sz w:val="24"/>
          <w:szCs w:val="24"/>
        </w:rPr>
        <w:t xml:space="preserve">Le mercredi après-midi : </w:t>
      </w:r>
      <w:smartTag w:uri="urn:schemas-microsoft-com:office:smarttags" w:element="PersonName">
        <w:r w:rsidRPr="0025040F">
          <w:rPr>
            <w:rFonts w:ascii="Arial" w:hAnsi="Arial" w:cs="Arial"/>
            <w:sz w:val="24"/>
            <w:szCs w:val="24"/>
          </w:rPr>
          <w:t>po</w:t>
        </w:r>
      </w:smartTag>
      <w:r w:rsidRPr="0025040F">
        <w:rPr>
          <w:rFonts w:ascii="Arial" w:hAnsi="Arial" w:cs="Arial"/>
          <w:sz w:val="24"/>
          <w:szCs w:val="24"/>
        </w:rPr>
        <w:t>ssibilité d’accueil jusque 13 h 00.</w:t>
      </w:r>
    </w:p>
    <w:p w14:paraId="04417388" w14:textId="77777777" w:rsidR="009C32E4" w:rsidRDefault="009C32E4" w:rsidP="0025040F">
      <w:pPr>
        <w:pStyle w:val="Sansinterligne"/>
        <w:rPr>
          <w:rFonts w:ascii="Arial" w:hAnsi="Arial" w:cs="Arial"/>
          <w:sz w:val="24"/>
          <w:szCs w:val="24"/>
        </w:rPr>
      </w:pPr>
    </w:p>
    <w:p w14:paraId="3658A669" w14:textId="77777777" w:rsidR="00AC292C" w:rsidRPr="0025040F" w:rsidRDefault="00AC292C" w:rsidP="0025040F">
      <w:pPr>
        <w:pStyle w:val="Sansinterligne"/>
        <w:rPr>
          <w:rFonts w:ascii="Arial" w:hAnsi="Arial" w:cs="Arial"/>
          <w:sz w:val="24"/>
          <w:szCs w:val="24"/>
        </w:rPr>
      </w:pPr>
    </w:p>
    <w:p w14:paraId="2BF2C590" w14:textId="489E999A" w:rsidR="009C32E4" w:rsidRPr="0025040F" w:rsidRDefault="0025040F" w:rsidP="0025040F">
      <w:pPr>
        <w:pStyle w:val="Sansinterligne"/>
        <w:rPr>
          <w:rFonts w:ascii="Arial" w:hAnsi="Arial" w:cs="Arial"/>
          <w:b/>
          <w:sz w:val="24"/>
          <w:szCs w:val="24"/>
          <w:u w:val="single"/>
        </w:rPr>
      </w:pPr>
      <w:r>
        <w:rPr>
          <w:rFonts w:ascii="Arial" w:hAnsi="Arial" w:cs="Arial"/>
          <w:b/>
          <w:sz w:val="24"/>
          <w:szCs w:val="24"/>
          <w:u w:val="single"/>
        </w:rPr>
        <w:lastRenderedPageBreak/>
        <w:t>Tarif</w:t>
      </w:r>
    </w:p>
    <w:p w14:paraId="1B91E65A" w14:textId="77777777" w:rsidR="009C32E4" w:rsidRPr="0025040F" w:rsidRDefault="009C32E4" w:rsidP="0025040F">
      <w:pPr>
        <w:pStyle w:val="Sansinterligne"/>
        <w:rPr>
          <w:rFonts w:ascii="Arial" w:hAnsi="Arial" w:cs="Arial"/>
          <w:sz w:val="24"/>
          <w:szCs w:val="24"/>
        </w:rPr>
      </w:pPr>
    </w:p>
    <w:p w14:paraId="473ED7A6"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xml:space="preserve">L’accueil est payant : </w:t>
      </w:r>
    </w:p>
    <w:p w14:paraId="50E3C3AF"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xml:space="preserve">Le coût par période d’accueil est de 1 € </w:t>
      </w:r>
      <w:smartTag w:uri="urn:schemas-microsoft-com:office:smarttags" w:element="PersonName">
        <w:r w:rsidRPr="0025040F">
          <w:rPr>
            <w:rFonts w:ascii="Arial" w:hAnsi="Arial" w:cs="Arial"/>
            <w:sz w:val="24"/>
            <w:szCs w:val="24"/>
          </w:rPr>
          <w:t>po</w:t>
        </w:r>
      </w:smartTag>
      <w:r w:rsidRPr="0025040F">
        <w:rPr>
          <w:rFonts w:ascii="Arial" w:hAnsi="Arial" w:cs="Arial"/>
          <w:sz w:val="24"/>
          <w:szCs w:val="24"/>
        </w:rPr>
        <w:t xml:space="preserve">ur le premier enfant et de 0,50 € </w:t>
      </w:r>
      <w:smartTag w:uri="urn:schemas-microsoft-com:office:smarttags" w:element="PersonName">
        <w:r w:rsidRPr="0025040F">
          <w:rPr>
            <w:rFonts w:ascii="Arial" w:hAnsi="Arial" w:cs="Arial"/>
            <w:sz w:val="24"/>
            <w:szCs w:val="24"/>
          </w:rPr>
          <w:t>po</w:t>
        </w:r>
      </w:smartTag>
      <w:r w:rsidRPr="0025040F">
        <w:rPr>
          <w:rFonts w:ascii="Arial" w:hAnsi="Arial" w:cs="Arial"/>
          <w:sz w:val="24"/>
          <w:szCs w:val="24"/>
        </w:rPr>
        <w:t>ur le deuxième enfant et les suivants de la même famille, et ce quel que soit la durée de l’accueil.</w:t>
      </w:r>
    </w:p>
    <w:p w14:paraId="4CD6FC3F" w14:textId="77777777" w:rsidR="009C32E4" w:rsidRPr="0025040F" w:rsidRDefault="009C32E4" w:rsidP="0025040F">
      <w:pPr>
        <w:pStyle w:val="Sansinterligne"/>
        <w:jc w:val="both"/>
        <w:rPr>
          <w:rFonts w:ascii="Arial" w:hAnsi="Arial" w:cs="Arial"/>
          <w:sz w:val="24"/>
          <w:szCs w:val="24"/>
        </w:rPr>
      </w:pPr>
    </w:p>
    <w:p w14:paraId="6E97D766"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xml:space="preserve">L’accès à l’accueil est gratuit : </w:t>
      </w:r>
    </w:p>
    <w:p w14:paraId="522F4E14"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le matin de 8 h 00 à 8 h 30</w:t>
      </w:r>
    </w:p>
    <w:p w14:paraId="7BD33000"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le soir de 15 h 30 à 15 h 45</w:t>
      </w:r>
    </w:p>
    <w:p w14:paraId="6FE56EED"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les enfants du personnel accueillant bénéficient de la gratuité pendant le temps de travail.</w:t>
      </w:r>
    </w:p>
    <w:p w14:paraId="4FDD6EE9" w14:textId="77777777" w:rsidR="009C32E4" w:rsidRPr="0025040F" w:rsidRDefault="009C32E4" w:rsidP="0025040F">
      <w:pPr>
        <w:pStyle w:val="Sansinterligne"/>
        <w:jc w:val="both"/>
        <w:rPr>
          <w:rFonts w:ascii="Arial" w:hAnsi="Arial" w:cs="Arial"/>
          <w:sz w:val="24"/>
          <w:szCs w:val="24"/>
        </w:rPr>
      </w:pPr>
    </w:p>
    <w:p w14:paraId="7CF4C160"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Relevé des présences et facturation :</w:t>
      </w:r>
    </w:p>
    <w:p w14:paraId="54AB6CD2"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relevé des présences : l’accueillante prend les présences lors de chaque période d’accueil dans le cahier de la garderie.</w:t>
      </w:r>
    </w:p>
    <w:p w14:paraId="4F7A9253" w14:textId="77777777" w:rsidR="009C32E4" w:rsidRPr="0025040F" w:rsidRDefault="009C32E4" w:rsidP="0025040F">
      <w:pPr>
        <w:pStyle w:val="Sansinterligne"/>
        <w:jc w:val="both"/>
        <w:rPr>
          <w:rFonts w:ascii="Arial" w:hAnsi="Arial" w:cs="Arial"/>
          <w:sz w:val="24"/>
          <w:szCs w:val="24"/>
        </w:rPr>
      </w:pPr>
    </w:p>
    <w:p w14:paraId="2C4C526B"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Dans une farde annexe, chaque enfant est repris sur une fiche individuelle mensuelle reprenant ses jours de présence à l’accueil payant.</w:t>
      </w:r>
    </w:p>
    <w:p w14:paraId="0702ABAA"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règlement du montant dû : l’Administration Communale adresse une facture à la personne res</w:t>
      </w:r>
      <w:smartTag w:uri="urn:schemas-microsoft-com:office:smarttags" w:element="PersonName">
        <w:r w:rsidRPr="0025040F">
          <w:rPr>
            <w:rFonts w:ascii="Arial" w:hAnsi="Arial" w:cs="Arial"/>
            <w:sz w:val="24"/>
            <w:szCs w:val="24"/>
          </w:rPr>
          <w:t>po</w:t>
        </w:r>
      </w:smartTag>
      <w:r w:rsidRPr="0025040F">
        <w:rPr>
          <w:rFonts w:ascii="Arial" w:hAnsi="Arial" w:cs="Arial"/>
          <w:sz w:val="24"/>
          <w:szCs w:val="24"/>
        </w:rPr>
        <w:t xml:space="preserve">nsable de l’enfant </w:t>
      </w:r>
      <w:smartTag w:uri="urn:schemas-microsoft-com:office:smarttags" w:element="PersonName">
        <w:r w:rsidRPr="0025040F">
          <w:rPr>
            <w:rFonts w:ascii="Arial" w:hAnsi="Arial" w:cs="Arial"/>
            <w:sz w:val="24"/>
            <w:szCs w:val="24"/>
          </w:rPr>
          <w:t>po</w:t>
        </w:r>
      </w:smartTag>
      <w:r w:rsidRPr="0025040F">
        <w:rPr>
          <w:rFonts w:ascii="Arial" w:hAnsi="Arial" w:cs="Arial"/>
          <w:sz w:val="24"/>
          <w:szCs w:val="24"/>
        </w:rPr>
        <w:t>ur le mois écoulé.</w:t>
      </w:r>
    </w:p>
    <w:p w14:paraId="0C80559A"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Le paiement devant être effectué par virement dans les plus brefs délais.</w:t>
      </w:r>
    </w:p>
    <w:p w14:paraId="3260BB4E" w14:textId="77777777" w:rsidR="009C32E4" w:rsidRPr="0025040F" w:rsidRDefault="009C32E4" w:rsidP="0025040F">
      <w:pPr>
        <w:pStyle w:val="Sansinterligne"/>
        <w:rPr>
          <w:rFonts w:ascii="Arial" w:hAnsi="Arial" w:cs="Arial"/>
          <w:sz w:val="24"/>
          <w:szCs w:val="24"/>
        </w:rPr>
      </w:pPr>
    </w:p>
    <w:p w14:paraId="43FE6851" w14:textId="77777777" w:rsidR="009C32E4" w:rsidRPr="0025040F" w:rsidRDefault="009C32E4" w:rsidP="0025040F">
      <w:pPr>
        <w:pStyle w:val="Sansinterligne"/>
        <w:rPr>
          <w:rFonts w:ascii="Arial" w:hAnsi="Arial" w:cs="Arial"/>
          <w:b/>
          <w:sz w:val="24"/>
          <w:szCs w:val="24"/>
          <w:u w:val="single"/>
        </w:rPr>
      </w:pPr>
      <w:r w:rsidRPr="0025040F">
        <w:rPr>
          <w:rFonts w:ascii="Arial" w:hAnsi="Arial" w:cs="Arial"/>
          <w:b/>
          <w:sz w:val="24"/>
          <w:szCs w:val="24"/>
          <w:u w:val="single"/>
        </w:rPr>
        <w:t>Inscription</w:t>
      </w:r>
    </w:p>
    <w:p w14:paraId="11F4C21F" w14:textId="77777777" w:rsidR="009C32E4" w:rsidRPr="0025040F" w:rsidRDefault="009C32E4" w:rsidP="0025040F">
      <w:pPr>
        <w:pStyle w:val="Sansinterligne"/>
        <w:rPr>
          <w:rFonts w:ascii="Arial" w:hAnsi="Arial" w:cs="Arial"/>
          <w:sz w:val="24"/>
          <w:szCs w:val="24"/>
        </w:rPr>
      </w:pPr>
    </w:p>
    <w:p w14:paraId="75C7D8CE"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Aucune réservation n’est nécessaire, mais il est important de remplir la fiche d’inscription destinée à l’accueil pour chaque enfant et de la rendre à l’accueillante. Durant les périodes d’accueil, les enfants sont répertoriés par une inscription dans un cahier et sont sous la responsabilité de l’accueillante.</w:t>
      </w:r>
    </w:p>
    <w:p w14:paraId="238BF4C8" w14:textId="77777777" w:rsidR="009C32E4" w:rsidRPr="0025040F" w:rsidRDefault="009C32E4" w:rsidP="0025040F">
      <w:pPr>
        <w:pStyle w:val="Sansinterligne"/>
        <w:rPr>
          <w:rFonts w:ascii="Arial" w:hAnsi="Arial" w:cs="Arial"/>
          <w:sz w:val="24"/>
          <w:szCs w:val="24"/>
        </w:rPr>
      </w:pPr>
    </w:p>
    <w:p w14:paraId="4B3A559A" w14:textId="0CE74175" w:rsidR="009C32E4" w:rsidRPr="0025040F" w:rsidRDefault="009C32E4" w:rsidP="0025040F">
      <w:pPr>
        <w:pStyle w:val="Sansinterligne"/>
        <w:rPr>
          <w:rFonts w:ascii="Arial" w:hAnsi="Arial" w:cs="Arial"/>
          <w:b/>
          <w:sz w:val="24"/>
          <w:szCs w:val="24"/>
          <w:u w:val="single"/>
        </w:rPr>
      </w:pPr>
      <w:r w:rsidRPr="0025040F">
        <w:rPr>
          <w:rFonts w:ascii="Arial" w:hAnsi="Arial" w:cs="Arial"/>
          <w:b/>
          <w:sz w:val="24"/>
          <w:szCs w:val="24"/>
          <w:u w:val="single"/>
        </w:rPr>
        <w:t xml:space="preserve">Objectifs </w:t>
      </w:r>
      <w:r w:rsidR="0025040F" w:rsidRPr="0025040F">
        <w:rPr>
          <w:rFonts w:ascii="Arial" w:hAnsi="Arial" w:cs="Arial"/>
          <w:b/>
          <w:sz w:val="24"/>
          <w:szCs w:val="24"/>
          <w:u w:val="single"/>
        </w:rPr>
        <w:t>principaux</w:t>
      </w:r>
    </w:p>
    <w:p w14:paraId="17F2D096" w14:textId="77777777" w:rsidR="009C32E4" w:rsidRPr="0025040F" w:rsidRDefault="009C32E4" w:rsidP="0025040F">
      <w:pPr>
        <w:pStyle w:val="Sansinterligne"/>
        <w:rPr>
          <w:rFonts w:ascii="Arial" w:hAnsi="Arial" w:cs="Arial"/>
          <w:sz w:val="24"/>
          <w:szCs w:val="24"/>
        </w:rPr>
      </w:pPr>
    </w:p>
    <w:p w14:paraId="5938C396"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Les objectifs principaux visent le développement physique, intellectuel, affectif et social des enfants à travers le jeu, l’intégration sociale et l’apprentissage de la citoyenneté mais aussi à faire preuve de coopération et d’entraide envers les autres.</w:t>
      </w:r>
    </w:p>
    <w:p w14:paraId="71B43B10" w14:textId="77777777" w:rsidR="009C32E4" w:rsidRDefault="009C32E4" w:rsidP="0025040F">
      <w:pPr>
        <w:pStyle w:val="Sansinterligne"/>
        <w:rPr>
          <w:rFonts w:ascii="Arial" w:hAnsi="Arial" w:cs="Arial"/>
          <w:sz w:val="24"/>
          <w:szCs w:val="24"/>
        </w:rPr>
      </w:pPr>
    </w:p>
    <w:p w14:paraId="2A4AD265" w14:textId="325BA58E" w:rsidR="009C32E4" w:rsidRPr="0025040F" w:rsidRDefault="0025040F" w:rsidP="0025040F">
      <w:pPr>
        <w:pStyle w:val="Sansinterligne"/>
        <w:rPr>
          <w:rFonts w:ascii="Arial" w:hAnsi="Arial" w:cs="Arial"/>
          <w:b/>
          <w:sz w:val="24"/>
          <w:szCs w:val="24"/>
          <w:u w:val="single"/>
        </w:rPr>
      </w:pPr>
      <w:r w:rsidRPr="0025040F">
        <w:rPr>
          <w:rFonts w:ascii="Arial" w:hAnsi="Arial" w:cs="Arial"/>
          <w:b/>
          <w:sz w:val="24"/>
          <w:szCs w:val="24"/>
          <w:u w:val="single"/>
        </w:rPr>
        <w:t>Vie quotidienne</w:t>
      </w:r>
    </w:p>
    <w:p w14:paraId="137630A8" w14:textId="77777777" w:rsidR="009C32E4" w:rsidRPr="0025040F" w:rsidRDefault="009C32E4" w:rsidP="0025040F">
      <w:pPr>
        <w:pStyle w:val="Sansinterligne"/>
        <w:rPr>
          <w:rFonts w:ascii="Arial" w:hAnsi="Arial" w:cs="Arial"/>
          <w:sz w:val="24"/>
          <w:szCs w:val="24"/>
        </w:rPr>
      </w:pPr>
    </w:p>
    <w:p w14:paraId="383546D8"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Les enfants sont accueillis dans un local désigné à cet effet, le matin de 7 h 00 à 8 h 30 et le soir de 15 h 30 à 18 h 00.</w:t>
      </w:r>
    </w:p>
    <w:p w14:paraId="6EEB8D94"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L’accueillante définit avec les enfants des règles de vie. Celles-ci reprennent les règles à respecter ainsi que les interdits.</w:t>
      </w:r>
    </w:p>
    <w:p w14:paraId="5DA3610C" w14:textId="77777777" w:rsidR="009C32E4" w:rsidRPr="0025040F" w:rsidRDefault="009C32E4" w:rsidP="0025040F">
      <w:pPr>
        <w:pStyle w:val="Sansinterligne"/>
        <w:rPr>
          <w:rFonts w:ascii="Arial" w:hAnsi="Arial" w:cs="Arial"/>
          <w:sz w:val="24"/>
          <w:szCs w:val="24"/>
        </w:rPr>
      </w:pPr>
    </w:p>
    <w:p w14:paraId="5FCEF3FB" w14:textId="52D30C6D" w:rsidR="009C32E4" w:rsidRPr="0025040F" w:rsidRDefault="009C32E4" w:rsidP="0025040F">
      <w:pPr>
        <w:pStyle w:val="Sansinterligne"/>
        <w:rPr>
          <w:rFonts w:ascii="Arial" w:hAnsi="Arial" w:cs="Arial"/>
          <w:b/>
          <w:sz w:val="24"/>
          <w:szCs w:val="24"/>
          <w:u w:val="single"/>
        </w:rPr>
      </w:pPr>
      <w:r w:rsidRPr="0025040F">
        <w:rPr>
          <w:rFonts w:ascii="Arial" w:hAnsi="Arial" w:cs="Arial"/>
          <w:b/>
          <w:sz w:val="24"/>
          <w:szCs w:val="24"/>
          <w:u w:val="single"/>
        </w:rPr>
        <w:t>Collations, tartines</w:t>
      </w:r>
      <w:r w:rsidR="0025040F" w:rsidRPr="0025040F">
        <w:rPr>
          <w:rFonts w:ascii="Arial" w:hAnsi="Arial" w:cs="Arial"/>
          <w:b/>
          <w:sz w:val="24"/>
          <w:szCs w:val="24"/>
          <w:u w:val="single"/>
        </w:rPr>
        <w:t>, boissons et boîtes à tartines</w:t>
      </w:r>
    </w:p>
    <w:p w14:paraId="2172D03B" w14:textId="77777777" w:rsidR="009C32E4" w:rsidRPr="0025040F" w:rsidRDefault="009C32E4" w:rsidP="0025040F">
      <w:pPr>
        <w:pStyle w:val="Sansinterligne"/>
        <w:rPr>
          <w:rFonts w:ascii="Arial" w:hAnsi="Arial" w:cs="Arial"/>
          <w:sz w:val="24"/>
          <w:szCs w:val="24"/>
        </w:rPr>
      </w:pPr>
    </w:p>
    <w:p w14:paraId="4CAB3E6D"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xml:space="preserve">Les parents sont invités à prévoir une collation </w:t>
      </w:r>
      <w:smartTag w:uri="urn:schemas-microsoft-com:office:smarttags" w:element="PersonName">
        <w:r w:rsidRPr="0025040F">
          <w:rPr>
            <w:rFonts w:ascii="Arial" w:hAnsi="Arial" w:cs="Arial"/>
            <w:sz w:val="24"/>
            <w:szCs w:val="24"/>
          </w:rPr>
          <w:t>po</w:t>
        </w:r>
      </w:smartTag>
      <w:r w:rsidRPr="0025040F">
        <w:rPr>
          <w:rFonts w:ascii="Arial" w:hAnsi="Arial" w:cs="Arial"/>
          <w:sz w:val="24"/>
          <w:szCs w:val="24"/>
        </w:rPr>
        <w:t>ur les enfants restant à l’accueil.</w:t>
      </w:r>
    </w:p>
    <w:p w14:paraId="6086B104" w14:textId="77777777" w:rsidR="009C32E4" w:rsidRDefault="009C32E4" w:rsidP="0025040F">
      <w:pPr>
        <w:pStyle w:val="Sansinterligne"/>
        <w:rPr>
          <w:rFonts w:ascii="Arial" w:hAnsi="Arial" w:cs="Arial"/>
          <w:sz w:val="24"/>
          <w:szCs w:val="24"/>
        </w:rPr>
      </w:pPr>
    </w:p>
    <w:p w14:paraId="01F4E796" w14:textId="77777777" w:rsidR="00AC292C" w:rsidRDefault="00AC292C" w:rsidP="0025040F">
      <w:pPr>
        <w:pStyle w:val="Sansinterligne"/>
        <w:rPr>
          <w:rFonts w:ascii="Arial" w:hAnsi="Arial" w:cs="Arial"/>
          <w:sz w:val="24"/>
          <w:szCs w:val="24"/>
        </w:rPr>
      </w:pPr>
    </w:p>
    <w:p w14:paraId="2B650603" w14:textId="77777777" w:rsidR="00AC292C" w:rsidRDefault="00AC292C" w:rsidP="0025040F">
      <w:pPr>
        <w:pStyle w:val="Sansinterligne"/>
        <w:rPr>
          <w:rFonts w:ascii="Arial" w:hAnsi="Arial" w:cs="Arial"/>
          <w:sz w:val="24"/>
          <w:szCs w:val="24"/>
        </w:rPr>
      </w:pPr>
    </w:p>
    <w:p w14:paraId="5DA4747C" w14:textId="77777777" w:rsidR="00AC292C" w:rsidRPr="0025040F" w:rsidRDefault="00AC292C" w:rsidP="0025040F">
      <w:pPr>
        <w:pStyle w:val="Sansinterligne"/>
        <w:rPr>
          <w:rFonts w:ascii="Arial" w:hAnsi="Arial" w:cs="Arial"/>
          <w:sz w:val="24"/>
          <w:szCs w:val="24"/>
        </w:rPr>
      </w:pPr>
    </w:p>
    <w:p w14:paraId="2A41C2FE" w14:textId="1867009D" w:rsidR="009C32E4" w:rsidRPr="0025040F" w:rsidRDefault="0025040F" w:rsidP="0025040F">
      <w:pPr>
        <w:pStyle w:val="Sansinterligne"/>
        <w:rPr>
          <w:rFonts w:ascii="Arial" w:hAnsi="Arial" w:cs="Arial"/>
          <w:b/>
          <w:sz w:val="24"/>
          <w:szCs w:val="24"/>
          <w:u w:val="single"/>
        </w:rPr>
      </w:pPr>
      <w:r w:rsidRPr="0025040F">
        <w:rPr>
          <w:rFonts w:ascii="Arial" w:hAnsi="Arial" w:cs="Arial"/>
          <w:b/>
          <w:sz w:val="24"/>
          <w:szCs w:val="24"/>
          <w:u w:val="single"/>
        </w:rPr>
        <w:lastRenderedPageBreak/>
        <w:t>Assurances</w:t>
      </w:r>
    </w:p>
    <w:p w14:paraId="37E24A43" w14:textId="77777777" w:rsidR="009C32E4" w:rsidRPr="0025040F" w:rsidRDefault="009C32E4" w:rsidP="0025040F">
      <w:pPr>
        <w:pStyle w:val="Sansinterligne"/>
        <w:rPr>
          <w:rFonts w:ascii="Arial" w:hAnsi="Arial" w:cs="Arial"/>
          <w:sz w:val="24"/>
          <w:szCs w:val="24"/>
        </w:rPr>
      </w:pPr>
    </w:p>
    <w:p w14:paraId="7F47CAD2"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Les enfants et l’accueillante sont assurés par l’école en cas d’accident survenu pendant l’accueil.</w:t>
      </w:r>
    </w:p>
    <w:p w14:paraId="003CDC5E" w14:textId="77777777" w:rsidR="009C32E4" w:rsidRPr="0025040F" w:rsidRDefault="009C32E4" w:rsidP="0025040F">
      <w:pPr>
        <w:pStyle w:val="Sansinterligne"/>
        <w:rPr>
          <w:rFonts w:ascii="Arial" w:hAnsi="Arial" w:cs="Arial"/>
          <w:sz w:val="24"/>
          <w:szCs w:val="24"/>
        </w:rPr>
      </w:pPr>
    </w:p>
    <w:p w14:paraId="39DEC236" w14:textId="0FCC76D6" w:rsidR="009C32E4" w:rsidRPr="0025040F" w:rsidRDefault="0025040F" w:rsidP="0025040F">
      <w:pPr>
        <w:pStyle w:val="Sansinterligne"/>
        <w:rPr>
          <w:rFonts w:ascii="Arial" w:hAnsi="Arial" w:cs="Arial"/>
          <w:b/>
          <w:sz w:val="24"/>
          <w:szCs w:val="24"/>
          <w:u w:val="single"/>
        </w:rPr>
      </w:pPr>
      <w:r w:rsidRPr="0025040F">
        <w:rPr>
          <w:rFonts w:ascii="Arial" w:hAnsi="Arial" w:cs="Arial"/>
          <w:b/>
          <w:sz w:val="24"/>
          <w:szCs w:val="24"/>
          <w:u w:val="single"/>
        </w:rPr>
        <w:t>Animateurs, parents et enfants</w:t>
      </w:r>
    </w:p>
    <w:p w14:paraId="31CD7713" w14:textId="77777777" w:rsidR="009C32E4" w:rsidRPr="0025040F" w:rsidRDefault="009C32E4" w:rsidP="0025040F">
      <w:pPr>
        <w:pStyle w:val="Sansinterligne"/>
        <w:rPr>
          <w:rFonts w:ascii="Arial" w:hAnsi="Arial" w:cs="Arial"/>
          <w:sz w:val="24"/>
          <w:szCs w:val="24"/>
        </w:rPr>
      </w:pPr>
    </w:p>
    <w:p w14:paraId="325DD385"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Pendant les heures de l’accueil, seul les enfants répertoriés à l’accueil sont sous la res</w:t>
      </w:r>
      <w:smartTag w:uri="urn:schemas-microsoft-com:office:smarttags" w:element="PersonName">
        <w:r w:rsidRPr="0025040F">
          <w:rPr>
            <w:rFonts w:ascii="Arial" w:hAnsi="Arial" w:cs="Arial"/>
            <w:sz w:val="24"/>
            <w:szCs w:val="24"/>
          </w:rPr>
          <w:t>po</w:t>
        </w:r>
      </w:smartTag>
      <w:r w:rsidRPr="0025040F">
        <w:rPr>
          <w:rFonts w:ascii="Arial" w:hAnsi="Arial" w:cs="Arial"/>
          <w:sz w:val="24"/>
          <w:szCs w:val="24"/>
        </w:rPr>
        <w:t>nsabilité de l’accueillante.</w:t>
      </w:r>
    </w:p>
    <w:p w14:paraId="548850F5"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L’accueillante est supervisée par un res</w:t>
      </w:r>
      <w:smartTag w:uri="urn:schemas-microsoft-com:office:smarttags" w:element="PersonName">
        <w:r w:rsidRPr="0025040F">
          <w:rPr>
            <w:rFonts w:ascii="Arial" w:hAnsi="Arial" w:cs="Arial"/>
            <w:sz w:val="24"/>
            <w:szCs w:val="24"/>
          </w:rPr>
          <w:t>po</w:t>
        </w:r>
      </w:smartTag>
      <w:r w:rsidRPr="0025040F">
        <w:rPr>
          <w:rFonts w:ascii="Arial" w:hAnsi="Arial" w:cs="Arial"/>
          <w:sz w:val="24"/>
          <w:szCs w:val="24"/>
        </w:rPr>
        <w:t>nsable de projet.</w:t>
      </w:r>
    </w:p>
    <w:p w14:paraId="0C96B753"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L’accueillante s’engage à encadrer et à animer les enfants qui lui sont confiés tout en veillant au bien être de ceux-ci.</w:t>
      </w:r>
    </w:p>
    <w:p w14:paraId="0D03A959"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xml:space="preserve">Les parents s’engagent </w:t>
      </w:r>
      <w:smartTag w:uri="urn:schemas-microsoft-com:office:smarttags" w:element="PersonName">
        <w:r w:rsidRPr="0025040F">
          <w:rPr>
            <w:rFonts w:ascii="Arial" w:hAnsi="Arial" w:cs="Arial"/>
            <w:sz w:val="24"/>
            <w:szCs w:val="24"/>
          </w:rPr>
          <w:t>po</w:t>
        </w:r>
      </w:smartTag>
      <w:r w:rsidRPr="0025040F">
        <w:rPr>
          <w:rFonts w:ascii="Arial" w:hAnsi="Arial" w:cs="Arial"/>
          <w:sz w:val="24"/>
          <w:szCs w:val="24"/>
        </w:rPr>
        <w:t>ur leur part à faciliter le travail des animateurs, notamment en leur communiquant leurs remarques et leurs suggestions éventuelles et en les informant de toute modification relative à l’accueil.</w:t>
      </w:r>
    </w:p>
    <w:p w14:paraId="608465AA"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Les enfants s’engagent à respecter les règles de vie du lieu d’accueil et surtout les recommandations suivantes :</w:t>
      </w:r>
    </w:p>
    <w:p w14:paraId="523D1CA6"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respecter les autres enfants et l’accueillante</w:t>
      </w:r>
    </w:p>
    <w:p w14:paraId="0D80E9BE"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xml:space="preserve">- observer une attitude </w:t>
      </w:r>
      <w:smartTag w:uri="urn:schemas-microsoft-com:office:smarttags" w:element="PersonName">
        <w:r w:rsidRPr="0025040F">
          <w:rPr>
            <w:rFonts w:ascii="Arial" w:hAnsi="Arial" w:cs="Arial"/>
            <w:sz w:val="24"/>
            <w:szCs w:val="24"/>
          </w:rPr>
          <w:t>po</w:t>
        </w:r>
      </w:smartTag>
      <w:r w:rsidRPr="0025040F">
        <w:rPr>
          <w:rFonts w:ascii="Arial" w:hAnsi="Arial" w:cs="Arial"/>
          <w:sz w:val="24"/>
          <w:szCs w:val="24"/>
        </w:rPr>
        <w:t>lie et utiliser un langage correct à l’égard des autres enfants, de l’accueillante ou de toute personne extérieure</w:t>
      </w:r>
    </w:p>
    <w:p w14:paraId="2593E4E8"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respecter les locaux, le matériel et le mobilier scolaire mis à leur dis</w:t>
      </w:r>
      <w:smartTag w:uri="urn:schemas-microsoft-com:office:smarttags" w:element="PersonName">
        <w:r w:rsidRPr="0025040F">
          <w:rPr>
            <w:rFonts w:ascii="Arial" w:hAnsi="Arial" w:cs="Arial"/>
            <w:sz w:val="24"/>
            <w:szCs w:val="24"/>
          </w:rPr>
          <w:t>po</w:t>
        </w:r>
      </w:smartTag>
      <w:r w:rsidRPr="0025040F">
        <w:rPr>
          <w:rFonts w:ascii="Arial" w:hAnsi="Arial" w:cs="Arial"/>
          <w:sz w:val="24"/>
          <w:szCs w:val="24"/>
        </w:rPr>
        <w:t>sition</w:t>
      </w:r>
    </w:p>
    <w:p w14:paraId="35C16BAD" w14:textId="77777777" w:rsidR="009C32E4" w:rsidRPr="0025040F" w:rsidRDefault="009C32E4" w:rsidP="0025040F">
      <w:pPr>
        <w:pStyle w:val="Sansinterligne"/>
        <w:rPr>
          <w:rFonts w:ascii="Arial" w:hAnsi="Arial" w:cs="Arial"/>
          <w:sz w:val="24"/>
          <w:szCs w:val="24"/>
        </w:rPr>
      </w:pPr>
    </w:p>
    <w:p w14:paraId="584CAC0E" w14:textId="06AD30F5" w:rsidR="009C32E4" w:rsidRPr="0025040F" w:rsidRDefault="009C32E4" w:rsidP="0025040F">
      <w:pPr>
        <w:pStyle w:val="Sansinterligne"/>
        <w:rPr>
          <w:rFonts w:ascii="Arial" w:hAnsi="Arial" w:cs="Arial"/>
          <w:b/>
          <w:sz w:val="24"/>
          <w:szCs w:val="24"/>
          <w:u w:val="single"/>
        </w:rPr>
      </w:pPr>
      <w:r w:rsidRPr="0025040F">
        <w:rPr>
          <w:rFonts w:ascii="Arial" w:hAnsi="Arial" w:cs="Arial"/>
          <w:b/>
          <w:sz w:val="24"/>
          <w:szCs w:val="24"/>
          <w:u w:val="single"/>
        </w:rPr>
        <w:t>Quelques documents nécessaires à la bonne marche</w:t>
      </w:r>
      <w:r w:rsidR="0025040F" w:rsidRPr="0025040F">
        <w:rPr>
          <w:rFonts w:ascii="Arial" w:hAnsi="Arial" w:cs="Arial"/>
          <w:b/>
          <w:sz w:val="24"/>
          <w:szCs w:val="24"/>
          <w:u w:val="single"/>
        </w:rPr>
        <w:t xml:space="preserve"> de l’accueil</w:t>
      </w:r>
    </w:p>
    <w:p w14:paraId="1071779F" w14:textId="77777777" w:rsidR="009C32E4" w:rsidRPr="0025040F" w:rsidRDefault="009C32E4" w:rsidP="0025040F">
      <w:pPr>
        <w:pStyle w:val="Sansinterligne"/>
        <w:rPr>
          <w:rFonts w:ascii="Arial" w:hAnsi="Arial" w:cs="Arial"/>
          <w:sz w:val="24"/>
          <w:szCs w:val="24"/>
          <w:u w:val="single"/>
        </w:rPr>
      </w:pPr>
    </w:p>
    <w:p w14:paraId="6C06BCC4"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une fiche d’inscription à la garderie</w:t>
      </w:r>
    </w:p>
    <w:p w14:paraId="59849946"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une fiche signalétique par enfant reprenant des informations relatives à l’enfant et des numéros de contact en cas de problème</w:t>
      </w:r>
    </w:p>
    <w:p w14:paraId="4EF8E5D3"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un cahier dans lequel chaque accueillante note les enfants présents (relevé quotidien)</w:t>
      </w:r>
    </w:p>
    <w:p w14:paraId="3D95AFDC"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 un tableau de communication sur lequel accueillante et institutrices notent ou affichent les faits im</w:t>
      </w:r>
      <w:smartTag w:uri="urn:schemas-microsoft-com:office:smarttags" w:element="PersonName">
        <w:r w:rsidRPr="0025040F">
          <w:rPr>
            <w:rFonts w:ascii="Arial" w:hAnsi="Arial" w:cs="Arial"/>
            <w:sz w:val="24"/>
            <w:szCs w:val="24"/>
          </w:rPr>
          <w:t>po</w:t>
        </w:r>
      </w:smartTag>
      <w:r w:rsidRPr="0025040F">
        <w:rPr>
          <w:rFonts w:ascii="Arial" w:hAnsi="Arial" w:cs="Arial"/>
          <w:sz w:val="24"/>
          <w:szCs w:val="24"/>
        </w:rPr>
        <w:t>rtants dans la vie de l’école et de l’accueil.</w:t>
      </w:r>
    </w:p>
    <w:p w14:paraId="36DBCF83" w14:textId="77777777" w:rsidR="009C32E4" w:rsidRPr="0025040F" w:rsidRDefault="009C32E4" w:rsidP="0025040F">
      <w:pPr>
        <w:pStyle w:val="Sansinterligne"/>
        <w:rPr>
          <w:rFonts w:ascii="Arial" w:hAnsi="Arial" w:cs="Arial"/>
          <w:sz w:val="24"/>
          <w:szCs w:val="24"/>
        </w:rPr>
      </w:pPr>
    </w:p>
    <w:p w14:paraId="29B49C4C" w14:textId="3A5F27B2" w:rsidR="009C32E4" w:rsidRPr="0025040F" w:rsidRDefault="0025040F" w:rsidP="0025040F">
      <w:pPr>
        <w:pStyle w:val="Sansinterligne"/>
        <w:rPr>
          <w:rFonts w:ascii="Arial" w:hAnsi="Arial" w:cs="Arial"/>
          <w:b/>
          <w:sz w:val="24"/>
          <w:szCs w:val="24"/>
          <w:u w:val="single"/>
        </w:rPr>
      </w:pPr>
      <w:r w:rsidRPr="0025040F">
        <w:rPr>
          <w:rFonts w:ascii="Arial" w:hAnsi="Arial" w:cs="Arial"/>
          <w:b/>
          <w:sz w:val="24"/>
          <w:szCs w:val="24"/>
          <w:u w:val="single"/>
        </w:rPr>
        <w:t>Divers</w:t>
      </w:r>
    </w:p>
    <w:p w14:paraId="10DCE2EF" w14:textId="77777777" w:rsidR="009C32E4" w:rsidRPr="0025040F" w:rsidRDefault="009C32E4" w:rsidP="0025040F">
      <w:pPr>
        <w:pStyle w:val="Sansinterligne"/>
        <w:rPr>
          <w:rFonts w:ascii="Arial" w:hAnsi="Arial" w:cs="Arial"/>
          <w:sz w:val="24"/>
          <w:szCs w:val="24"/>
        </w:rPr>
      </w:pPr>
    </w:p>
    <w:p w14:paraId="04FA9DB4"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Les parents doivent impérativement respecter les heures de fin d’accueil.</w:t>
      </w:r>
    </w:p>
    <w:p w14:paraId="1D80C2AE" w14:textId="77777777" w:rsidR="009C32E4" w:rsidRPr="0025040F" w:rsidRDefault="009C32E4" w:rsidP="0025040F">
      <w:pPr>
        <w:pStyle w:val="Sansinterligne"/>
        <w:jc w:val="both"/>
        <w:rPr>
          <w:rFonts w:ascii="Arial" w:hAnsi="Arial" w:cs="Arial"/>
          <w:sz w:val="24"/>
          <w:szCs w:val="24"/>
        </w:rPr>
      </w:pPr>
      <w:r w:rsidRPr="0025040F">
        <w:rPr>
          <w:rFonts w:ascii="Arial" w:hAnsi="Arial" w:cs="Arial"/>
          <w:sz w:val="24"/>
          <w:szCs w:val="24"/>
        </w:rPr>
        <w:t>En cas de circonstance exceptionnelle, ils sont tenus de prévenir la res</w:t>
      </w:r>
      <w:smartTag w:uri="urn:schemas-microsoft-com:office:smarttags" w:element="PersonName">
        <w:r w:rsidRPr="0025040F">
          <w:rPr>
            <w:rFonts w:ascii="Arial" w:hAnsi="Arial" w:cs="Arial"/>
            <w:sz w:val="24"/>
            <w:szCs w:val="24"/>
          </w:rPr>
          <w:t>po</w:t>
        </w:r>
      </w:smartTag>
      <w:r w:rsidRPr="0025040F">
        <w:rPr>
          <w:rFonts w:ascii="Arial" w:hAnsi="Arial" w:cs="Arial"/>
          <w:sz w:val="24"/>
          <w:szCs w:val="24"/>
        </w:rPr>
        <w:t xml:space="preserve">nsable de l’accueil de l’école de </w:t>
      </w:r>
      <w:proofErr w:type="spellStart"/>
      <w:r w:rsidRPr="0025040F">
        <w:rPr>
          <w:rFonts w:ascii="Arial" w:hAnsi="Arial" w:cs="Arial"/>
          <w:sz w:val="24"/>
          <w:szCs w:val="24"/>
        </w:rPr>
        <w:t>Pousset</w:t>
      </w:r>
      <w:proofErr w:type="spellEnd"/>
      <w:r w:rsidRPr="0025040F">
        <w:rPr>
          <w:rFonts w:ascii="Arial" w:hAnsi="Arial" w:cs="Arial"/>
          <w:sz w:val="24"/>
          <w:szCs w:val="24"/>
        </w:rPr>
        <w:t xml:space="preserve"> au 019/54 43 64.</w:t>
      </w:r>
    </w:p>
    <w:p w14:paraId="79F1B03C" w14:textId="77777777" w:rsidR="00150EC9" w:rsidRDefault="00150EC9" w:rsidP="000436DB">
      <w:pPr>
        <w:tabs>
          <w:tab w:val="left" w:pos="6237"/>
        </w:tabs>
        <w:jc w:val="center"/>
        <w:rPr>
          <w:rFonts w:ascii="Comic Sans MS" w:hAnsi="Comic Sans MS"/>
          <w:b/>
          <w:sz w:val="96"/>
          <w:szCs w:val="96"/>
          <w14:glow w14:rad="228600">
            <w14:schemeClr w14:val="accent2">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p>
    <w:p w14:paraId="29002A44" w14:textId="77777777" w:rsidR="00150EC9" w:rsidRDefault="00150EC9" w:rsidP="000436DB">
      <w:pPr>
        <w:tabs>
          <w:tab w:val="left" w:pos="6237"/>
        </w:tabs>
        <w:jc w:val="center"/>
        <w:rPr>
          <w:rFonts w:ascii="Comic Sans MS" w:hAnsi="Comic Sans MS"/>
          <w:b/>
          <w:sz w:val="96"/>
          <w:szCs w:val="96"/>
          <w14:glow w14:rad="228600">
            <w14:schemeClr w14:val="accent2">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p>
    <w:p w14:paraId="0915B043" w14:textId="77777777" w:rsidR="00AC292C" w:rsidRDefault="00AC292C" w:rsidP="000436DB">
      <w:pPr>
        <w:tabs>
          <w:tab w:val="left" w:pos="6237"/>
        </w:tabs>
        <w:jc w:val="center"/>
        <w:rPr>
          <w:rFonts w:ascii="Comic Sans MS" w:hAnsi="Comic Sans MS"/>
          <w:b/>
          <w:sz w:val="96"/>
          <w:szCs w:val="96"/>
          <w14:glow w14:rad="228600">
            <w14:schemeClr w14:val="accent2">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p>
    <w:p w14:paraId="6DF83C8D" w14:textId="5D80A2CB" w:rsidR="000436DB" w:rsidRPr="003E050C" w:rsidRDefault="000436DB" w:rsidP="000436DB">
      <w:pPr>
        <w:tabs>
          <w:tab w:val="left" w:pos="6237"/>
        </w:tabs>
        <w:jc w:val="center"/>
        <w:rPr>
          <w:rFonts w:ascii="Comic Sans MS" w:hAnsi="Comic Sans MS"/>
          <w:b/>
          <w:sz w:val="96"/>
          <w:szCs w:val="96"/>
          <w14:glow w14:rad="228600">
            <w14:schemeClr w14:val="accent5">
              <w14:alpha w14:val="60000"/>
              <w14:satMod w14:val="175000"/>
            </w14:schemeClr>
          </w14:glow>
          <w14:shadow w14:blurRad="50800" w14:dist="38100" w14:dir="8100000" w14:sx="100000" w14:sy="100000" w14:kx="0" w14:ky="0" w14:algn="tr">
            <w14:srgbClr w14:val="0070C0">
              <w14:alpha w14:val="60000"/>
            </w14:srgbClr>
          </w14:shadow>
          <w14:textOutline w14:w="6731" w14:cap="flat" w14:cmpd="sng" w14:algn="ctr">
            <w14:solidFill>
              <w14:schemeClr w14:val="bg1"/>
            </w14:solidFill>
            <w14:prstDash w14:val="solid"/>
            <w14:round/>
          </w14:textOutline>
        </w:rPr>
      </w:pPr>
      <w:r w:rsidRPr="003E050C">
        <w:rPr>
          <w:rFonts w:ascii="Comic Sans MS" w:hAnsi="Comic Sans MS"/>
          <w:b/>
          <w:sz w:val="96"/>
          <w:szCs w:val="96"/>
          <w14:glow w14:rad="228600">
            <w14:schemeClr w14:val="accent5">
              <w14:alpha w14:val="60000"/>
              <w14:satMod w14:val="175000"/>
            </w14:schemeClr>
          </w14:glow>
          <w14:shadow w14:blurRad="50800" w14:dist="38100" w14:dir="8100000" w14:sx="100000" w14:sy="100000" w14:kx="0" w14:ky="0" w14:algn="tr">
            <w14:srgbClr w14:val="0070C0">
              <w14:alpha w14:val="60000"/>
            </w14:srgbClr>
          </w14:shadow>
          <w14:textOutline w14:w="6731" w14:cap="flat" w14:cmpd="sng" w14:algn="ctr">
            <w14:solidFill>
              <w14:schemeClr w14:val="bg1"/>
            </w14:solidFill>
            <w14:prstDash w14:val="solid"/>
            <w14:round/>
          </w14:textOutline>
        </w:rPr>
        <w:t>BIBLIOGRAPHIE ET RESSOURCES</w:t>
      </w:r>
    </w:p>
    <w:p w14:paraId="67659A5F" w14:textId="0C7EA7FE" w:rsidR="000436DB" w:rsidRDefault="000436DB"/>
    <w:p w14:paraId="71FF65FB" w14:textId="77777777" w:rsidR="00053DF6" w:rsidRDefault="00053DF6"/>
    <w:p w14:paraId="52B45765" w14:textId="77777777" w:rsidR="000436DB" w:rsidRPr="00015082" w:rsidRDefault="000436DB">
      <w:pPr>
        <w:rPr>
          <w:vanish/>
          <w:specVanish/>
        </w:rPr>
      </w:pPr>
    </w:p>
    <w:p w14:paraId="6B899C79" w14:textId="4802D832" w:rsidR="000436DB" w:rsidRDefault="00015082">
      <w:r>
        <w:t xml:space="preserve"> </w:t>
      </w:r>
    </w:p>
    <w:p w14:paraId="1944C58C" w14:textId="77777777" w:rsidR="000436DB" w:rsidRDefault="000436DB"/>
    <w:p w14:paraId="7E5B3B6F" w14:textId="77777777" w:rsidR="000436DB" w:rsidRDefault="000436DB"/>
    <w:p w14:paraId="0D041EA4" w14:textId="77777777" w:rsidR="000436DB" w:rsidRDefault="000436DB"/>
    <w:p w14:paraId="7218433B" w14:textId="77777777" w:rsidR="000436DB" w:rsidRDefault="000436DB"/>
    <w:p w14:paraId="27D81D7B" w14:textId="77777777" w:rsidR="000436DB" w:rsidRDefault="000436DB"/>
    <w:p w14:paraId="28EFB2A7" w14:textId="77777777" w:rsidR="000436DB" w:rsidRDefault="000436DB"/>
    <w:p w14:paraId="0EA588A3" w14:textId="77777777" w:rsidR="000436DB" w:rsidRDefault="000436DB"/>
    <w:p w14:paraId="01F20178" w14:textId="77777777" w:rsidR="001F67FF" w:rsidRDefault="001F67FF"/>
    <w:p w14:paraId="2B2AFAA2" w14:textId="77777777" w:rsidR="001F67FF" w:rsidRDefault="001F67FF" w:rsidP="001F67FF">
      <w:pPr>
        <w:pStyle w:val="Sansinterligne"/>
      </w:pPr>
    </w:p>
    <w:p w14:paraId="55151C8D" w14:textId="77777777" w:rsidR="00C162FA" w:rsidRDefault="00C162FA" w:rsidP="001F67FF">
      <w:pPr>
        <w:pStyle w:val="Sansinterligne"/>
      </w:pPr>
    </w:p>
    <w:p w14:paraId="01B1BE0B" w14:textId="77777777" w:rsidR="001F67FF" w:rsidRDefault="001F67FF" w:rsidP="00600EDE">
      <w:pPr>
        <w:pStyle w:val="Sansinterligne"/>
        <w:jc w:val="both"/>
      </w:pPr>
      <w:r>
        <w:t>«Tout savoir sur le décret ALT », Brochure ONE</w:t>
      </w:r>
    </w:p>
    <w:p w14:paraId="60FD8F84" w14:textId="77777777" w:rsidR="001F67FF" w:rsidRDefault="001F67FF" w:rsidP="00600EDE">
      <w:pPr>
        <w:pStyle w:val="Sansinterligne"/>
        <w:jc w:val="both"/>
      </w:pPr>
    </w:p>
    <w:p w14:paraId="2ADDD911" w14:textId="79EBAD58" w:rsidR="001F67FF" w:rsidRDefault="001F67FF" w:rsidP="00600EDE">
      <w:pPr>
        <w:pStyle w:val="Sansinterligne"/>
        <w:jc w:val="both"/>
      </w:pPr>
      <w:r>
        <w:t xml:space="preserve">« Après l’école, le temps libre », Brochure ONE </w:t>
      </w:r>
    </w:p>
    <w:p w14:paraId="7B907773" w14:textId="77777777" w:rsidR="001F67FF" w:rsidRDefault="001F67FF" w:rsidP="00600EDE">
      <w:pPr>
        <w:pStyle w:val="Sansinterligne"/>
        <w:jc w:val="both"/>
      </w:pPr>
    </w:p>
    <w:p w14:paraId="46503FC2" w14:textId="6C920F9C" w:rsidR="00054542" w:rsidRDefault="004D6729" w:rsidP="00600EDE">
      <w:pPr>
        <w:pStyle w:val="Sansinterligne"/>
        <w:jc w:val="both"/>
        <w:rPr>
          <w:rStyle w:val="Lienhypertexte"/>
          <w:color w:val="auto"/>
          <w:u w:val="none"/>
        </w:rPr>
      </w:pPr>
      <w:hyperlink r:id="rId111" w:history="1">
        <w:r w:rsidR="001F67FF" w:rsidRPr="008538BD">
          <w:rPr>
            <w:rStyle w:val="Lienhypertexte"/>
            <w:color w:val="auto"/>
            <w:u w:val="none"/>
          </w:rPr>
          <w:t>www.remicourt.com</w:t>
        </w:r>
      </w:hyperlink>
    </w:p>
    <w:p w14:paraId="4440C65D" w14:textId="77777777" w:rsidR="000F77D0" w:rsidRDefault="000F77D0" w:rsidP="00600EDE">
      <w:pPr>
        <w:pStyle w:val="Sansinterligne"/>
        <w:jc w:val="both"/>
        <w:rPr>
          <w:rStyle w:val="Lienhypertexte"/>
          <w:color w:val="auto"/>
          <w:u w:val="none"/>
        </w:rPr>
      </w:pPr>
    </w:p>
    <w:p w14:paraId="0406C591" w14:textId="12D5EEBF" w:rsidR="000F77D0" w:rsidRPr="008538BD" w:rsidRDefault="000F77D0" w:rsidP="00600EDE">
      <w:pPr>
        <w:pStyle w:val="Sansinterligne"/>
        <w:jc w:val="both"/>
      </w:pPr>
      <w:r>
        <w:rPr>
          <w:rStyle w:val="Lienhypertexte"/>
          <w:color w:val="auto"/>
          <w:u w:val="none"/>
        </w:rPr>
        <w:t>www.remiucourt.be</w:t>
      </w:r>
    </w:p>
    <w:p w14:paraId="65A5DF09" w14:textId="77777777" w:rsidR="001F67FF" w:rsidRPr="008538BD" w:rsidRDefault="001F67FF" w:rsidP="00600EDE">
      <w:pPr>
        <w:pStyle w:val="Sansinterligne"/>
        <w:jc w:val="both"/>
      </w:pPr>
    </w:p>
    <w:p w14:paraId="3A6DBF1F" w14:textId="1F49CE06" w:rsidR="001F67FF" w:rsidRPr="008538BD" w:rsidRDefault="004D6729" w:rsidP="00600EDE">
      <w:pPr>
        <w:jc w:val="both"/>
      </w:pPr>
      <w:hyperlink r:id="rId112" w:history="1">
        <w:r w:rsidR="00AF3420" w:rsidRPr="008538BD">
          <w:rPr>
            <w:rStyle w:val="Lienhypertexte"/>
            <w:color w:val="auto"/>
            <w:u w:val="none"/>
          </w:rPr>
          <w:t>https://fr.wikipedia.org/wiki/Remicourt_(Belgique)</w:t>
        </w:r>
      </w:hyperlink>
    </w:p>
    <w:p w14:paraId="19AC6474" w14:textId="26BB03EB" w:rsidR="000436DB" w:rsidRPr="008538BD" w:rsidRDefault="004D6729" w:rsidP="00600EDE">
      <w:pPr>
        <w:jc w:val="both"/>
        <w:rPr>
          <w:rStyle w:val="Lienhypertexte"/>
          <w:color w:val="auto"/>
          <w:u w:val="none"/>
        </w:rPr>
      </w:pPr>
      <w:hyperlink r:id="rId113" w:history="1">
        <w:r w:rsidR="000436DB" w:rsidRPr="008538BD">
          <w:rPr>
            <w:rStyle w:val="Lienhypertexte"/>
            <w:color w:val="auto"/>
            <w:u w:val="none"/>
          </w:rPr>
          <w:t>http://www.ibz.rrn.fgov.be/fileadmin/user_upload/fr/pop/statistiques/stat-1-1_f.pdf</w:t>
        </w:r>
      </w:hyperlink>
    </w:p>
    <w:p w14:paraId="09581889" w14:textId="2D3FE1EC" w:rsidR="0098747C" w:rsidRPr="008538BD" w:rsidRDefault="004D6729" w:rsidP="00600EDE">
      <w:pPr>
        <w:jc w:val="both"/>
      </w:pPr>
      <w:hyperlink r:id="rId114" w:history="1">
        <w:r w:rsidR="0098747C" w:rsidRPr="008538BD">
          <w:t>https://www.one.be/professionnel/accueil-temps-libre/dispositif-atl/?L=0</w:t>
        </w:r>
      </w:hyperlink>
    </w:p>
    <w:p w14:paraId="6F920F68" w14:textId="11DDB5E2" w:rsidR="000436DB" w:rsidRPr="008538BD" w:rsidRDefault="004D6729" w:rsidP="00600EDE">
      <w:pPr>
        <w:jc w:val="both"/>
      </w:pPr>
      <w:hyperlink r:id="rId115" w:history="1">
        <w:r w:rsidR="00D36BDC" w:rsidRPr="008538BD">
          <w:t>https://www.one.be/professionnel/accueil-temps-libre/dispositif-atl/etat-des-lieux/?L=0</w:t>
        </w:r>
      </w:hyperlink>
    </w:p>
    <w:p w14:paraId="019761A4" w14:textId="7C43C435" w:rsidR="00D36BDC" w:rsidRPr="008538BD" w:rsidRDefault="004D6729" w:rsidP="00600EDE">
      <w:pPr>
        <w:jc w:val="both"/>
        <w:rPr>
          <w:rStyle w:val="Lienhypertexte"/>
          <w:color w:val="auto"/>
          <w:u w:val="none"/>
        </w:rPr>
      </w:pPr>
      <w:hyperlink r:id="rId116" w:history="1">
        <w:r w:rsidR="00D36BDC" w:rsidRPr="008538BD">
          <w:rPr>
            <w:rStyle w:val="Lienhypertexte"/>
            <w:color w:val="auto"/>
            <w:u w:val="none"/>
          </w:rPr>
          <w:t>http://www.oejaj.cfwb.be/index.php?id=11429</w:t>
        </w:r>
      </w:hyperlink>
    </w:p>
    <w:p w14:paraId="6AE231CC" w14:textId="54E01FBF" w:rsidR="008538BD" w:rsidRPr="008538BD" w:rsidRDefault="004D6729" w:rsidP="00600EDE">
      <w:pPr>
        <w:jc w:val="both"/>
      </w:pPr>
      <w:hyperlink r:id="rId117" w:history="1">
        <w:r w:rsidR="008538BD" w:rsidRPr="008538BD">
          <w:t>http://www.oejaj.cfwb.be/index.php?id=5371</w:t>
        </w:r>
      </w:hyperlink>
    </w:p>
    <w:p w14:paraId="10BA2637" w14:textId="7C69BAAF" w:rsidR="00D36BDC" w:rsidRPr="008538BD" w:rsidRDefault="004D6729" w:rsidP="00600EDE">
      <w:pPr>
        <w:jc w:val="both"/>
      </w:pPr>
      <w:hyperlink r:id="rId118" w:history="1">
        <w:r w:rsidR="00D36BDC" w:rsidRPr="008538BD">
          <w:t>https://www.one.be/professionnel/accueil-temps-libre/dispositif-atl/programme-cle/?L=0</w:t>
        </w:r>
      </w:hyperlink>
    </w:p>
    <w:p w14:paraId="5B04DB45" w14:textId="50F34F99" w:rsidR="008538BD" w:rsidRPr="008538BD" w:rsidRDefault="004D6729" w:rsidP="00600EDE">
      <w:pPr>
        <w:jc w:val="both"/>
      </w:pPr>
      <w:hyperlink r:id="rId119" w:history="1">
        <w:r w:rsidR="008538BD" w:rsidRPr="008538BD">
          <w:t>https://www.one.be/professionnel/accueil-temps-libre/dispositif-atl/coordinateur-atl/les-outils-du-coordinateur-atl/?L=0</w:t>
        </w:r>
      </w:hyperlink>
    </w:p>
    <w:p w14:paraId="21418D9B" w14:textId="73FA99E0" w:rsidR="008538BD" w:rsidRDefault="008538BD" w:rsidP="00600EDE">
      <w:pPr>
        <w:jc w:val="both"/>
      </w:pPr>
      <w:r>
        <w:t>Programme de Coordination Locale pour l’Enfance (CLE) 2015-2020</w:t>
      </w:r>
    </w:p>
    <w:p w14:paraId="13579301" w14:textId="0C006E42" w:rsidR="000436DB" w:rsidRDefault="000436DB" w:rsidP="00C162FA">
      <w:r>
        <w:br w:type="page"/>
      </w:r>
    </w:p>
    <w:p w14:paraId="21AF3A9F" w14:textId="77777777" w:rsidR="000436DB" w:rsidRDefault="000436DB" w:rsidP="000436DB">
      <w:pPr>
        <w:tabs>
          <w:tab w:val="left" w:pos="6237"/>
        </w:tabs>
        <w:jc w:val="center"/>
      </w:pPr>
    </w:p>
    <w:p w14:paraId="5A68B483" w14:textId="77777777" w:rsidR="000436DB" w:rsidRDefault="000436DB" w:rsidP="000436DB">
      <w:pPr>
        <w:tabs>
          <w:tab w:val="left" w:pos="6237"/>
        </w:tabs>
        <w:jc w:val="center"/>
      </w:pPr>
    </w:p>
    <w:p w14:paraId="7DE1DBC1" w14:textId="77777777" w:rsidR="000436DB" w:rsidRDefault="000436DB" w:rsidP="000436DB">
      <w:pPr>
        <w:tabs>
          <w:tab w:val="left" w:pos="6237"/>
        </w:tabs>
        <w:jc w:val="center"/>
      </w:pPr>
    </w:p>
    <w:p w14:paraId="5CB876F8" w14:textId="77777777" w:rsidR="000436DB" w:rsidRDefault="000436DB" w:rsidP="000436DB">
      <w:pPr>
        <w:tabs>
          <w:tab w:val="left" w:pos="6237"/>
        </w:tabs>
        <w:jc w:val="center"/>
      </w:pPr>
    </w:p>
    <w:p w14:paraId="2BB8EBAD" w14:textId="77777777" w:rsidR="000436DB" w:rsidRDefault="000436DB" w:rsidP="000436DB">
      <w:pPr>
        <w:tabs>
          <w:tab w:val="left" w:pos="6237"/>
        </w:tabs>
        <w:jc w:val="center"/>
      </w:pPr>
    </w:p>
    <w:p w14:paraId="70360EAE" w14:textId="77777777" w:rsidR="000436DB" w:rsidRDefault="000436DB" w:rsidP="000436DB">
      <w:pPr>
        <w:tabs>
          <w:tab w:val="left" w:pos="6237"/>
        </w:tabs>
        <w:jc w:val="center"/>
      </w:pPr>
    </w:p>
    <w:p w14:paraId="64DE2A4F" w14:textId="77777777" w:rsidR="000436DB" w:rsidRDefault="000436DB" w:rsidP="000436DB">
      <w:pPr>
        <w:tabs>
          <w:tab w:val="left" w:pos="6237"/>
        </w:tabs>
        <w:jc w:val="center"/>
      </w:pPr>
    </w:p>
    <w:p w14:paraId="3A0A17B4" w14:textId="77777777" w:rsidR="000436DB" w:rsidRDefault="000436DB" w:rsidP="000436DB">
      <w:pPr>
        <w:tabs>
          <w:tab w:val="left" w:pos="6237"/>
        </w:tabs>
        <w:jc w:val="center"/>
      </w:pPr>
    </w:p>
    <w:p w14:paraId="303C29A9" w14:textId="77777777" w:rsidR="000436DB" w:rsidRDefault="000436DB" w:rsidP="000436DB">
      <w:pPr>
        <w:tabs>
          <w:tab w:val="left" w:pos="6237"/>
        </w:tabs>
        <w:jc w:val="center"/>
      </w:pPr>
    </w:p>
    <w:p w14:paraId="3437F24C" w14:textId="3BA71183" w:rsidR="000436DB" w:rsidRPr="003E050C" w:rsidRDefault="000436DB" w:rsidP="000436DB">
      <w:pPr>
        <w:tabs>
          <w:tab w:val="left" w:pos="6237"/>
        </w:tabs>
        <w:jc w:val="center"/>
        <w:rPr>
          <w:rFonts w:ascii="Comic Sans MS" w:hAnsi="Comic Sans MS"/>
          <w:b/>
          <w:sz w:val="96"/>
          <w:szCs w:val="96"/>
          <w14:glow w14:rad="228600">
            <w14:schemeClr w14:val="accent2">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r w:rsidRPr="003E050C">
        <w:rPr>
          <w:rFonts w:ascii="Comic Sans MS" w:hAnsi="Comic Sans MS"/>
          <w:b/>
          <w:sz w:val="96"/>
          <w:szCs w:val="96"/>
          <w14:glow w14:rad="228600">
            <w14:schemeClr w14:val="accent2">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TABLE DES MATIERES</w:t>
      </w:r>
    </w:p>
    <w:p w14:paraId="1AE88A81" w14:textId="4847F309" w:rsidR="000436DB" w:rsidRDefault="000436DB"/>
    <w:p w14:paraId="0B4369A1" w14:textId="77777777" w:rsidR="00053DF6" w:rsidRDefault="00053DF6"/>
    <w:p w14:paraId="0F1706FF" w14:textId="77777777" w:rsidR="000436DB" w:rsidRDefault="000436DB"/>
    <w:p w14:paraId="01742CDF" w14:textId="77777777" w:rsidR="000436DB" w:rsidRDefault="000436DB"/>
    <w:p w14:paraId="60EA1E62" w14:textId="77777777" w:rsidR="000436DB" w:rsidRDefault="000436DB"/>
    <w:p w14:paraId="109C785D" w14:textId="32A765E7" w:rsidR="004F0B28" w:rsidRDefault="004F0B28">
      <w:r>
        <w:br w:type="page"/>
      </w:r>
    </w:p>
    <w:p w14:paraId="4AC6D272" w14:textId="234F7796" w:rsidR="00162C93" w:rsidRDefault="00162C93" w:rsidP="00162C93">
      <w:pPr>
        <w:tabs>
          <w:tab w:val="left" w:pos="6237"/>
        </w:tabs>
        <w:rPr>
          <w:rFonts w:ascii="Comic Sans MS" w:hAnsi="Comic Sans MS"/>
          <w:b/>
          <w:sz w:val="40"/>
          <w:szCs w:val="40"/>
          <w14:glow w14:rad="228600">
            <w14:schemeClr w14:val="accent5">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r>
        <w:rPr>
          <w:rFonts w:ascii="Comic Sans MS" w:hAnsi="Comic Sans MS"/>
          <w:b/>
          <w:sz w:val="40"/>
          <w:szCs w:val="40"/>
          <w14:glow w14:rad="228600">
            <w14:schemeClr w14:val="accent5">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lastRenderedPageBreak/>
        <w:t>SOMMAIRE………………………………………………………………1</w:t>
      </w:r>
    </w:p>
    <w:p w14:paraId="415D1A82" w14:textId="1F864AC7" w:rsidR="004F0B28" w:rsidRDefault="004F0B28" w:rsidP="004F0B28">
      <w:pPr>
        <w:tabs>
          <w:tab w:val="left" w:pos="6237"/>
        </w:tabs>
        <w:rPr>
          <w:rFonts w:ascii="Comic Sans MS" w:hAnsi="Comic Sans MS"/>
          <w:b/>
          <w:sz w:val="40"/>
          <w:szCs w:val="40"/>
          <w14:glow w14:rad="228600">
            <w14:schemeClr w14:val="accent2">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r w:rsidRPr="00C934CB">
        <w:rPr>
          <w:rFonts w:ascii="Comic Sans MS" w:hAnsi="Comic Sans MS"/>
          <w:b/>
          <w:sz w:val="40"/>
          <w:szCs w:val="40"/>
          <w14:glow w14:rad="228600">
            <w14:schemeClr w14:val="accent2">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INTRODUCTION</w:t>
      </w:r>
      <w:r w:rsidR="00767886">
        <w:rPr>
          <w:rFonts w:ascii="Comic Sans MS" w:hAnsi="Comic Sans MS"/>
          <w:b/>
          <w:sz w:val="40"/>
          <w:szCs w:val="40"/>
          <w14:glow w14:rad="228600">
            <w14:schemeClr w14:val="accent2">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...............................4</w:t>
      </w:r>
    </w:p>
    <w:p w14:paraId="2BCEB56C" w14:textId="6FD838B0" w:rsidR="004F0B28" w:rsidRPr="00C934CB" w:rsidRDefault="004F0B28" w:rsidP="00906DD9">
      <w:pPr>
        <w:pStyle w:val="Paragraphedeliste"/>
        <w:numPr>
          <w:ilvl w:val="0"/>
          <w:numId w:val="1"/>
        </w:numPr>
        <w:pBdr>
          <w:top w:val="single" w:sz="4" w:space="1" w:color="auto"/>
          <w:left w:val="single" w:sz="4" w:space="4" w:color="auto"/>
          <w:bottom w:val="single" w:sz="4" w:space="1" w:color="auto"/>
          <w:right w:val="single" w:sz="4" w:space="4" w:color="auto"/>
        </w:pBdr>
        <w:jc w:val="right"/>
        <w:rPr>
          <w:rFonts w:ascii="Comic Sans MS" w:hAnsi="Comic Sans MS"/>
          <w:b/>
          <w:sz w:val="28"/>
          <w:szCs w:val="28"/>
        </w:rPr>
      </w:pPr>
      <w:r w:rsidRPr="00C934CB">
        <w:rPr>
          <w:rFonts w:ascii="Comic Sans MS" w:hAnsi="Comic Sans MS"/>
          <w:b/>
          <w:sz w:val="28"/>
          <w:szCs w:val="28"/>
        </w:rPr>
        <w:t>Préambule</w:t>
      </w:r>
      <w:r w:rsidR="00767886">
        <w:rPr>
          <w:rFonts w:ascii="Comic Sans MS" w:hAnsi="Comic Sans MS"/>
          <w:b/>
          <w:sz w:val="28"/>
          <w:szCs w:val="28"/>
        </w:rPr>
        <w:t>………………………………………………………………………………………………5</w:t>
      </w:r>
      <w:r>
        <w:rPr>
          <w:rFonts w:ascii="Comic Sans MS" w:hAnsi="Comic Sans MS"/>
          <w:b/>
          <w:sz w:val="28"/>
          <w:szCs w:val="28"/>
        </w:rPr>
        <w:t xml:space="preserve">                         </w:t>
      </w:r>
      <w:r w:rsidR="00767886">
        <w:rPr>
          <w:rFonts w:ascii="Comic Sans MS" w:hAnsi="Comic Sans MS"/>
          <w:b/>
          <w:sz w:val="28"/>
          <w:szCs w:val="28"/>
        </w:rPr>
        <w:t xml:space="preserve">                             </w:t>
      </w:r>
      <w:r>
        <w:rPr>
          <w:rFonts w:ascii="Comic Sans MS" w:hAnsi="Comic Sans MS"/>
          <w:b/>
          <w:sz w:val="28"/>
          <w:szCs w:val="28"/>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420"/>
      </w:tblGrid>
      <w:tr w:rsidR="00F30005" w14:paraId="67087E3C" w14:textId="77777777" w:rsidTr="00785540">
        <w:tc>
          <w:tcPr>
            <w:tcW w:w="8642" w:type="dxa"/>
          </w:tcPr>
          <w:p w14:paraId="34FFF130" w14:textId="352FED3E" w:rsidR="00F30005" w:rsidRDefault="00F30005" w:rsidP="004F0B28">
            <w:pPr>
              <w:pStyle w:val="Sansinterligne"/>
              <w:rPr>
                <w:rFonts w:ascii="Comic Sans MS" w:hAnsi="Comic Sans MS"/>
                <w:b/>
                <w:sz w:val="24"/>
                <w:szCs w:val="24"/>
              </w:rPr>
            </w:pPr>
            <w:r w:rsidRPr="007819CC">
              <w:rPr>
                <w:rFonts w:ascii="Comic Sans MS" w:hAnsi="Comic Sans MS"/>
                <w:b/>
                <w:sz w:val="24"/>
                <w:szCs w:val="24"/>
              </w:rPr>
              <w:t>Le Programme CLE</w:t>
            </w:r>
            <w:r>
              <w:rPr>
                <w:rFonts w:ascii="Comic Sans MS" w:hAnsi="Comic Sans MS"/>
                <w:b/>
                <w:sz w:val="24"/>
                <w:szCs w:val="24"/>
              </w:rPr>
              <w:t>……………………………………………………………………………………………………</w:t>
            </w:r>
            <w:r w:rsidR="00785540">
              <w:rPr>
                <w:rFonts w:ascii="Comic Sans MS" w:hAnsi="Comic Sans MS"/>
                <w:b/>
                <w:sz w:val="24"/>
                <w:szCs w:val="24"/>
              </w:rPr>
              <w:t>.</w:t>
            </w:r>
          </w:p>
          <w:p w14:paraId="52AB6BA8" w14:textId="083D5D46" w:rsidR="00F30005" w:rsidRDefault="00F30005" w:rsidP="004F0B28">
            <w:pPr>
              <w:pStyle w:val="Sansinterligne"/>
              <w:rPr>
                <w:rFonts w:ascii="Comic Sans MS" w:hAnsi="Comic Sans MS"/>
                <w:b/>
                <w:sz w:val="24"/>
                <w:szCs w:val="24"/>
              </w:rPr>
            </w:pPr>
            <w:r w:rsidRPr="007819CC">
              <w:rPr>
                <w:rFonts w:ascii="Comic Sans MS" w:hAnsi="Comic Sans MS"/>
                <w:b/>
                <w:sz w:val="24"/>
                <w:szCs w:val="24"/>
              </w:rPr>
              <w:t>L’Etat des lieux – analyse des besoins</w:t>
            </w:r>
            <w:r>
              <w:rPr>
                <w:rFonts w:ascii="Comic Sans MS" w:hAnsi="Comic Sans MS"/>
                <w:b/>
                <w:sz w:val="24"/>
                <w:szCs w:val="24"/>
              </w:rPr>
              <w:t>………………………………………………………………</w:t>
            </w:r>
            <w:r w:rsidR="00785540">
              <w:rPr>
                <w:rFonts w:ascii="Comic Sans MS" w:hAnsi="Comic Sans MS"/>
                <w:b/>
                <w:sz w:val="24"/>
                <w:szCs w:val="24"/>
              </w:rPr>
              <w:t>.</w:t>
            </w:r>
          </w:p>
        </w:tc>
        <w:tc>
          <w:tcPr>
            <w:tcW w:w="420" w:type="dxa"/>
          </w:tcPr>
          <w:p w14:paraId="69EC4203" w14:textId="3B83E5CC" w:rsidR="00F30005" w:rsidRDefault="00F30005" w:rsidP="00F30005">
            <w:pPr>
              <w:pStyle w:val="Sansinterligne"/>
              <w:jc w:val="right"/>
              <w:rPr>
                <w:rFonts w:ascii="Comic Sans MS" w:hAnsi="Comic Sans MS"/>
                <w:b/>
                <w:sz w:val="24"/>
                <w:szCs w:val="24"/>
              </w:rPr>
            </w:pPr>
            <w:r>
              <w:rPr>
                <w:rFonts w:ascii="Comic Sans MS" w:hAnsi="Comic Sans MS"/>
                <w:b/>
                <w:sz w:val="24"/>
                <w:szCs w:val="24"/>
              </w:rPr>
              <w:t>5</w:t>
            </w:r>
          </w:p>
          <w:p w14:paraId="154DDC48" w14:textId="27AD5C36" w:rsidR="00F30005" w:rsidRDefault="00F30005" w:rsidP="00F30005">
            <w:pPr>
              <w:pStyle w:val="Sansinterligne"/>
              <w:jc w:val="right"/>
              <w:rPr>
                <w:rFonts w:ascii="Comic Sans MS" w:hAnsi="Comic Sans MS"/>
                <w:b/>
                <w:sz w:val="24"/>
                <w:szCs w:val="24"/>
              </w:rPr>
            </w:pPr>
            <w:r>
              <w:rPr>
                <w:rFonts w:ascii="Comic Sans MS" w:hAnsi="Comic Sans MS"/>
                <w:b/>
                <w:sz w:val="24"/>
                <w:szCs w:val="24"/>
              </w:rPr>
              <w:t>5</w:t>
            </w:r>
          </w:p>
        </w:tc>
      </w:tr>
    </w:tbl>
    <w:p w14:paraId="746D1E04" w14:textId="77777777" w:rsidR="00F30005" w:rsidRPr="00F30005" w:rsidRDefault="00F30005" w:rsidP="004F0B28">
      <w:pPr>
        <w:pStyle w:val="Sansinterligne"/>
        <w:rPr>
          <w:rFonts w:ascii="Comic Sans MS" w:hAnsi="Comic Sans MS"/>
          <w:b/>
        </w:rPr>
      </w:pPr>
    </w:p>
    <w:p w14:paraId="4D0D8D09" w14:textId="61870E7B" w:rsidR="004F0B28" w:rsidRPr="00C934CB" w:rsidRDefault="004F0B28" w:rsidP="00906DD9">
      <w:pPr>
        <w:pStyle w:val="Paragraphedeliste"/>
        <w:numPr>
          <w:ilvl w:val="0"/>
          <w:numId w:val="1"/>
        </w:numPr>
        <w:pBdr>
          <w:top w:val="single" w:sz="4" w:space="1" w:color="auto"/>
          <w:left w:val="single" w:sz="4" w:space="4" w:color="auto"/>
          <w:bottom w:val="single" w:sz="4" w:space="1" w:color="auto"/>
          <w:right w:val="single" w:sz="4" w:space="4" w:color="auto"/>
        </w:pBdr>
        <w:jc w:val="right"/>
        <w:rPr>
          <w:rFonts w:ascii="Comic Sans MS" w:hAnsi="Comic Sans MS"/>
          <w:b/>
          <w:sz w:val="28"/>
          <w:szCs w:val="28"/>
        </w:rPr>
      </w:pPr>
      <w:r w:rsidRPr="00C934CB">
        <w:rPr>
          <w:rFonts w:ascii="Comic Sans MS" w:hAnsi="Comic Sans MS"/>
          <w:b/>
          <w:sz w:val="28"/>
          <w:szCs w:val="28"/>
        </w:rPr>
        <w:t>Cadre légal</w:t>
      </w:r>
      <w:r w:rsidR="00767886">
        <w:rPr>
          <w:rFonts w:ascii="Comic Sans MS" w:hAnsi="Comic Sans MS"/>
          <w:b/>
          <w:sz w:val="28"/>
          <w:szCs w:val="28"/>
        </w:rPr>
        <w:t>……………………………………………………………………………………………</w:t>
      </w:r>
      <w:r w:rsidR="00162C93">
        <w:rPr>
          <w:rFonts w:ascii="Comic Sans MS" w:hAnsi="Comic Sans MS"/>
          <w:b/>
          <w:sz w:val="28"/>
          <w:szCs w:val="28"/>
        </w:rPr>
        <w:t>8</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3"/>
        <w:gridCol w:w="509"/>
      </w:tblGrid>
      <w:tr w:rsidR="00F30005" w14:paraId="00556F73" w14:textId="77777777" w:rsidTr="00785540">
        <w:tc>
          <w:tcPr>
            <w:tcW w:w="8642" w:type="dxa"/>
          </w:tcPr>
          <w:p w14:paraId="5E29CBD4" w14:textId="7AAC5A63" w:rsidR="00F30005" w:rsidRPr="007819CC" w:rsidRDefault="00F30005" w:rsidP="00F30005">
            <w:pPr>
              <w:pStyle w:val="Sansinterligne"/>
              <w:rPr>
                <w:rFonts w:ascii="Comic Sans MS" w:hAnsi="Comic Sans MS"/>
                <w:b/>
                <w:sz w:val="24"/>
                <w:szCs w:val="24"/>
              </w:rPr>
            </w:pPr>
            <w:r w:rsidRPr="007819CC">
              <w:rPr>
                <w:rFonts w:ascii="Comic Sans MS" w:hAnsi="Comic Sans MS"/>
                <w:b/>
                <w:sz w:val="24"/>
                <w:szCs w:val="24"/>
              </w:rPr>
              <w:t>Historique du Décret ATL</w:t>
            </w:r>
            <w:r>
              <w:rPr>
                <w:rFonts w:ascii="Comic Sans MS" w:hAnsi="Comic Sans MS"/>
                <w:b/>
                <w:sz w:val="24"/>
                <w:szCs w:val="24"/>
              </w:rPr>
              <w:t>…………………………………………………………………………………….</w:t>
            </w:r>
          </w:p>
          <w:p w14:paraId="047D6EDE" w14:textId="411481E0" w:rsidR="00F30005" w:rsidRPr="007819CC" w:rsidRDefault="00F30005" w:rsidP="00F30005">
            <w:pPr>
              <w:pStyle w:val="Sansinterligne"/>
              <w:rPr>
                <w:rFonts w:ascii="Comic Sans MS" w:hAnsi="Comic Sans MS"/>
                <w:b/>
                <w:sz w:val="24"/>
                <w:szCs w:val="24"/>
              </w:rPr>
            </w:pPr>
            <w:r w:rsidRPr="007819CC">
              <w:rPr>
                <w:rFonts w:ascii="Comic Sans MS" w:hAnsi="Comic Sans MS"/>
                <w:b/>
                <w:sz w:val="24"/>
                <w:szCs w:val="24"/>
              </w:rPr>
              <w:t>Fondements du Décret ATL</w:t>
            </w:r>
            <w:r>
              <w:rPr>
                <w:rFonts w:ascii="Comic Sans MS" w:hAnsi="Comic Sans MS"/>
                <w:b/>
                <w:sz w:val="24"/>
                <w:szCs w:val="24"/>
              </w:rPr>
              <w:t>………………………………………………………………………………….</w:t>
            </w:r>
          </w:p>
          <w:p w14:paraId="5B12EEDF" w14:textId="4AC7363B" w:rsidR="00F30005" w:rsidRPr="007819CC" w:rsidRDefault="00F30005" w:rsidP="00F30005">
            <w:pPr>
              <w:pStyle w:val="Sansinterligne"/>
              <w:rPr>
                <w:rFonts w:ascii="Comic Sans MS" w:hAnsi="Comic Sans MS"/>
                <w:b/>
                <w:sz w:val="24"/>
                <w:szCs w:val="24"/>
              </w:rPr>
            </w:pPr>
            <w:r w:rsidRPr="007819CC">
              <w:rPr>
                <w:rFonts w:ascii="Comic Sans MS" w:hAnsi="Comic Sans MS"/>
                <w:b/>
                <w:sz w:val="24"/>
                <w:szCs w:val="24"/>
              </w:rPr>
              <w:t>Le concept de temps libre…</w:t>
            </w:r>
            <w:r>
              <w:rPr>
                <w:rFonts w:ascii="Comic Sans MS" w:hAnsi="Comic Sans MS"/>
                <w:b/>
                <w:sz w:val="24"/>
                <w:szCs w:val="24"/>
              </w:rPr>
              <w:t>………………………………………………………………………………….</w:t>
            </w:r>
          </w:p>
          <w:p w14:paraId="0062D202" w14:textId="577856B0" w:rsidR="00F30005" w:rsidRPr="007819CC" w:rsidRDefault="00F30005" w:rsidP="00F30005">
            <w:pPr>
              <w:pStyle w:val="Sansinterligne"/>
              <w:rPr>
                <w:rFonts w:ascii="Comic Sans MS" w:hAnsi="Comic Sans MS"/>
                <w:b/>
                <w:sz w:val="24"/>
                <w:szCs w:val="24"/>
              </w:rPr>
            </w:pPr>
            <w:r w:rsidRPr="007819CC">
              <w:rPr>
                <w:rFonts w:ascii="Comic Sans MS" w:hAnsi="Comic Sans MS"/>
                <w:b/>
                <w:sz w:val="24"/>
                <w:szCs w:val="24"/>
              </w:rPr>
              <w:t>Accueil Temps Libre</w:t>
            </w:r>
            <w:r>
              <w:rPr>
                <w:rFonts w:ascii="Comic Sans MS" w:hAnsi="Comic Sans MS"/>
                <w:b/>
                <w:sz w:val="24"/>
                <w:szCs w:val="24"/>
              </w:rPr>
              <w:t>……………………………………………………………………………………………….</w:t>
            </w:r>
          </w:p>
          <w:p w14:paraId="6A1F46E7" w14:textId="152B3A9B" w:rsidR="00F30005" w:rsidRPr="007819CC" w:rsidRDefault="00F30005" w:rsidP="00F30005">
            <w:pPr>
              <w:pStyle w:val="Sansinterligne"/>
              <w:rPr>
                <w:rFonts w:ascii="Comic Sans MS" w:hAnsi="Comic Sans MS"/>
                <w:b/>
                <w:sz w:val="24"/>
                <w:szCs w:val="24"/>
              </w:rPr>
            </w:pPr>
            <w:r w:rsidRPr="007819CC">
              <w:rPr>
                <w:rFonts w:ascii="Comic Sans MS" w:hAnsi="Comic Sans MS"/>
                <w:b/>
                <w:sz w:val="24"/>
                <w:szCs w:val="24"/>
              </w:rPr>
              <w:t>La coordination ATL</w:t>
            </w:r>
            <w:r>
              <w:rPr>
                <w:rFonts w:ascii="Comic Sans MS" w:hAnsi="Comic Sans MS"/>
                <w:b/>
                <w:sz w:val="24"/>
                <w:szCs w:val="24"/>
              </w:rPr>
              <w:t>…………………………………………………………………………………………………</w:t>
            </w:r>
          </w:p>
          <w:p w14:paraId="4CF00441" w14:textId="1F65ABBC" w:rsidR="00F30005" w:rsidRPr="007819CC" w:rsidRDefault="00F30005" w:rsidP="00F30005">
            <w:pPr>
              <w:pStyle w:val="Sansinterligne"/>
              <w:rPr>
                <w:rFonts w:ascii="Comic Sans MS" w:hAnsi="Comic Sans MS"/>
                <w:b/>
                <w:sz w:val="24"/>
                <w:szCs w:val="24"/>
              </w:rPr>
            </w:pPr>
            <w:r w:rsidRPr="007819CC">
              <w:rPr>
                <w:rFonts w:ascii="Comic Sans MS" w:hAnsi="Comic Sans MS"/>
                <w:b/>
                <w:sz w:val="24"/>
                <w:szCs w:val="24"/>
              </w:rPr>
              <w:t>Cycle de l’ATL dans une commune</w:t>
            </w:r>
            <w:r>
              <w:rPr>
                <w:rFonts w:ascii="Comic Sans MS" w:hAnsi="Comic Sans MS"/>
                <w:b/>
                <w:sz w:val="24"/>
                <w:szCs w:val="24"/>
              </w:rPr>
              <w:t>………………………………………………………………………</w:t>
            </w:r>
          </w:p>
          <w:p w14:paraId="2EE00EE6" w14:textId="1A7A0F2F" w:rsidR="00F30005" w:rsidRPr="007819CC" w:rsidRDefault="00F30005" w:rsidP="00F30005">
            <w:pPr>
              <w:pStyle w:val="Sansinterligne"/>
              <w:rPr>
                <w:rFonts w:ascii="Comic Sans MS" w:hAnsi="Comic Sans MS"/>
                <w:b/>
                <w:sz w:val="24"/>
                <w:szCs w:val="24"/>
              </w:rPr>
            </w:pPr>
            <w:r w:rsidRPr="007819CC">
              <w:rPr>
                <w:rFonts w:ascii="Comic Sans MS" w:hAnsi="Comic Sans MS"/>
                <w:b/>
                <w:sz w:val="24"/>
                <w:szCs w:val="24"/>
              </w:rPr>
              <w:t>La coordinatrice ATL</w:t>
            </w:r>
            <w:r>
              <w:rPr>
                <w:rFonts w:ascii="Comic Sans MS" w:hAnsi="Comic Sans MS"/>
                <w:b/>
                <w:sz w:val="24"/>
                <w:szCs w:val="24"/>
              </w:rPr>
              <w:t>………………………………………………………………………………………………</w:t>
            </w:r>
          </w:p>
          <w:p w14:paraId="49817A0F" w14:textId="3EA2954C" w:rsidR="00F30005" w:rsidRDefault="00F30005" w:rsidP="004F0B28">
            <w:pPr>
              <w:pStyle w:val="Sansinterligne"/>
              <w:rPr>
                <w:rFonts w:ascii="Comic Sans MS" w:hAnsi="Comic Sans MS"/>
                <w:b/>
                <w:sz w:val="24"/>
                <w:szCs w:val="24"/>
              </w:rPr>
            </w:pPr>
            <w:r w:rsidRPr="007819CC">
              <w:rPr>
                <w:rFonts w:ascii="Comic Sans MS" w:hAnsi="Comic Sans MS"/>
                <w:b/>
                <w:sz w:val="24"/>
                <w:szCs w:val="24"/>
              </w:rPr>
              <w:t>La Commission Communale de l’Accueil</w:t>
            </w:r>
            <w:r>
              <w:rPr>
                <w:rFonts w:ascii="Comic Sans MS" w:hAnsi="Comic Sans MS"/>
                <w:b/>
                <w:sz w:val="24"/>
                <w:szCs w:val="24"/>
              </w:rPr>
              <w:t>………………………………………………………………</w:t>
            </w:r>
          </w:p>
        </w:tc>
        <w:tc>
          <w:tcPr>
            <w:tcW w:w="420" w:type="dxa"/>
          </w:tcPr>
          <w:p w14:paraId="6E4CAE1A" w14:textId="58C11BFC" w:rsidR="00F30005" w:rsidRDefault="00162C93" w:rsidP="00F30005">
            <w:pPr>
              <w:pStyle w:val="Sansinterligne"/>
              <w:jc w:val="right"/>
              <w:rPr>
                <w:rFonts w:ascii="Comic Sans MS" w:hAnsi="Comic Sans MS"/>
                <w:b/>
                <w:sz w:val="24"/>
                <w:szCs w:val="24"/>
              </w:rPr>
            </w:pPr>
            <w:r>
              <w:rPr>
                <w:rFonts w:ascii="Comic Sans MS" w:hAnsi="Comic Sans MS"/>
                <w:b/>
                <w:sz w:val="24"/>
                <w:szCs w:val="24"/>
              </w:rPr>
              <w:t>8</w:t>
            </w:r>
          </w:p>
          <w:p w14:paraId="7B253EB8" w14:textId="6445F00D" w:rsidR="00F30005" w:rsidRDefault="00162C93" w:rsidP="00F30005">
            <w:pPr>
              <w:pStyle w:val="Sansinterligne"/>
              <w:jc w:val="right"/>
              <w:rPr>
                <w:rFonts w:ascii="Comic Sans MS" w:hAnsi="Comic Sans MS"/>
                <w:b/>
                <w:sz w:val="24"/>
                <w:szCs w:val="24"/>
              </w:rPr>
            </w:pPr>
            <w:r>
              <w:rPr>
                <w:rFonts w:ascii="Comic Sans MS" w:hAnsi="Comic Sans MS"/>
                <w:b/>
                <w:sz w:val="24"/>
                <w:szCs w:val="24"/>
              </w:rPr>
              <w:t>8</w:t>
            </w:r>
          </w:p>
          <w:p w14:paraId="70FD8361" w14:textId="109E9E12" w:rsidR="00F30005" w:rsidRDefault="00162C93" w:rsidP="00F30005">
            <w:pPr>
              <w:pStyle w:val="Sansinterligne"/>
              <w:jc w:val="right"/>
              <w:rPr>
                <w:rFonts w:ascii="Comic Sans MS" w:hAnsi="Comic Sans MS"/>
                <w:b/>
                <w:sz w:val="24"/>
                <w:szCs w:val="24"/>
              </w:rPr>
            </w:pPr>
            <w:r>
              <w:rPr>
                <w:rFonts w:ascii="Comic Sans MS" w:hAnsi="Comic Sans MS"/>
                <w:b/>
                <w:sz w:val="24"/>
                <w:szCs w:val="24"/>
              </w:rPr>
              <w:t>9</w:t>
            </w:r>
          </w:p>
          <w:p w14:paraId="5FF66893" w14:textId="36924A18" w:rsidR="00F30005" w:rsidRDefault="00F30005" w:rsidP="00162C93">
            <w:pPr>
              <w:pStyle w:val="Sansinterligne"/>
              <w:jc w:val="right"/>
              <w:rPr>
                <w:rFonts w:ascii="Comic Sans MS" w:hAnsi="Comic Sans MS"/>
                <w:b/>
                <w:sz w:val="24"/>
                <w:szCs w:val="24"/>
              </w:rPr>
            </w:pPr>
            <w:r>
              <w:rPr>
                <w:rFonts w:ascii="Comic Sans MS" w:hAnsi="Comic Sans MS"/>
                <w:b/>
                <w:sz w:val="24"/>
                <w:szCs w:val="24"/>
              </w:rPr>
              <w:t xml:space="preserve"> </w:t>
            </w:r>
            <w:r w:rsidR="00162C93">
              <w:rPr>
                <w:rFonts w:ascii="Comic Sans MS" w:hAnsi="Comic Sans MS"/>
                <w:b/>
                <w:sz w:val="24"/>
                <w:szCs w:val="24"/>
              </w:rPr>
              <w:t>9</w:t>
            </w:r>
            <w:r>
              <w:rPr>
                <w:rFonts w:ascii="Comic Sans MS" w:hAnsi="Comic Sans MS"/>
                <w:b/>
                <w:sz w:val="24"/>
                <w:szCs w:val="24"/>
              </w:rPr>
              <w:t xml:space="preserve"> </w:t>
            </w:r>
            <w:r w:rsidR="00162C93">
              <w:rPr>
                <w:rFonts w:ascii="Comic Sans MS" w:hAnsi="Comic Sans MS"/>
                <w:b/>
                <w:sz w:val="24"/>
                <w:szCs w:val="24"/>
              </w:rPr>
              <w:t>10</w:t>
            </w:r>
          </w:p>
          <w:p w14:paraId="000B59D4" w14:textId="718B57DA" w:rsidR="00F30005" w:rsidRDefault="00F30005" w:rsidP="00F30005">
            <w:pPr>
              <w:pStyle w:val="Sansinterligne"/>
              <w:jc w:val="right"/>
              <w:rPr>
                <w:rFonts w:ascii="Comic Sans MS" w:hAnsi="Comic Sans MS"/>
                <w:b/>
                <w:sz w:val="24"/>
                <w:szCs w:val="24"/>
              </w:rPr>
            </w:pPr>
            <w:r>
              <w:rPr>
                <w:rFonts w:ascii="Comic Sans MS" w:hAnsi="Comic Sans MS"/>
                <w:b/>
                <w:sz w:val="24"/>
                <w:szCs w:val="24"/>
              </w:rPr>
              <w:t>1</w:t>
            </w:r>
            <w:r w:rsidR="00162C93">
              <w:rPr>
                <w:rFonts w:ascii="Comic Sans MS" w:hAnsi="Comic Sans MS"/>
                <w:b/>
                <w:sz w:val="24"/>
                <w:szCs w:val="24"/>
              </w:rPr>
              <w:t>1</w:t>
            </w:r>
          </w:p>
          <w:p w14:paraId="63EED55E" w14:textId="2C311CD9" w:rsidR="00F30005" w:rsidRDefault="00F30005" w:rsidP="00F30005">
            <w:pPr>
              <w:pStyle w:val="Sansinterligne"/>
              <w:jc w:val="right"/>
              <w:rPr>
                <w:rFonts w:ascii="Comic Sans MS" w:hAnsi="Comic Sans MS"/>
                <w:b/>
                <w:sz w:val="24"/>
                <w:szCs w:val="24"/>
              </w:rPr>
            </w:pPr>
            <w:r>
              <w:rPr>
                <w:rFonts w:ascii="Comic Sans MS" w:hAnsi="Comic Sans MS"/>
                <w:b/>
                <w:sz w:val="24"/>
                <w:szCs w:val="24"/>
              </w:rPr>
              <w:t>1</w:t>
            </w:r>
            <w:r w:rsidR="00162C93">
              <w:rPr>
                <w:rFonts w:ascii="Comic Sans MS" w:hAnsi="Comic Sans MS"/>
                <w:b/>
                <w:sz w:val="24"/>
                <w:szCs w:val="24"/>
              </w:rPr>
              <w:t>2</w:t>
            </w:r>
          </w:p>
          <w:p w14:paraId="073466B9" w14:textId="0AAC09E2" w:rsidR="00F30005" w:rsidRDefault="00F30005" w:rsidP="00162C93">
            <w:pPr>
              <w:pStyle w:val="Sansinterligne"/>
              <w:jc w:val="right"/>
              <w:rPr>
                <w:rFonts w:ascii="Comic Sans MS" w:hAnsi="Comic Sans MS"/>
                <w:b/>
                <w:sz w:val="24"/>
                <w:szCs w:val="24"/>
              </w:rPr>
            </w:pPr>
            <w:r>
              <w:rPr>
                <w:rFonts w:ascii="Comic Sans MS" w:hAnsi="Comic Sans MS"/>
                <w:b/>
                <w:sz w:val="24"/>
                <w:szCs w:val="24"/>
              </w:rPr>
              <w:t>1</w:t>
            </w:r>
            <w:r w:rsidR="00162C93">
              <w:rPr>
                <w:rFonts w:ascii="Comic Sans MS" w:hAnsi="Comic Sans MS"/>
                <w:b/>
                <w:sz w:val="24"/>
                <w:szCs w:val="24"/>
              </w:rPr>
              <w:t>3</w:t>
            </w:r>
          </w:p>
        </w:tc>
      </w:tr>
    </w:tbl>
    <w:p w14:paraId="776DECA8" w14:textId="77777777" w:rsidR="00FE5E5C" w:rsidRDefault="00FE5E5C" w:rsidP="004F0B28">
      <w:pPr>
        <w:pStyle w:val="Sansinterligne"/>
      </w:pPr>
    </w:p>
    <w:p w14:paraId="3E406314" w14:textId="7D299602" w:rsidR="004F0B28" w:rsidRPr="00C934CB" w:rsidRDefault="004F0B28" w:rsidP="00906DD9">
      <w:pPr>
        <w:pStyle w:val="Paragraphedeliste"/>
        <w:numPr>
          <w:ilvl w:val="0"/>
          <w:numId w:val="1"/>
        </w:numPr>
        <w:pBdr>
          <w:top w:val="single" w:sz="4" w:space="1" w:color="auto"/>
          <w:left w:val="single" w:sz="4" w:space="4" w:color="auto"/>
          <w:bottom w:val="single" w:sz="4" w:space="1" w:color="auto"/>
          <w:right w:val="single" w:sz="4" w:space="4" w:color="auto"/>
        </w:pBdr>
        <w:jc w:val="right"/>
        <w:rPr>
          <w:rFonts w:ascii="Comic Sans MS" w:hAnsi="Comic Sans MS"/>
          <w:b/>
          <w:sz w:val="28"/>
          <w:szCs w:val="28"/>
        </w:rPr>
      </w:pPr>
      <w:r w:rsidRPr="00C934CB">
        <w:rPr>
          <w:rFonts w:ascii="Comic Sans MS" w:hAnsi="Comic Sans MS"/>
          <w:b/>
          <w:sz w:val="28"/>
          <w:szCs w:val="28"/>
        </w:rPr>
        <w:t>Présentation de la commune</w:t>
      </w:r>
      <w:r w:rsidR="00F30005">
        <w:rPr>
          <w:rFonts w:ascii="Comic Sans MS" w:hAnsi="Comic Sans MS"/>
          <w:b/>
          <w:sz w:val="28"/>
          <w:szCs w:val="28"/>
        </w:rPr>
        <w:t>…………………………………………………………1</w:t>
      </w:r>
      <w:r w:rsidR="00162C93">
        <w:rPr>
          <w:rFonts w:ascii="Comic Sans MS" w:hAnsi="Comic Sans MS"/>
          <w:b/>
          <w:sz w:val="28"/>
          <w:szCs w:val="28"/>
        </w:rPr>
        <w:t>5</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3"/>
        <w:gridCol w:w="509"/>
      </w:tblGrid>
      <w:tr w:rsidR="00E64398" w14:paraId="12CFD128" w14:textId="77777777" w:rsidTr="00785540">
        <w:tc>
          <w:tcPr>
            <w:tcW w:w="8642" w:type="dxa"/>
          </w:tcPr>
          <w:p w14:paraId="2E0B14E7" w14:textId="3315C3E6" w:rsidR="00E64398" w:rsidRPr="000D1BBF" w:rsidRDefault="00E64398" w:rsidP="00E64398">
            <w:pPr>
              <w:numPr>
                <w:ilvl w:val="1"/>
                <w:numId w:val="1"/>
              </w:numPr>
              <w:rPr>
                <w:color w:val="222222"/>
                <w:sz w:val="24"/>
                <w:szCs w:val="24"/>
                <w:lang w:eastAsia="fr-BE"/>
              </w:rPr>
            </w:pPr>
            <w:r>
              <w:rPr>
                <w:rFonts w:ascii="Comic Sans MS" w:hAnsi="Comic Sans MS"/>
                <w:b/>
                <w:sz w:val="24"/>
                <w:szCs w:val="24"/>
                <w:u w:val="single"/>
                <w:lang w:eastAsia="fr-BE"/>
              </w:rPr>
              <w:t>Un peu d’histoire</w:t>
            </w:r>
            <w:r w:rsidRPr="00E64398">
              <w:rPr>
                <w:rFonts w:ascii="Comic Sans MS" w:hAnsi="Comic Sans MS"/>
                <w:b/>
                <w:sz w:val="24"/>
                <w:szCs w:val="24"/>
                <w:lang w:eastAsia="fr-BE"/>
              </w:rPr>
              <w:t>………………………………………………………………………………</w:t>
            </w:r>
          </w:p>
          <w:p w14:paraId="7A2DA700" w14:textId="6EF66584" w:rsidR="00E64398" w:rsidRPr="000D1BBF" w:rsidRDefault="00E64398" w:rsidP="00E64398">
            <w:pPr>
              <w:numPr>
                <w:ilvl w:val="1"/>
                <w:numId w:val="1"/>
              </w:numPr>
              <w:rPr>
                <w:color w:val="222222"/>
                <w:sz w:val="24"/>
                <w:szCs w:val="24"/>
                <w:lang w:eastAsia="fr-BE"/>
              </w:rPr>
            </w:pPr>
            <w:r>
              <w:rPr>
                <w:rFonts w:ascii="Comic Sans MS" w:hAnsi="Comic Sans MS"/>
                <w:b/>
                <w:sz w:val="24"/>
                <w:szCs w:val="24"/>
                <w:u w:val="single"/>
                <w:lang w:eastAsia="fr-BE"/>
              </w:rPr>
              <w:t>Physionomie de la commune</w:t>
            </w:r>
            <w:r>
              <w:rPr>
                <w:rFonts w:ascii="Comic Sans MS" w:hAnsi="Comic Sans MS"/>
                <w:b/>
                <w:sz w:val="24"/>
                <w:szCs w:val="24"/>
                <w:lang w:eastAsia="fr-BE"/>
              </w:rPr>
              <w:t>………………………………………………………….</w:t>
            </w:r>
          </w:p>
          <w:p w14:paraId="446C96F9" w14:textId="38DD7CF1" w:rsidR="00E64398" w:rsidRPr="000D1BBF" w:rsidRDefault="00E64398" w:rsidP="00E64398">
            <w:pPr>
              <w:numPr>
                <w:ilvl w:val="1"/>
                <w:numId w:val="1"/>
              </w:numPr>
              <w:rPr>
                <w:color w:val="222222"/>
                <w:sz w:val="24"/>
                <w:szCs w:val="24"/>
                <w:lang w:eastAsia="fr-BE"/>
              </w:rPr>
            </w:pPr>
            <w:r>
              <w:rPr>
                <w:rFonts w:ascii="Comic Sans MS" w:hAnsi="Comic Sans MS"/>
                <w:b/>
                <w:sz w:val="24"/>
                <w:szCs w:val="24"/>
                <w:u w:val="single"/>
                <w:lang w:eastAsia="fr-BE"/>
              </w:rPr>
              <w:t>Démographie</w:t>
            </w:r>
            <w:r>
              <w:rPr>
                <w:rFonts w:ascii="Comic Sans MS" w:hAnsi="Comic Sans MS"/>
                <w:b/>
                <w:sz w:val="24"/>
                <w:szCs w:val="24"/>
                <w:lang w:eastAsia="fr-BE"/>
              </w:rPr>
              <w:t>………………………………………………………………………………………</w:t>
            </w:r>
          </w:p>
          <w:p w14:paraId="14E89E8F" w14:textId="097F3331" w:rsidR="00E64398" w:rsidRPr="000D1BBF" w:rsidRDefault="00E64398" w:rsidP="00E64398">
            <w:pPr>
              <w:numPr>
                <w:ilvl w:val="1"/>
                <w:numId w:val="1"/>
              </w:numPr>
              <w:rPr>
                <w:color w:val="222222"/>
                <w:sz w:val="24"/>
                <w:szCs w:val="24"/>
                <w:lang w:eastAsia="fr-BE"/>
              </w:rPr>
            </w:pPr>
            <w:r>
              <w:rPr>
                <w:rFonts w:ascii="Comic Sans MS" w:hAnsi="Comic Sans MS"/>
                <w:b/>
                <w:sz w:val="24"/>
                <w:szCs w:val="24"/>
                <w:u w:val="single"/>
                <w:lang w:eastAsia="fr-BE"/>
              </w:rPr>
              <w:t>Pyramide des âges</w:t>
            </w:r>
            <w:r>
              <w:rPr>
                <w:rFonts w:ascii="Comic Sans MS" w:hAnsi="Comic Sans MS"/>
                <w:b/>
                <w:sz w:val="24"/>
                <w:szCs w:val="24"/>
                <w:lang w:eastAsia="fr-BE"/>
              </w:rPr>
              <w:t>……………………………………………………………………………</w:t>
            </w:r>
          </w:p>
          <w:p w14:paraId="7F327766" w14:textId="59032470" w:rsidR="00E64398" w:rsidRPr="00E64398" w:rsidRDefault="00E64398" w:rsidP="00E64398">
            <w:pPr>
              <w:numPr>
                <w:ilvl w:val="1"/>
                <w:numId w:val="1"/>
              </w:numPr>
              <w:rPr>
                <w:color w:val="222222"/>
                <w:sz w:val="24"/>
                <w:szCs w:val="24"/>
                <w:lang w:eastAsia="fr-BE"/>
              </w:rPr>
            </w:pPr>
            <w:r>
              <w:rPr>
                <w:rFonts w:ascii="Comic Sans MS" w:hAnsi="Comic Sans MS"/>
                <w:b/>
                <w:sz w:val="24"/>
                <w:szCs w:val="24"/>
                <w:u w:val="single"/>
                <w:lang w:eastAsia="fr-BE"/>
              </w:rPr>
              <w:t>Population scolaire au 31/3/2020</w:t>
            </w:r>
            <w:r>
              <w:rPr>
                <w:rFonts w:ascii="Comic Sans MS" w:hAnsi="Comic Sans MS"/>
                <w:b/>
                <w:sz w:val="24"/>
                <w:szCs w:val="24"/>
                <w:lang w:eastAsia="fr-BE"/>
              </w:rPr>
              <w:t>……………………………………………….</w:t>
            </w:r>
          </w:p>
        </w:tc>
        <w:tc>
          <w:tcPr>
            <w:tcW w:w="420" w:type="dxa"/>
          </w:tcPr>
          <w:p w14:paraId="6786F012" w14:textId="483C860A" w:rsidR="00E64398" w:rsidRDefault="00E64398" w:rsidP="00906DD9">
            <w:pPr>
              <w:jc w:val="right"/>
              <w:rPr>
                <w:rFonts w:ascii="Comic Sans MS" w:hAnsi="Comic Sans MS"/>
                <w:b/>
                <w:color w:val="222222"/>
                <w:sz w:val="24"/>
                <w:szCs w:val="24"/>
                <w:lang w:eastAsia="fr-BE"/>
              </w:rPr>
            </w:pPr>
            <w:r w:rsidRPr="00E64398">
              <w:rPr>
                <w:rFonts w:ascii="Comic Sans MS" w:hAnsi="Comic Sans MS"/>
                <w:b/>
                <w:color w:val="222222"/>
                <w:sz w:val="24"/>
                <w:szCs w:val="24"/>
                <w:lang w:eastAsia="fr-BE"/>
              </w:rPr>
              <w:t>1</w:t>
            </w:r>
            <w:r w:rsidR="00162C93">
              <w:rPr>
                <w:rFonts w:ascii="Comic Sans MS" w:hAnsi="Comic Sans MS"/>
                <w:b/>
                <w:color w:val="222222"/>
                <w:sz w:val="24"/>
                <w:szCs w:val="24"/>
                <w:lang w:eastAsia="fr-BE"/>
              </w:rPr>
              <w:t>6</w:t>
            </w:r>
          </w:p>
          <w:p w14:paraId="3EB4D70E" w14:textId="72770DAF" w:rsidR="00E64398" w:rsidRDefault="00E64398" w:rsidP="00906DD9">
            <w:pPr>
              <w:jc w:val="right"/>
              <w:rPr>
                <w:rFonts w:ascii="Comic Sans MS" w:hAnsi="Comic Sans MS"/>
                <w:b/>
                <w:color w:val="222222"/>
                <w:sz w:val="24"/>
                <w:szCs w:val="24"/>
                <w:lang w:eastAsia="fr-BE"/>
              </w:rPr>
            </w:pPr>
            <w:r>
              <w:rPr>
                <w:rFonts w:ascii="Comic Sans MS" w:hAnsi="Comic Sans MS"/>
                <w:b/>
                <w:color w:val="222222"/>
                <w:sz w:val="24"/>
                <w:szCs w:val="24"/>
                <w:lang w:eastAsia="fr-BE"/>
              </w:rPr>
              <w:t>1</w:t>
            </w:r>
            <w:r w:rsidR="00162C93">
              <w:rPr>
                <w:rFonts w:ascii="Comic Sans MS" w:hAnsi="Comic Sans MS"/>
                <w:b/>
                <w:color w:val="222222"/>
                <w:sz w:val="24"/>
                <w:szCs w:val="24"/>
                <w:lang w:eastAsia="fr-BE"/>
              </w:rPr>
              <w:t>7</w:t>
            </w:r>
          </w:p>
          <w:p w14:paraId="4C1A531C" w14:textId="4176F387" w:rsidR="00E64398" w:rsidRDefault="00E64398" w:rsidP="00906DD9">
            <w:pPr>
              <w:jc w:val="right"/>
              <w:rPr>
                <w:rFonts w:ascii="Comic Sans MS" w:hAnsi="Comic Sans MS"/>
                <w:b/>
                <w:color w:val="222222"/>
                <w:sz w:val="24"/>
                <w:szCs w:val="24"/>
                <w:lang w:eastAsia="fr-BE"/>
              </w:rPr>
            </w:pPr>
            <w:r>
              <w:rPr>
                <w:rFonts w:ascii="Comic Sans MS" w:hAnsi="Comic Sans MS"/>
                <w:b/>
                <w:color w:val="222222"/>
                <w:sz w:val="24"/>
                <w:szCs w:val="24"/>
                <w:lang w:eastAsia="fr-BE"/>
              </w:rPr>
              <w:t>1</w:t>
            </w:r>
            <w:r w:rsidR="00162C93">
              <w:rPr>
                <w:rFonts w:ascii="Comic Sans MS" w:hAnsi="Comic Sans MS"/>
                <w:b/>
                <w:color w:val="222222"/>
                <w:sz w:val="24"/>
                <w:szCs w:val="24"/>
                <w:lang w:eastAsia="fr-BE"/>
              </w:rPr>
              <w:t>8</w:t>
            </w:r>
          </w:p>
          <w:p w14:paraId="15F8A041" w14:textId="61B4F8C4" w:rsidR="00E64398" w:rsidRDefault="00E64398" w:rsidP="00906DD9">
            <w:pPr>
              <w:jc w:val="right"/>
              <w:rPr>
                <w:rFonts w:ascii="Comic Sans MS" w:hAnsi="Comic Sans MS"/>
                <w:b/>
                <w:color w:val="222222"/>
                <w:sz w:val="24"/>
                <w:szCs w:val="24"/>
                <w:lang w:eastAsia="fr-BE"/>
              </w:rPr>
            </w:pPr>
            <w:r>
              <w:rPr>
                <w:rFonts w:ascii="Comic Sans MS" w:hAnsi="Comic Sans MS"/>
                <w:b/>
                <w:color w:val="222222"/>
                <w:sz w:val="24"/>
                <w:szCs w:val="24"/>
                <w:lang w:eastAsia="fr-BE"/>
              </w:rPr>
              <w:t>1</w:t>
            </w:r>
            <w:r w:rsidR="00162C93">
              <w:rPr>
                <w:rFonts w:ascii="Comic Sans MS" w:hAnsi="Comic Sans MS"/>
                <w:b/>
                <w:color w:val="222222"/>
                <w:sz w:val="24"/>
                <w:szCs w:val="24"/>
                <w:lang w:eastAsia="fr-BE"/>
              </w:rPr>
              <w:t>9</w:t>
            </w:r>
          </w:p>
          <w:p w14:paraId="4E1B927E" w14:textId="0FD3CCE2" w:rsidR="00E64398" w:rsidRPr="00E64398" w:rsidRDefault="00E64398" w:rsidP="003568DB">
            <w:pPr>
              <w:jc w:val="right"/>
              <w:rPr>
                <w:rFonts w:ascii="Comic Sans MS" w:hAnsi="Comic Sans MS"/>
                <w:b/>
                <w:color w:val="222222"/>
                <w:sz w:val="24"/>
                <w:szCs w:val="24"/>
                <w:lang w:eastAsia="fr-BE"/>
              </w:rPr>
            </w:pPr>
            <w:r>
              <w:rPr>
                <w:rFonts w:ascii="Comic Sans MS" w:hAnsi="Comic Sans MS"/>
                <w:b/>
                <w:color w:val="222222"/>
                <w:sz w:val="24"/>
                <w:szCs w:val="24"/>
                <w:lang w:eastAsia="fr-BE"/>
              </w:rPr>
              <w:t>2</w:t>
            </w:r>
            <w:r w:rsidR="003568DB">
              <w:rPr>
                <w:rFonts w:ascii="Comic Sans MS" w:hAnsi="Comic Sans MS"/>
                <w:b/>
                <w:color w:val="222222"/>
                <w:sz w:val="24"/>
                <w:szCs w:val="24"/>
                <w:lang w:eastAsia="fr-BE"/>
              </w:rPr>
              <w:t>1</w:t>
            </w:r>
          </w:p>
        </w:tc>
      </w:tr>
    </w:tbl>
    <w:p w14:paraId="046BDE7A" w14:textId="7E28A17F" w:rsidR="00AB48F1" w:rsidRPr="00AB48F1" w:rsidRDefault="00AB48F1" w:rsidP="000D1BBF">
      <w:pPr>
        <w:pStyle w:val="Sansinterligne"/>
      </w:pPr>
    </w:p>
    <w:p w14:paraId="4725C397" w14:textId="63D9B42B" w:rsidR="004F0B28" w:rsidRDefault="004F0B28" w:rsidP="004F0B28">
      <w:pPr>
        <w:pStyle w:val="Paragraphedeliste"/>
        <w:tabs>
          <w:tab w:val="left" w:pos="6237"/>
        </w:tabs>
        <w:ind w:hanging="720"/>
        <w:rPr>
          <w:rFonts w:ascii="Comic Sans MS" w:hAnsi="Comic Sans MS"/>
          <w:b/>
          <w:sz w:val="40"/>
          <w:szCs w:val="40"/>
          <w14:glow w14:rad="228600">
            <w14:schemeClr w14:val="accent6">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r w:rsidRPr="00783D5B">
        <w:rPr>
          <w:rFonts w:ascii="Comic Sans MS" w:hAnsi="Comic Sans MS"/>
          <w:b/>
          <w:sz w:val="40"/>
          <w:szCs w:val="40"/>
          <w14:glow w14:rad="228600">
            <w14:schemeClr w14:val="accent6">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ETAT DES LIEUX</w:t>
      </w:r>
      <w:r w:rsidR="00E64398">
        <w:rPr>
          <w:rFonts w:ascii="Comic Sans MS" w:hAnsi="Comic Sans MS"/>
          <w:b/>
          <w:sz w:val="40"/>
          <w:szCs w:val="40"/>
          <w14:glow w14:rad="228600">
            <w14:schemeClr w14:val="accent6">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……………………………………………….2</w:t>
      </w:r>
      <w:r w:rsidR="003568DB">
        <w:rPr>
          <w:rFonts w:ascii="Comic Sans MS" w:hAnsi="Comic Sans MS"/>
          <w:b/>
          <w:sz w:val="40"/>
          <w:szCs w:val="40"/>
          <w14:glow w14:rad="228600">
            <w14:schemeClr w14:val="accent6">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2</w:t>
      </w:r>
    </w:p>
    <w:p w14:paraId="0ECD6315" w14:textId="3CA1962F" w:rsidR="004F0B28" w:rsidRPr="00C934CB" w:rsidRDefault="004F0B28" w:rsidP="00906DD9">
      <w:pPr>
        <w:pStyle w:val="Paragraphedeliste"/>
        <w:numPr>
          <w:ilvl w:val="0"/>
          <w:numId w:val="1"/>
        </w:numPr>
        <w:pBdr>
          <w:top w:val="single" w:sz="4" w:space="1" w:color="auto"/>
          <w:left w:val="single" w:sz="4" w:space="4" w:color="auto"/>
          <w:bottom w:val="single" w:sz="4" w:space="1" w:color="auto"/>
          <w:right w:val="single" w:sz="4" w:space="4" w:color="auto"/>
        </w:pBdr>
        <w:jc w:val="right"/>
        <w:rPr>
          <w:rFonts w:ascii="Comic Sans MS" w:hAnsi="Comic Sans MS"/>
          <w:b/>
          <w:sz w:val="28"/>
          <w:szCs w:val="28"/>
        </w:rPr>
      </w:pPr>
      <w:r>
        <w:rPr>
          <w:rFonts w:ascii="Comic Sans MS" w:hAnsi="Comic Sans MS"/>
          <w:b/>
          <w:sz w:val="28"/>
          <w:szCs w:val="28"/>
        </w:rPr>
        <w:t>Opérateurs subventionnés</w:t>
      </w:r>
      <w:r w:rsidR="00E64398">
        <w:rPr>
          <w:rFonts w:ascii="Comic Sans MS" w:hAnsi="Comic Sans MS"/>
          <w:b/>
          <w:sz w:val="28"/>
          <w:szCs w:val="28"/>
        </w:rPr>
        <w:t>………………………………………</w:t>
      </w:r>
      <w:r w:rsidR="00906DD9">
        <w:rPr>
          <w:rFonts w:ascii="Comic Sans MS" w:hAnsi="Comic Sans MS"/>
          <w:b/>
          <w:sz w:val="28"/>
          <w:szCs w:val="28"/>
        </w:rPr>
        <w:t>…………………….2</w:t>
      </w:r>
      <w:r w:rsidR="003568DB">
        <w:rPr>
          <w:rFonts w:ascii="Comic Sans MS" w:hAnsi="Comic Sans MS"/>
          <w:b/>
          <w:sz w:val="28"/>
          <w:szCs w:val="28"/>
        </w:rPr>
        <w:t>3</w:t>
      </w:r>
    </w:p>
    <w:p w14:paraId="785ECD54" w14:textId="77777777" w:rsidR="004F0B28" w:rsidRPr="00783D5B" w:rsidRDefault="004F0B28" w:rsidP="004F0B28">
      <w:pPr>
        <w:pStyle w:val="Sansinterligne"/>
      </w:pPr>
    </w:p>
    <w:p w14:paraId="67F81243" w14:textId="3396F6EF" w:rsidR="004F0B28" w:rsidRPr="00C934CB" w:rsidRDefault="004F0B28" w:rsidP="00906DD9">
      <w:pPr>
        <w:pStyle w:val="Paragraphedeliste"/>
        <w:numPr>
          <w:ilvl w:val="0"/>
          <w:numId w:val="1"/>
        </w:numPr>
        <w:pBdr>
          <w:top w:val="single" w:sz="4" w:space="1" w:color="auto"/>
          <w:left w:val="single" w:sz="4" w:space="4" w:color="auto"/>
          <w:bottom w:val="single" w:sz="4" w:space="1" w:color="auto"/>
          <w:right w:val="single" w:sz="4" w:space="4" w:color="auto"/>
        </w:pBdr>
        <w:jc w:val="right"/>
        <w:rPr>
          <w:rFonts w:ascii="Comic Sans MS" w:hAnsi="Comic Sans MS"/>
          <w:b/>
          <w:sz w:val="28"/>
          <w:szCs w:val="28"/>
        </w:rPr>
      </w:pPr>
      <w:r>
        <w:rPr>
          <w:rFonts w:ascii="Comic Sans MS" w:hAnsi="Comic Sans MS"/>
          <w:b/>
          <w:sz w:val="28"/>
          <w:szCs w:val="28"/>
        </w:rPr>
        <w:t>Opérateurs partenaires</w:t>
      </w:r>
      <w:r w:rsidR="00906DD9">
        <w:rPr>
          <w:rFonts w:ascii="Comic Sans MS" w:hAnsi="Comic Sans MS"/>
          <w:b/>
          <w:sz w:val="28"/>
          <w:szCs w:val="28"/>
        </w:rPr>
        <w:t>…………………………………………………………………2</w:t>
      </w:r>
      <w:r w:rsidR="003568DB">
        <w:rPr>
          <w:rFonts w:ascii="Comic Sans MS" w:hAnsi="Comic Sans MS"/>
          <w:b/>
          <w:sz w:val="28"/>
          <w:szCs w:val="28"/>
        </w:rPr>
        <w:t>7</w:t>
      </w:r>
    </w:p>
    <w:p w14:paraId="32E19332" w14:textId="77777777" w:rsidR="004F0B28" w:rsidRDefault="004F0B28" w:rsidP="004F0B28">
      <w:pPr>
        <w:pStyle w:val="Sansinterligne"/>
      </w:pPr>
    </w:p>
    <w:p w14:paraId="12D8AC80" w14:textId="33076103" w:rsidR="004F0B28" w:rsidRPr="00C934CB" w:rsidRDefault="004F0B28" w:rsidP="00906DD9">
      <w:pPr>
        <w:pStyle w:val="Paragraphedeliste"/>
        <w:numPr>
          <w:ilvl w:val="0"/>
          <w:numId w:val="1"/>
        </w:numPr>
        <w:pBdr>
          <w:top w:val="single" w:sz="4" w:space="0" w:color="auto"/>
          <w:left w:val="single" w:sz="4" w:space="4" w:color="auto"/>
          <w:bottom w:val="single" w:sz="4" w:space="1" w:color="auto"/>
          <w:right w:val="single" w:sz="4" w:space="4" w:color="auto"/>
        </w:pBdr>
        <w:jc w:val="right"/>
        <w:rPr>
          <w:rFonts w:ascii="Comic Sans MS" w:hAnsi="Comic Sans MS"/>
          <w:b/>
          <w:sz w:val="28"/>
          <w:szCs w:val="28"/>
        </w:rPr>
      </w:pPr>
      <w:r>
        <w:rPr>
          <w:rFonts w:ascii="Comic Sans MS" w:hAnsi="Comic Sans MS"/>
          <w:b/>
          <w:sz w:val="28"/>
          <w:szCs w:val="28"/>
        </w:rPr>
        <w:t>Méthodologie</w:t>
      </w:r>
      <w:r w:rsidR="00906DD9">
        <w:rPr>
          <w:rFonts w:ascii="Comic Sans MS" w:hAnsi="Comic Sans MS"/>
          <w:b/>
          <w:sz w:val="28"/>
          <w:szCs w:val="28"/>
        </w:rPr>
        <w:t>………………………………………………………………………………………2</w:t>
      </w:r>
      <w:r w:rsidR="003568DB">
        <w:rPr>
          <w:rFonts w:ascii="Comic Sans MS" w:hAnsi="Comic Sans MS"/>
          <w:b/>
          <w:sz w:val="28"/>
          <w:szCs w:val="28"/>
        </w:rPr>
        <w:t>8</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562"/>
      </w:tblGrid>
      <w:tr w:rsidR="001E570D" w14:paraId="720CCC53" w14:textId="77777777" w:rsidTr="00785540">
        <w:tc>
          <w:tcPr>
            <w:tcW w:w="8505" w:type="dxa"/>
          </w:tcPr>
          <w:p w14:paraId="4AB2F248" w14:textId="343D0448" w:rsidR="001E570D" w:rsidRPr="000D1BBF" w:rsidRDefault="001E570D" w:rsidP="001E570D">
            <w:pPr>
              <w:numPr>
                <w:ilvl w:val="1"/>
                <w:numId w:val="1"/>
              </w:numPr>
              <w:rPr>
                <w:color w:val="222222"/>
                <w:sz w:val="24"/>
                <w:szCs w:val="24"/>
                <w:lang w:eastAsia="fr-BE"/>
              </w:rPr>
            </w:pPr>
            <w:r>
              <w:rPr>
                <w:rFonts w:ascii="Comic Sans MS" w:hAnsi="Comic Sans MS"/>
                <w:b/>
                <w:sz w:val="24"/>
                <w:szCs w:val="24"/>
                <w:u w:val="single"/>
                <w:lang w:eastAsia="fr-BE"/>
              </w:rPr>
              <w:t>Au niveau des professionnels</w:t>
            </w:r>
            <w:r>
              <w:rPr>
                <w:rFonts w:ascii="Comic Sans MS" w:hAnsi="Comic Sans MS"/>
                <w:b/>
                <w:sz w:val="24"/>
                <w:szCs w:val="24"/>
                <w:lang w:eastAsia="fr-BE"/>
              </w:rPr>
              <w:t>……………………………………………………….</w:t>
            </w:r>
          </w:p>
          <w:p w14:paraId="4E058D3F" w14:textId="17633C2B" w:rsidR="001E570D" w:rsidRPr="000D1BBF" w:rsidRDefault="001E570D" w:rsidP="001E570D">
            <w:pPr>
              <w:numPr>
                <w:ilvl w:val="1"/>
                <w:numId w:val="1"/>
              </w:numPr>
              <w:rPr>
                <w:color w:val="222222"/>
                <w:sz w:val="24"/>
                <w:szCs w:val="24"/>
                <w:lang w:eastAsia="fr-BE"/>
              </w:rPr>
            </w:pPr>
            <w:r>
              <w:rPr>
                <w:rFonts w:ascii="Comic Sans MS" w:hAnsi="Comic Sans MS"/>
                <w:b/>
                <w:sz w:val="24"/>
                <w:szCs w:val="24"/>
                <w:u w:val="single"/>
                <w:lang w:eastAsia="fr-BE"/>
              </w:rPr>
              <w:t>Au niveau des enfants</w:t>
            </w:r>
            <w:r>
              <w:rPr>
                <w:rFonts w:ascii="Comic Sans MS" w:hAnsi="Comic Sans MS"/>
                <w:b/>
                <w:sz w:val="24"/>
                <w:szCs w:val="24"/>
                <w:lang w:eastAsia="fr-BE"/>
              </w:rPr>
              <w:t>……………………………………………………………………</w:t>
            </w:r>
          </w:p>
          <w:p w14:paraId="70797394" w14:textId="525A29CA" w:rsidR="001E570D" w:rsidRPr="001E570D" w:rsidRDefault="001E570D" w:rsidP="00F162B6">
            <w:pPr>
              <w:numPr>
                <w:ilvl w:val="1"/>
                <w:numId w:val="1"/>
              </w:numPr>
              <w:rPr>
                <w:color w:val="222222"/>
                <w:sz w:val="24"/>
                <w:szCs w:val="24"/>
                <w:lang w:eastAsia="fr-BE"/>
              </w:rPr>
            </w:pPr>
            <w:r>
              <w:rPr>
                <w:rFonts w:ascii="Comic Sans MS" w:hAnsi="Comic Sans MS"/>
                <w:b/>
                <w:sz w:val="24"/>
                <w:szCs w:val="24"/>
                <w:u w:val="single"/>
                <w:lang w:eastAsia="fr-BE"/>
              </w:rPr>
              <w:lastRenderedPageBreak/>
              <w:t>Au niveau des familles</w:t>
            </w:r>
            <w:r>
              <w:rPr>
                <w:rFonts w:ascii="Comic Sans MS" w:hAnsi="Comic Sans MS"/>
                <w:b/>
                <w:sz w:val="24"/>
                <w:szCs w:val="24"/>
                <w:lang w:eastAsia="fr-BE"/>
              </w:rPr>
              <w:t>……………………………………………………………………</w:t>
            </w:r>
          </w:p>
        </w:tc>
        <w:tc>
          <w:tcPr>
            <w:tcW w:w="562" w:type="dxa"/>
          </w:tcPr>
          <w:p w14:paraId="23D9FF59" w14:textId="467F51A1" w:rsidR="001E570D" w:rsidRPr="001E570D" w:rsidRDefault="001E570D" w:rsidP="001E570D">
            <w:pPr>
              <w:jc w:val="right"/>
              <w:rPr>
                <w:rFonts w:ascii="Comic Sans MS" w:hAnsi="Comic Sans MS"/>
                <w:b/>
                <w:color w:val="222222"/>
                <w:sz w:val="24"/>
                <w:szCs w:val="24"/>
                <w:lang w:eastAsia="fr-BE"/>
              </w:rPr>
            </w:pPr>
            <w:r w:rsidRPr="001E570D">
              <w:rPr>
                <w:rFonts w:ascii="Comic Sans MS" w:hAnsi="Comic Sans MS"/>
                <w:b/>
                <w:color w:val="222222"/>
                <w:sz w:val="24"/>
                <w:szCs w:val="24"/>
                <w:lang w:eastAsia="fr-BE"/>
              </w:rPr>
              <w:lastRenderedPageBreak/>
              <w:t>2</w:t>
            </w:r>
            <w:r w:rsidR="003568DB">
              <w:rPr>
                <w:rFonts w:ascii="Comic Sans MS" w:hAnsi="Comic Sans MS"/>
                <w:b/>
                <w:color w:val="222222"/>
                <w:sz w:val="24"/>
                <w:szCs w:val="24"/>
                <w:lang w:eastAsia="fr-BE"/>
              </w:rPr>
              <w:t>8</w:t>
            </w:r>
          </w:p>
          <w:p w14:paraId="298B9110" w14:textId="3DF76136" w:rsidR="001E570D" w:rsidRPr="001E570D" w:rsidRDefault="001E570D" w:rsidP="001E570D">
            <w:pPr>
              <w:jc w:val="right"/>
              <w:rPr>
                <w:rFonts w:ascii="Comic Sans MS" w:hAnsi="Comic Sans MS"/>
                <w:b/>
                <w:color w:val="222222"/>
                <w:sz w:val="24"/>
                <w:szCs w:val="24"/>
                <w:lang w:eastAsia="fr-BE"/>
              </w:rPr>
            </w:pPr>
            <w:r w:rsidRPr="001E570D">
              <w:rPr>
                <w:rFonts w:ascii="Comic Sans MS" w:hAnsi="Comic Sans MS"/>
                <w:b/>
                <w:color w:val="222222"/>
                <w:sz w:val="24"/>
                <w:szCs w:val="24"/>
                <w:lang w:eastAsia="fr-BE"/>
              </w:rPr>
              <w:t>2</w:t>
            </w:r>
            <w:r w:rsidR="003568DB">
              <w:rPr>
                <w:rFonts w:ascii="Comic Sans MS" w:hAnsi="Comic Sans MS"/>
                <w:b/>
                <w:color w:val="222222"/>
                <w:sz w:val="24"/>
                <w:szCs w:val="24"/>
                <w:lang w:eastAsia="fr-BE"/>
              </w:rPr>
              <w:t>9</w:t>
            </w:r>
          </w:p>
          <w:p w14:paraId="7E53DB30" w14:textId="36AB6C6D" w:rsidR="001E570D" w:rsidRDefault="003568DB" w:rsidP="001E570D">
            <w:pPr>
              <w:jc w:val="right"/>
              <w:rPr>
                <w:color w:val="222222"/>
                <w:sz w:val="24"/>
                <w:szCs w:val="24"/>
                <w:lang w:eastAsia="fr-BE"/>
              </w:rPr>
            </w:pPr>
            <w:r>
              <w:rPr>
                <w:rFonts w:ascii="Comic Sans MS" w:hAnsi="Comic Sans MS"/>
                <w:b/>
                <w:color w:val="222222"/>
                <w:sz w:val="24"/>
                <w:szCs w:val="24"/>
                <w:lang w:eastAsia="fr-BE"/>
              </w:rPr>
              <w:lastRenderedPageBreak/>
              <w:t>30</w:t>
            </w:r>
          </w:p>
        </w:tc>
      </w:tr>
    </w:tbl>
    <w:p w14:paraId="1D5E5AFB" w14:textId="6A48D8DE" w:rsidR="004F0B28" w:rsidRDefault="004F0B28" w:rsidP="004F0B28">
      <w:pPr>
        <w:pStyle w:val="Sansinterligne"/>
      </w:pPr>
    </w:p>
    <w:p w14:paraId="0D969944" w14:textId="77777777" w:rsidR="00A25DB4" w:rsidRDefault="00A25DB4" w:rsidP="004F0B28">
      <w:pPr>
        <w:pStyle w:val="Sansinterligne"/>
      </w:pPr>
    </w:p>
    <w:p w14:paraId="47D516AA" w14:textId="584AA1C4" w:rsidR="004F0B28" w:rsidRDefault="004F0B28" w:rsidP="004F0B28">
      <w:pPr>
        <w:pStyle w:val="Paragraphedeliste"/>
        <w:numPr>
          <w:ilvl w:val="0"/>
          <w:numId w:val="1"/>
        </w:numPr>
        <w:pBdr>
          <w:top w:val="single" w:sz="4" w:space="1" w:color="auto"/>
          <w:left w:val="single" w:sz="4" w:space="4" w:color="auto"/>
          <w:bottom w:val="single" w:sz="4" w:space="1" w:color="auto"/>
          <w:right w:val="single" w:sz="4" w:space="4" w:color="auto"/>
        </w:pBdr>
        <w:rPr>
          <w:rFonts w:ascii="Comic Sans MS" w:hAnsi="Comic Sans MS"/>
          <w:b/>
          <w:sz w:val="28"/>
          <w:szCs w:val="28"/>
        </w:rPr>
      </w:pPr>
      <w:r>
        <w:rPr>
          <w:rFonts w:ascii="Comic Sans MS" w:hAnsi="Comic Sans MS"/>
          <w:b/>
          <w:sz w:val="28"/>
          <w:szCs w:val="28"/>
        </w:rPr>
        <w:t>Constats et besoins relevés dans l’état des lieux</w:t>
      </w:r>
      <w:r w:rsidR="00863978">
        <w:rPr>
          <w:rFonts w:ascii="Comic Sans MS" w:hAnsi="Comic Sans MS"/>
          <w:b/>
          <w:sz w:val="28"/>
          <w:szCs w:val="28"/>
        </w:rPr>
        <w:t>…………………3</w:t>
      </w:r>
      <w:r w:rsidR="003568DB">
        <w:rPr>
          <w:rFonts w:ascii="Comic Sans MS" w:hAnsi="Comic Sans MS"/>
          <w:b/>
          <w:sz w:val="28"/>
          <w:szCs w:val="28"/>
        </w:rPr>
        <w:t>1</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562"/>
      </w:tblGrid>
      <w:tr w:rsidR="005A00AB" w14:paraId="4E62B025" w14:textId="77777777" w:rsidTr="004F0C0C">
        <w:tc>
          <w:tcPr>
            <w:tcW w:w="8505" w:type="dxa"/>
          </w:tcPr>
          <w:p w14:paraId="36E44207" w14:textId="6ED7E345" w:rsidR="00C123F6" w:rsidRPr="000D1BBF" w:rsidRDefault="00C123F6" w:rsidP="00C123F6">
            <w:pPr>
              <w:numPr>
                <w:ilvl w:val="1"/>
                <w:numId w:val="1"/>
              </w:numPr>
              <w:rPr>
                <w:color w:val="222222"/>
                <w:sz w:val="24"/>
                <w:szCs w:val="24"/>
                <w:lang w:eastAsia="fr-BE"/>
              </w:rPr>
            </w:pPr>
            <w:r>
              <w:rPr>
                <w:rFonts w:ascii="Comic Sans MS" w:hAnsi="Comic Sans MS"/>
                <w:b/>
                <w:sz w:val="24"/>
                <w:szCs w:val="24"/>
                <w:u w:val="single"/>
                <w:lang w:eastAsia="fr-BE"/>
              </w:rPr>
              <w:t>Qualité de l’information</w:t>
            </w:r>
            <w:r w:rsidR="006B6C38">
              <w:rPr>
                <w:rFonts w:ascii="Comic Sans MS" w:hAnsi="Comic Sans MS"/>
                <w:b/>
                <w:sz w:val="24"/>
                <w:szCs w:val="24"/>
                <w:lang w:eastAsia="fr-BE"/>
              </w:rPr>
              <w:t>………………………………………………………………</w:t>
            </w:r>
            <w:r w:rsidR="00785540">
              <w:rPr>
                <w:rFonts w:ascii="Comic Sans MS" w:hAnsi="Comic Sans MS"/>
                <w:b/>
                <w:sz w:val="24"/>
                <w:szCs w:val="24"/>
                <w:lang w:eastAsia="fr-BE"/>
              </w:rPr>
              <w:t>…</w:t>
            </w:r>
          </w:p>
          <w:p w14:paraId="6DC5E76C" w14:textId="61622E47" w:rsidR="00C123F6" w:rsidRPr="000D1BBF" w:rsidRDefault="00C123F6" w:rsidP="00C123F6">
            <w:pPr>
              <w:numPr>
                <w:ilvl w:val="1"/>
                <w:numId w:val="1"/>
              </w:numPr>
              <w:rPr>
                <w:color w:val="222222"/>
                <w:sz w:val="24"/>
                <w:szCs w:val="24"/>
                <w:lang w:eastAsia="fr-BE"/>
              </w:rPr>
            </w:pPr>
            <w:r>
              <w:rPr>
                <w:rFonts w:ascii="Comic Sans MS" w:hAnsi="Comic Sans MS"/>
                <w:b/>
                <w:sz w:val="24"/>
                <w:szCs w:val="24"/>
                <w:u w:val="single"/>
                <w:lang w:eastAsia="fr-BE"/>
              </w:rPr>
              <w:t>Horaires</w:t>
            </w:r>
            <w:r w:rsidR="00785540">
              <w:rPr>
                <w:rFonts w:ascii="Comic Sans MS" w:hAnsi="Comic Sans MS"/>
                <w:b/>
                <w:sz w:val="24"/>
                <w:szCs w:val="24"/>
                <w:lang w:eastAsia="fr-BE"/>
              </w:rPr>
              <w:t>………………………………………………………………………………………………</w:t>
            </w:r>
          </w:p>
          <w:p w14:paraId="5C4C151E" w14:textId="2AD704D8" w:rsidR="00C123F6" w:rsidRPr="000D1BBF" w:rsidRDefault="00C123F6" w:rsidP="00C123F6">
            <w:pPr>
              <w:numPr>
                <w:ilvl w:val="1"/>
                <w:numId w:val="1"/>
              </w:numPr>
              <w:rPr>
                <w:color w:val="222222"/>
                <w:sz w:val="24"/>
                <w:szCs w:val="24"/>
                <w:lang w:eastAsia="fr-BE"/>
              </w:rPr>
            </w:pPr>
            <w:r>
              <w:rPr>
                <w:rFonts w:ascii="Comic Sans MS" w:hAnsi="Comic Sans MS"/>
                <w:b/>
                <w:sz w:val="24"/>
                <w:szCs w:val="24"/>
                <w:u w:val="single"/>
                <w:lang w:eastAsia="fr-BE"/>
              </w:rPr>
              <w:t>Infrastructures d’accueil</w:t>
            </w:r>
            <w:r w:rsidR="00785540">
              <w:rPr>
                <w:rFonts w:ascii="Comic Sans MS" w:hAnsi="Comic Sans MS"/>
                <w:b/>
                <w:sz w:val="24"/>
                <w:szCs w:val="24"/>
                <w:lang w:eastAsia="fr-BE"/>
              </w:rPr>
              <w:t>………………………………………………………………</w:t>
            </w:r>
          </w:p>
          <w:p w14:paraId="6DD2F58A" w14:textId="74097F77" w:rsidR="00C123F6" w:rsidRPr="000D1BBF" w:rsidRDefault="00C123F6" w:rsidP="00C123F6">
            <w:pPr>
              <w:numPr>
                <w:ilvl w:val="1"/>
                <w:numId w:val="1"/>
              </w:numPr>
              <w:rPr>
                <w:color w:val="222222"/>
                <w:sz w:val="24"/>
                <w:szCs w:val="24"/>
                <w:lang w:eastAsia="fr-BE"/>
              </w:rPr>
            </w:pPr>
            <w:r>
              <w:rPr>
                <w:rFonts w:ascii="Comic Sans MS" w:hAnsi="Comic Sans MS"/>
                <w:b/>
                <w:sz w:val="24"/>
                <w:szCs w:val="24"/>
                <w:u w:val="single"/>
                <w:lang w:eastAsia="fr-BE"/>
              </w:rPr>
              <w:t>Offre d’activités</w:t>
            </w:r>
            <w:r w:rsidR="00785540">
              <w:rPr>
                <w:rFonts w:ascii="Comic Sans MS" w:hAnsi="Comic Sans MS"/>
                <w:b/>
                <w:sz w:val="24"/>
                <w:szCs w:val="24"/>
                <w:lang w:eastAsia="fr-BE"/>
              </w:rPr>
              <w:t>………………………………………………………………………………</w:t>
            </w:r>
          </w:p>
          <w:p w14:paraId="5122A093" w14:textId="2AAE6AF4" w:rsidR="00C123F6" w:rsidRPr="000D1BBF" w:rsidRDefault="00C123F6" w:rsidP="00C123F6">
            <w:pPr>
              <w:numPr>
                <w:ilvl w:val="1"/>
                <w:numId w:val="1"/>
              </w:numPr>
              <w:rPr>
                <w:color w:val="222222"/>
                <w:sz w:val="24"/>
                <w:szCs w:val="24"/>
                <w:lang w:eastAsia="fr-BE"/>
              </w:rPr>
            </w:pPr>
            <w:r>
              <w:rPr>
                <w:rFonts w:ascii="Comic Sans MS" w:hAnsi="Comic Sans MS"/>
                <w:b/>
                <w:sz w:val="24"/>
                <w:szCs w:val="24"/>
                <w:u w:val="single"/>
                <w:lang w:eastAsia="fr-BE"/>
              </w:rPr>
              <w:t>Offres par tranche d’âge</w:t>
            </w:r>
            <w:r w:rsidR="00785540">
              <w:rPr>
                <w:rFonts w:ascii="Comic Sans MS" w:hAnsi="Comic Sans MS"/>
                <w:b/>
                <w:sz w:val="24"/>
                <w:szCs w:val="24"/>
                <w:lang w:eastAsia="fr-BE"/>
              </w:rPr>
              <w:t>…………………………………………………………….</w:t>
            </w:r>
          </w:p>
          <w:p w14:paraId="3877018B" w14:textId="5305179E" w:rsidR="00C123F6" w:rsidRPr="000D1BBF" w:rsidRDefault="00C123F6" w:rsidP="00C123F6">
            <w:pPr>
              <w:numPr>
                <w:ilvl w:val="1"/>
                <w:numId w:val="1"/>
              </w:numPr>
              <w:rPr>
                <w:color w:val="222222"/>
                <w:sz w:val="24"/>
                <w:szCs w:val="24"/>
                <w:lang w:eastAsia="fr-BE"/>
              </w:rPr>
            </w:pPr>
            <w:r>
              <w:rPr>
                <w:rFonts w:ascii="Comic Sans MS" w:hAnsi="Comic Sans MS"/>
                <w:b/>
                <w:sz w:val="24"/>
                <w:szCs w:val="24"/>
                <w:u w:val="single"/>
                <w:lang w:eastAsia="fr-BE"/>
              </w:rPr>
              <w:t>Encadrement</w:t>
            </w:r>
            <w:r w:rsidR="00785540">
              <w:rPr>
                <w:rFonts w:ascii="Comic Sans MS" w:hAnsi="Comic Sans MS"/>
                <w:b/>
                <w:sz w:val="24"/>
                <w:szCs w:val="24"/>
                <w:lang w:eastAsia="fr-BE"/>
              </w:rPr>
              <w:t>………………………………………………………………………………………</w:t>
            </w:r>
          </w:p>
          <w:p w14:paraId="4882F8AE" w14:textId="58F9FDD4" w:rsidR="00C123F6" w:rsidRPr="009E01E1" w:rsidRDefault="00C123F6" w:rsidP="00C123F6">
            <w:pPr>
              <w:numPr>
                <w:ilvl w:val="1"/>
                <w:numId w:val="1"/>
              </w:numPr>
              <w:rPr>
                <w:color w:val="222222"/>
                <w:sz w:val="24"/>
                <w:szCs w:val="24"/>
                <w:lang w:eastAsia="fr-BE"/>
              </w:rPr>
            </w:pPr>
            <w:r>
              <w:rPr>
                <w:rFonts w:ascii="Comic Sans MS" w:hAnsi="Comic Sans MS"/>
                <w:b/>
                <w:sz w:val="24"/>
                <w:szCs w:val="24"/>
                <w:u w:val="single"/>
                <w:lang w:eastAsia="fr-BE"/>
              </w:rPr>
              <w:t>Accessibilité – coût</w:t>
            </w:r>
            <w:r w:rsidR="00785540">
              <w:rPr>
                <w:rFonts w:ascii="Comic Sans MS" w:hAnsi="Comic Sans MS"/>
                <w:b/>
                <w:sz w:val="24"/>
                <w:szCs w:val="24"/>
                <w:lang w:eastAsia="fr-BE"/>
              </w:rPr>
              <w:t>…………………………………………………………………………</w:t>
            </w:r>
          </w:p>
          <w:p w14:paraId="638AF41D" w14:textId="4A0D67FA" w:rsidR="00C123F6" w:rsidRPr="009E01E1" w:rsidRDefault="00C123F6" w:rsidP="00C123F6">
            <w:pPr>
              <w:numPr>
                <w:ilvl w:val="1"/>
                <w:numId w:val="1"/>
              </w:numPr>
              <w:rPr>
                <w:color w:val="222222"/>
                <w:sz w:val="24"/>
                <w:szCs w:val="24"/>
                <w:lang w:eastAsia="fr-BE"/>
              </w:rPr>
            </w:pPr>
            <w:r>
              <w:rPr>
                <w:rFonts w:ascii="Comic Sans MS" w:hAnsi="Comic Sans MS"/>
                <w:b/>
                <w:sz w:val="24"/>
                <w:szCs w:val="24"/>
                <w:u w:val="single"/>
                <w:lang w:eastAsia="fr-BE"/>
              </w:rPr>
              <w:t>Accessibilité géographique</w:t>
            </w:r>
            <w:r w:rsidR="00785540">
              <w:rPr>
                <w:rFonts w:ascii="Comic Sans MS" w:hAnsi="Comic Sans MS"/>
                <w:b/>
                <w:sz w:val="24"/>
                <w:szCs w:val="24"/>
                <w:lang w:eastAsia="fr-BE"/>
              </w:rPr>
              <w:t>……………………………………………………………</w:t>
            </w:r>
          </w:p>
          <w:p w14:paraId="64C3F29F" w14:textId="1DBB6C7F" w:rsidR="00C123F6" w:rsidRPr="009E01E1" w:rsidRDefault="00C123F6" w:rsidP="00C123F6">
            <w:pPr>
              <w:numPr>
                <w:ilvl w:val="1"/>
                <w:numId w:val="1"/>
              </w:numPr>
              <w:rPr>
                <w:color w:val="222222"/>
                <w:sz w:val="24"/>
                <w:szCs w:val="24"/>
                <w:lang w:eastAsia="fr-BE"/>
              </w:rPr>
            </w:pPr>
            <w:r>
              <w:rPr>
                <w:rFonts w:ascii="Comic Sans MS" w:hAnsi="Comic Sans MS"/>
                <w:b/>
                <w:sz w:val="24"/>
                <w:szCs w:val="24"/>
                <w:u w:val="single"/>
                <w:lang w:eastAsia="fr-BE"/>
              </w:rPr>
              <w:t>Accessibilité enfants à besoins spécifiques</w:t>
            </w:r>
            <w:r w:rsidR="00785540">
              <w:rPr>
                <w:rFonts w:ascii="Comic Sans MS" w:hAnsi="Comic Sans MS"/>
                <w:b/>
                <w:sz w:val="24"/>
                <w:szCs w:val="24"/>
                <w:lang w:eastAsia="fr-BE"/>
              </w:rPr>
              <w:t>…………………………….</w:t>
            </w:r>
          </w:p>
          <w:p w14:paraId="4C3FA1CA" w14:textId="3702B6D6" w:rsidR="00C123F6" w:rsidRPr="009E01E1" w:rsidRDefault="00C123F6" w:rsidP="00C123F6">
            <w:pPr>
              <w:numPr>
                <w:ilvl w:val="1"/>
                <w:numId w:val="1"/>
              </w:numPr>
              <w:rPr>
                <w:color w:val="222222"/>
                <w:sz w:val="24"/>
                <w:szCs w:val="24"/>
                <w:lang w:eastAsia="fr-BE"/>
              </w:rPr>
            </w:pPr>
            <w:r>
              <w:rPr>
                <w:rFonts w:ascii="Comic Sans MS" w:hAnsi="Comic Sans MS"/>
                <w:b/>
                <w:sz w:val="24"/>
                <w:szCs w:val="24"/>
                <w:u w:val="single"/>
                <w:lang w:eastAsia="fr-BE"/>
              </w:rPr>
              <w:t>Matériel</w:t>
            </w:r>
            <w:r w:rsidR="00785540">
              <w:rPr>
                <w:rFonts w:ascii="Comic Sans MS" w:hAnsi="Comic Sans MS"/>
                <w:b/>
                <w:sz w:val="24"/>
                <w:szCs w:val="24"/>
                <w:lang w:eastAsia="fr-BE"/>
              </w:rPr>
              <w:t>………………………………………………………………………………………………</w:t>
            </w:r>
          </w:p>
          <w:p w14:paraId="402EAF07" w14:textId="5C8281FE" w:rsidR="00C123F6" w:rsidRPr="009E01E1" w:rsidRDefault="00C123F6" w:rsidP="00C123F6">
            <w:pPr>
              <w:numPr>
                <w:ilvl w:val="1"/>
                <w:numId w:val="1"/>
              </w:numPr>
              <w:rPr>
                <w:color w:val="222222"/>
                <w:sz w:val="24"/>
                <w:szCs w:val="24"/>
                <w:lang w:eastAsia="fr-BE"/>
              </w:rPr>
            </w:pPr>
            <w:r>
              <w:rPr>
                <w:rFonts w:ascii="Comic Sans MS" w:hAnsi="Comic Sans MS"/>
                <w:b/>
                <w:sz w:val="24"/>
                <w:szCs w:val="24"/>
                <w:u w:val="single"/>
                <w:lang w:eastAsia="fr-BE"/>
              </w:rPr>
              <w:t>Formation</w:t>
            </w:r>
            <w:r w:rsidR="00785540">
              <w:rPr>
                <w:rFonts w:ascii="Comic Sans MS" w:hAnsi="Comic Sans MS"/>
                <w:b/>
                <w:sz w:val="24"/>
                <w:szCs w:val="24"/>
                <w:lang w:eastAsia="fr-BE"/>
              </w:rPr>
              <w:t>……………………………………………………………………………………………</w:t>
            </w:r>
          </w:p>
          <w:p w14:paraId="59FD87EB" w14:textId="41930056" w:rsidR="00C123F6" w:rsidRPr="009E01E1" w:rsidRDefault="00C123F6" w:rsidP="00C123F6">
            <w:pPr>
              <w:numPr>
                <w:ilvl w:val="1"/>
                <w:numId w:val="1"/>
              </w:numPr>
              <w:rPr>
                <w:color w:val="222222"/>
                <w:sz w:val="24"/>
                <w:szCs w:val="24"/>
                <w:lang w:eastAsia="fr-BE"/>
              </w:rPr>
            </w:pPr>
            <w:r>
              <w:rPr>
                <w:rFonts w:ascii="Comic Sans MS" w:hAnsi="Comic Sans MS"/>
                <w:b/>
                <w:sz w:val="24"/>
                <w:szCs w:val="24"/>
                <w:u w:val="single"/>
                <w:lang w:eastAsia="fr-BE"/>
              </w:rPr>
              <w:t>Gestion administrative</w:t>
            </w:r>
            <w:r w:rsidR="00785540">
              <w:rPr>
                <w:rFonts w:ascii="Comic Sans MS" w:hAnsi="Comic Sans MS"/>
                <w:b/>
                <w:sz w:val="24"/>
                <w:szCs w:val="24"/>
                <w:lang w:eastAsia="fr-BE"/>
              </w:rPr>
              <w:t>……………………………………………………………………</w:t>
            </w:r>
          </w:p>
          <w:p w14:paraId="5696E58F" w14:textId="50BD4643" w:rsidR="005A00AB" w:rsidRPr="00C123F6" w:rsidRDefault="00C123F6" w:rsidP="005A00AB">
            <w:pPr>
              <w:numPr>
                <w:ilvl w:val="1"/>
                <w:numId w:val="1"/>
              </w:numPr>
              <w:rPr>
                <w:color w:val="222222"/>
                <w:sz w:val="24"/>
                <w:szCs w:val="24"/>
                <w:lang w:eastAsia="fr-BE"/>
              </w:rPr>
            </w:pPr>
            <w:r>
              <w:rPr>
                <w:rFonts w:ascii="Comic Sans MS" w:hAnsi="Comic Sans MS"/>
                <w:b/>
                <w:sz w:val="24"/>
                <w:szCs w:val="24"/>
                <w:u w:val="single"/>
                <w:lang w:eastAsia="fr-BE"/>
              </w:rPr>
              <w:t>Coordination et partenariats</w:t>
            </w:r>
            <w:r w:rsidR="00785540">
              <w:rPr>
                <w:rFonts w:ascii="Comic Sans MS" w:hAnsi="Comic Sans MS"/>
                <w:b/>
                <w:sz w:val="24"/>
                <w:szCs w:val="24"/>
                <w:lang w:eastAsia="fr-BE"/>
              </w:rPr>
              <w:t>……………………………………………………….</w:t>
            </w:r>
          </w:p>
        </w:tc>
        <w:tc>
          <w:tcPr>
            <w:tcW w:w="562" w:type="dxa"/>
          </w:tcPr>
          <w:p w14:paraId="3C2401A8" w14:textId="4825779C" w:rsidR="005A00AB" w:rsidRPr="00785540" w:rsidRDefault="00785540" w:rsidP="00785540">
            <w:pPr>
              <w:jc w:val="right"/>
              <w:rPr>
                <w:rFonts w:ascii="Comic Sans MS" w:hAnsi="Comic Sans MS"/>
                <w:b/>
                <w:color w:val="222222"/>
                <w:sz w:val="24"/>
                <w:szCs w:val="24"/>
                <w:lang w:eastAsia="fr-BE"/>
              </w:rPr>
            </w:pPr>
            <w:r w:rsidRPr="00785540">
              <w:rPr>
                <w:rFonts w:ascii="Comic Sans MS" w:hAnsi="Comic Sans MS"/>
                <w:b/>
                <w:color w:val="222222"/>
                <w:sz w:val="24"/>
                <w:szCs w:val="24"/>
                <w:lang w:eastAsia="fr-BE"/>
              </w:rPr>
              <w:t>3</w:t>
            </w:r>
            <w:r w:rsidR="003568DB">
              <w:rPr>
                <w:rFonts w:ascii="Comic Sans MS" w:hAnsi="Comic Sans MS"/>
                <w:b/>
                <w:color w:val="222222"/>
                <w:sz w:val="24"/>
                <w:szCs w:val="24"/>
                <w:lang w:eastAsia="fr-BE"/>
              </w:rPr>
              <w:t>2</w:t>
            </w:r>
          </w:p>
          <w:p w14:paraId="263AF256" w14:textId="6CDDAEC5" w:rsidR="00785540" w:rsidRPr="00785540" w:rsidRDefault="00785540" w:rsidP="00785540">
            <w:pPr>
              <w:jc w:val="right"/>
              <w:rPr>
                <w:rFonts w:ascii="Comic Sans MS" w:hAnsi="Comic Sans MS"/>
                <w:b/>
                <w:color w:val="222222"/>
                <w:sz w:val="24"/>
                <w:szCs w:val="24"/>
                <w:lang w:eastAsia="fr-BE"/>
              </w:rPr>
            </w:pPr>
            <w:r w:rsidRPr="00785540">
              <w:rPr>
                <w:rFonts w:ascii="Comic Sans MS" w:hAnsi="Comic Sans MS"/>
                <w:b/>
                <w:color w:val="222222"/>
                <w:sz w:val="24"/>
                <w:szCs w:val="24"/>
                <w:lang w:eastAsia="fr-BE"/>
              </w:rPr>
              <w:t>3</w:t>
            </w:r>
            <w:r w:rsidR="003568DB">
              <w:rPr>
                <w:rFonts w:ascii="Comic Sans MS" w:hAnsi="Comic Sans MS"/>
                <w:b/>
                <w:color w:val="222222"/>
                <w:sz w:val="24"/>
                <w:szCs w:val="24"/>
                <w:lang w:eastAsia="fr-BE"/>
              </w:rPr>
              <w:t>3</w:t>
            </w:r>
          </w:p>
          <w:p w14:paraId="593C26E6" w14:textId="3EECA598" w:rsidR="00785540" w:rsidRPr="00785540" w:rsidRDefault="00785540" w:rsidP="00785540">
            <w:pPr>
              <w:jc w:val="right"/>
              <w:rPr>
                <w:rFonts w:ascii="Comic Sans MS" w:hAnsi="Comic Sans MS"/>
                <w:b/>
                <w:color w:val="222222"/>
                <w:sz w:val="24"/>
                <w:szCs w:val="24"/>
                <w:lang w:eastAsia="fr-BE"/>
              </w:rPr>
            </w:pPr>
            <w:r w:rsidRPr="00785540">
              <w:rPr>
                <w:rFonts w:ascii="Comic Sans MS" w:hAnsi="Comic Sans MS"/>
                <w:b/>
                <w:color w:val="222222"/>
                <w:sz w:val="24"/>
                <w:szCs w:val="24"/>
                <w:lang w:eastAsia="fr-BE"/>
              </w:rPr>
              <w:t>3</w:t>
            </w:r>
            <w:r w:rsidR="003568DB">
              <w:rPr>
                <w:rFonts w:ascii="Comic Sans MS" w:hAnsi="Comic Sans MS"/>
                <w:b/>
                <w:color w:val="222222"/>
                <w:sz w:val="24"/>
                <w:szCs w:val="24"/>
                <w:lang w:eastAsia="fr-BE"/>
              </w:rPr>
              <w:t>3</w:t>
            </w:r>
          </w:p>
          <w:p w14:paraId="55D63DA0" w14:textId="765D5F75" w:rsidR="00785540" w:rsidRPr="00785540" w:rsidRDefault="00785540" w:rsidP="00785540">
            <w:pPr>
              <w:jc w:val="right"/>
              <w:rPr>
                <w:rFonts w:ascii="Comic Sans MS" w:hAnsi="Comic Sans MS"/>
                <w:b/>
                <w:color w:val="222222"/>
                <w:sz w:val="24"/>
                <w:szCs w:val="24"/>
                <w:lang w:eastAsia="fr-BE"/>
              </w:rPr>
            </w:pPr>
            <w:r w:rsidRPr="00785540">
              <w:rPr>
                <w:rFonts w:ascii="Comic Sans MS" w:hAnsi="Comic Sans MS"/>
                <w:b/>
                <w:color w:val="222222"/>
                <w:sz w:val="24"/>
                <w:szCs w:val="24"/>
                <w:lang w:eastAsia="fr-BE"/>
              </w:rPr>
              <w:t>3</w:t>
            </w:r>
            <w:r w:rsidR="003568DB">
              <w:rPr>
                <w:rFonts w:ascii="Comic Sans MS" w:hAnsi="Comic Sans MS"/>
                <w:b/>
                <w:color w:val="222222"/>
                <w:sz w:val="24"/>
                <w:szCs w:val="24"/>
                <w:lang w:eastAsia="fr-BE"/>
              </w:rPr>
              <w:t>5</w:t>
            </w:r>
          </w:p>
          <w:p w14:paraId="05A9F8CC" w14:textId="3DE1C4EB" w:rsidR="00785540" w:rsidRPr="00785540" w:rsidRDefault="00785540" w:rsidP="00785540">
            <w:pPr>
              <w:jc w:val="right"/>
              <w:rPr>
                <w:rFonts w:ascii="Comic Sans MS" w:hAnsi="Comic Sans MS"/>
                <w:b/>
                <w:color w:val="222222"/>
                <w:sz w:val="24"/>
                <w:szCs w:val="24"/>
                <w:lang w:eastAsia="fr-BE"/>
              </w:rPr>
            </w:pPr>
            <w:r w:rsidRPr="00785540">
              <w:rPr>
                <w:rFonts w:ascii="Comic Sans MS" w:hAnsi="Comic Sans MS"/>
                <w:b/>
                <w:color w:val="222222"/>
                <w:sz w:val="24"/>
                <w:szCs w:val="24"/>
                <w:lang w:eastAsia="fr-BE"/>
              </w:rPr>
              <w:t>3</w:t>
            </w:r>
            <w:r w:rsidR="003568DB">
              <w:rPr>
                <w:rFonts w:ascii="Comic Sans MS" w:hAnsi="Comic Sans MS"/>
                <w:b/>
                <w:color w:val="222222"/>
                <w:sz w:val="24"/>
                <w:szCs w:val="24"/>
                <w:lang w:eastAsia="fr-BE"/>
              </w:rPr>
              <w:t>6</w:t>
            </w:r>
          </w:p>
          <w:p w14:paraId="5E208417" w14:textId="1AC0A00E" w:rsidR="00785540" w:rsidRPr="00785540" w:rsidRDefault="00785540" w:rsidP="00785540">
            <w:pPr>
              <w:jc w:val="right"/>
              <w:rPr>
                <w:rFonts w:ascii="Comic Sans MS" w:hAnsi="Comic Sans MS"/>
                <w:b/>
                <w:color w:val="222222"/>
                <w:sz w:val="24"/>
                <w:szCs w:val="24"/>
                <w:lang w:eastAsia="fr-BE"/>
              </w:rPr>
            </w:pPr>
            <w:r w:rsidRPr="00785540">
              <w:rPr>
                <w:rFonts w:ascii="Comic Sans MS" w:hAnsi="Comic Sans MS"/>
                <w:b/>
                <w:color w:val="222222"/>
                <w:sz w:val="24"/>
                <w:szCs w:val="24"/>
                <w:lang w:eastAsia="fr-BE"/>
              </w:rPr>
              <w:t>3</w:t>
            </w:r>
            <w:r w:rsidR="003568DB">
              <w:rPr>
                <w:rFonts w:ascii="Comic Sans MS" w:hAnsi="Comic Sans MS"/>
                <w:b/>
                <w:color w:val="222222"/>
                <w:sz w:val="24"/>
                <w:szCs w:val="24"/>
                <w:lang w:eastAsia="fr-BE"/>
              </w:rPr>
              <w:t>7</w:t>
            </w:r>
          </w:p>
          <w:p w14:paraId="44E99A4C" w14:textId="3B334A73" w:rsidR="00785540" w:rsidRPr="00785540" w:rsidRDefault="00785540" w:rsidP="00785540">
            <w:pPr>
              <w:jc w:val="right"/>
              <w:rPr>
                <w:rFonts w:ascii="Comic Sans MS" w:hAnsi="Comic Sans MS"/>
                <w:b/>
                <w:color w:val="222222"/>
                <w:sz w:val="24"/>
                <w:szCs w:val="24"/>
                <w:lang w:eastAsia="fr-BE"/>
              </w:rPr>
            </w:pPr>
            <w:r w:rsidRPr="00785540">
              <w:rPr>
                <w:rFonts w:ascii="Comic Sans MS" w:hAnsi="Comic Sans MS"/>
                <w:b/>
                <w:color w:val="222222"/>
                <w:sz w:val="24"/>
                <w:szCs w:val="24"/>
                <w:lang w:eastAsia="fr-BE"/>
              </w:rPr>
              <w:t>3</w:t>
            </w:r>
            <w:r w:rsidR="003568DB">
              <w:rPr>
                <w:rFonts w:ascii="Comic Sans MS" w:hAnsi="Comic Sans MS"/>
                <w:b/>
                <w:color w:val="222222"/>
                <w:sz w:val="24"/>
                <w:szCs w:val="24"/>
                <w:lang w:eastAsia="fr-BE"/>
              </w:rPr>
              <w:t>8</w:t>
            </w:r>
          </w:p>
          <w:p w14:paraId="014D4087" w14:textId="77DB5F50" w:rsidR="00785540" w:rsidRPr="00785540" w:rsidRDefault="00785540" w:rsidP="00785540">
            <w:pPr>
              <w:jc w:val="right"/>
              <w:rPr>
                <w:rFonts w:ascii="Comic Sans MS" w:hAnsi="Comic Sans MS"/>
                <w:b/>
                <w:color w:val="222222"/>
                <w:sz w:val="24"/>
                <w:szCs w:val="24"/>
                <w:lang w:eastAsia="fr-BE"/>
              </w:rPr>
            </w:pPr>
            <w:r w:rsidRPr="00785540">
              <w:rPr>
                <w:rFonts w:ascii="Comic Sans MS" w:hAnsi="Comic Sans MS"/>
                <w:b/>
                <w:color w:val="222222"/>
                <w:sz w:val="24"/>
                <w:szCs w:val="24"/>
                <w:lang w:eastAsia="fr-BE"/>
              </w:rPr>
              <w:t>3</w:t>
            </w:r>
            <w:r w:rsidR="003568DB">
              <w:rPr>
                <w:rFonts w:ascii="Comic Sans MS" w:hAnsi="Comic Sans MS"/>
                <w:b/>
                <w:color w:val="222222"/>
                <w:sz w:val="24"/>
                <w:szCs w:val="24"/>
                <w:lang w:eastAsia="fr-BE"/>
              </w:rPr>
              <w:t>9</w:t>
            </w:r>
          </w:p>
          <w:p w14:paraId="4F82B8DA" w14:textId="19AC475E" w:rsidR="00785540" w:rsidRDefault="00785540" w:rsidP="00785540">
            <w:pPr>
              <w:jc w:val="right"/>
              <w:rPr>
                <w:rFonts w:ascii="Comic Sans MS" w:hAnsi="Comic Sans MS"/>
                <w:b/>
                <w:color w:val="222222"/>
                <w:sz w:val="24"/>
                <w:szCs w:val="24"/>
                <w:lang w:eastAsia="fr-BE"/>
              </w:rPr>
            </w:pPr>
            <w:r w:rsidRPr="00785540">
              <w:rPr>
                <w:rFonts w:ascii="Comic Sans MS" w:hAnsi="Comic Sans MS"/>
                <w:b/>
                <w:color w:val="222222"/>
                <w:sz w:val="24"/>
                <w:szCs w:val="24"/>
                <w:lang w:eastAsia="fr-BE"/>
              </w:rPr>
              <w:t>3</w:t>
            </w:r>
            <w:r w:rsidR="003568DB">
              <w:rPr>
                <w:rFonts w:ascii="Comic Sans MS" w:hAnsi="Comic Sans MS"/>
                <w:b/>
                <w:color w:val="222222"/>
                <w:sz w:val="24"/>
                <w:szCs w:val="24"/>
                <w:lang w:eastAsia="fr-BE"/>
              </w:rPr>
              <w:t>9</w:t>
            </w:r>
          </w:p>
          <w:p w14:paraId="64FA5996" w14:textId="40D75F1D" w:rsidR="00785540" w:rsidRDefault="00785540" w:rsidP="00785540">
            <w:pPr>
              <w:jc w:val="right"/>
              <w:rPr>
                <w:rFonts w:ascii="Comic Sans MS" w:hAnsi="Comic Sans MS"/>
                <w:b/>
                <w:color w:val="222222"/>
                <w:sz w:val="24"/>
                <w:szCs w:val="24"/>
                <w:lang w:eastAsia="fr-BE"/>
              </w:rPr>
            </w:pPr>
            <w:r>
              <w:rPr>
                <w:rFonts w:ascii="Comic Sans MS" w:hAnsi="Comic Sans MS"/>
                <w:b/>
                <w:color w:val="222222"/>
                <w:sz w:val="24"/>
                <w:szCs w:val="24"/>
                <w:lang w:eastAsia="fr-BE"/>
              </w:rPr>
              <w:t>3</w:t>
            </w:r>
            <w:r w:rsidR="003568DB">
              <w:rPr>
                <w:rFonts w:ascii="Comic Sans MS" w:hAnsi="Comic Sans MS"/>
                <w:b/>
                <w:color w:val="222222"/>
                <w:sz w:val="24"/>
                <w:szCs w:val="24"/>
                <w:lang w:eastAsia="fr-BE"/>
              </w:rPr>
              <w:t>9</w:t>
            </w:r>
          </w:p>
          <w:p w14:paraId="3B2736F8" w14:textId="49C39859" w:rsidR="00785540" w:rsidRDefault="003568DB" w:rsidP="00785540">
            <w:pPr>
              <w:jc w:val="right"/>
              <w:rPr>
                <w:rFonts w:ascii="Comic Sans MS" w:hAnsi="Comic Sans MS"/>
                <w:b/>
                <w:color w:val="222222"/>
                <w:sz w:val="24"/>
                <w:szCs w:val="24"/>
                <w:lang w:eastAsia="fr-BE"/>
              </w:rPr>
            </w:pPr>
            <w:r>
              <w:rPr>
                <w:rFonts w:ascii="Comic Sans MS" w:hAnsi="Comic Sans MS"/>
                <w:b/>
                <w:color w:val="222222"/>
                <w:sz w:val="24"/>
                <w:szCs w:val="24"/>
                <w:lang w:eastAsia="fr-BE"/>
              </w:rPr>
              <w:t>40</w:t>
            </w:r>
          </w:p>
          <w:p w14:paraId="18E50EF2" w14:textId="0E1A0D56" w:rsidR="00785540" w:rsidRDefault="003568DB" w:rsidP="00785540">
            <w:pPr>
              <w:jc w:val="right"/>
              <w:rPr>
                <w:rFonts w:ascii="Comic Sans MS" w:hAnsi="Comic Sans MS"/>
                <w:b/>
                <w:color w:val="222222"/>
                <w:sz w:val="24"/>
                <w:szCs w:val="24"/>
                <w:lang w:eastAsia="fr-BE"/>
              </w:rPr>
            </w:pPr>
            <w:r>
              <w:rPr>
                <w:rFonts w:ascii="Comic Sans MS" w:hAnsi="Comic Sans MS"/>
                <w:b/>
                <w:color w:val="222222"/>
                <w:sz w:val="24"/>
                <w:szCs w:val="24"/>
                <w:lang w:eastAsia="fr-BE"/>
              </w:rPr>
              <w:t>40</w:t>
            </w:r>
          </w:p>
          <w:p w14:paraId="75F18AB1" w14:textId="40A29911" w:rsidR="00785540" w:rsidRDefault="003568DB" w:rsidP="00785540">
            <w:pPr>
              <w:jc w:val="right"/>
              <w:rPr>
                <w:color w:val="222222"/>
                <w:sz w:val="24"/>
                <w:szCs w:val="24"/>
                <w:lang w:eastAsia="fr-BE"/>
              </w:rPr>
            </w:pPr>
            <w:r>
              <w:rPr>
                <w:rFonts w:ascii="Comic Sans MS" w:hAnsi="Comic Sans MS"/>
                <w:b/>
                <w:color w:val="222222"/>
                <w:sz w:val="24"/>
                <w:szCs w:val="24"/>
                <w:lang w:eastAsia="fr-BE"/>
              </w:rPr>
              <w:t>40</w:t>
            </w:r>
          </w:p>
        </w:tc>
      </w:tr>
    </w:tbl>
    <w:p w14:paraId="44B802E2" w14:textId="267B1688" w:rsidR="009E01E1" w:rsidRPr="009E01E1" w:rsidRDefault="009E01E1" w:rsidP="00A77DC3">
      <w:pPr>
        <w:spacing w:after="0" w:line="240" w:lineRule="auto"/>
        <w:rPr>
          <w:color w:val="222222"/>
          <w:sz w:val="24"/>
          <w:szCs w:val="24"/>
          <w:lang w:eastAsia="fr-BE"/>
        </w:rPr>
      </w:pPr>
    </w:p>
    <w:p w14:paraId="54D35C89" w14:textId="2C00C7C3" w:rsidR="004F0B28" w:rsidRDefault="004F0B28" w:rsidP="004F0B28">
      <w:pPr>
        <w:tabs>
          <w:tab w:val="left" w:pos="6237"/>
        </w:tabs>
        <w:rPr>
          <w:rFonts w:ascii="Comic Sans MS" w:hAnsi="Comic Sans MS"/>
          <w:b/>
          <w:sz w:val="40"/>
          <w:szCs w:val="40"/>
          <w14:glow w14:rad="228600">
            <w14:schemeClr w14:val="accent5">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r w:rsidRPr="00827B06">
        <w:rPr>
          <w:rFonts w:ascii="Comic Sans MS" w:hAnsi="Comic Sans MS"/>
          <w:b/>
          <w:sz w:val="40"/>
          <w:szCs w:val="40"/>
          <w14:glow w14:rad="228600">
            <w14:schemeClr w14:val="accent5">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OBJECTIFS DU PROGRAMME CLE</w:t>
      </w:r>
      <w:r w:rsidR="00D77B9D">
        <w:rPr>
          <w:rFonts w:ascii="Comic Sans MS" w:hAnsi="Comic Sans MS"/>
          <w:b/>
          <w:sz w:val="40"/>
          <w:szCs w:val="40"/>
          <w14:glow w14:rad="228600">
            <w14:schemeClr w14:val="accent5">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……………….4</w:t>
      </w:r>
      <w:r w:rsidR="003568DB">
        <w:rPr>
          <w:rFonts w:ascii="Comic Sans MS" w:hAnsi="Comic Sans MS"/>
          <w:b/>
          <w:sz w:val="40"/>
          <w:szCs w:val="40"/>
          <w14:glow w14:rad="228600">
            <w14:schemeClr w14:val="accent5">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2</w:t>
      </w:r>
    </w:p>
    <w:p w14:paraId="4B91D95F" w14:textId="4F1BBF78" w:rsidR="004F0B28" w:rsidRPr="00C934CB" w:rsidRDefault="004F0B28" w:rsidP="004F0B28">
      <w:pPr>
        <w:pStyle w:val="Paragraphedeliste"/>
        <w:numPr>
          <w:ilvl w:val="0"/>
          <w:numId w:val="1"/>
        </w:numPr>
        <w:pBdr>
          <w:top w:val="single" w:sz="4" w:space="1" w:color="auto"/>
          <w:left w:val="single" w:sz="4" w:space="4" w:color="auto"/>
          <w:bottom w:val="single" w:sz="4" w:space="1" w:color="auto"/>
          <w:right w:val="single" w:sz="4" w:space="4" w:color="auto"/>
        </w:pBdr>
        <w:rPr>
          <w:rFonts w:ascii="Comic Sans MS" w:hAnsi="Comic Sans MS"/>
          <w:b/>
          <w:sz w:val="28"/>
          <w:szCs w:val="28"/>
        </w:rPr>
      </w:pPr>
      <w:r>
        <w:rPr>
          <w:rFonts w:ascii="Comic Sans MS" w:hAnsi="Comic Sans MS"/>
          <w:b/>
          <w:sz w:val="28"/>
          <w:szCs w:val="28"/>
        </w:rPr>
        <w:t>Objectifs du programme CLE</w:t>
      </w:r>
      <w:r w:rsidR="00D77B9D">
        <w:rPr>
          <w:rFonts w:ascii="Comic Sans MS" w:hAnsi="Comic Sans MS"/>
          <w:b/>
          <w:sz w:val="28"/>
          <w:szCs w:val="28"/>
        </w:rPr>
        <w:t>………………………………………………………4</w:t>
      </w:r>
      <w:r w:rsidR="003568DB">
        <w:rPr>
          <w:rFonts w:ascii="Comic Sans MS" w:hAnsi="Comic Sans MS"/>
          <w:b/>
          <w:sz w:val="28"/>
          <w:szCs w:val="28"/>
        </w:rPr>
        <w:t>3</w:t>
      </w:r>
    </w:p>
    <w:p w14:paraId="354CF70A" w14:textId="262A646D" w:rsidR="004F0B28" w:rsidRPr="005A713E" w:rsidRDefault="004F0B28" w:rsidP="004F0B28">
      <w:pPr>
        <w:tabs>
          <w:tab w:val="left" w:pos="6237"/>
        </w:tabs>
        <w:rPr>
          <w:rFonts w:ascii="Comic Sans MS" w:hAnsi="Comic Sans MS"/>
          <w:b/>
          <w:sz w:val="40"/>
          <w:szCs w:val="40"/>
          <w14:glow w14:rad="228600">
            <w14:schemeClr w14:val="accent2">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r w:rsidRPr="005A713E">
        <w:rPr>
          <w:rFonts w:ascii="Comic Sans MS" w:hAnsi="Comic Sans MS"/>
          <w:b/>
          <w:sz w:val="40"/>
          <w:szCs w:val="40"/>
          <w14:glow w14:rad="228600">
            <w14:schemeClr w14:val="accent2">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PARTIE GENERALE</w:t>
      </w:r>
      <w:r w:rsidR="00D77B9D">
        <w:rPr>
          <w:rFonts w:ascii="Comic Sans MS" w:hAnsi="Comic Sans MS"/>
          <w:b/>
          <w:sz w:val="40"/>
          <w:szCs w:val="40"/>
          <w14:glow w14:rad="228600">
            <w14:schemeClr w14:val="accent2">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…………………………………………….4</w:t>
      </w:r>
      <w:r w:rsidR="003568DB">
        <w:rPr>
          <w:rFonts w:ascii="Comic Sans MS" w:hAnsi="Comic Sans MS"/>
          <w:b/>
          <w:sz w:val="40"/>
          <w:szCs w:val="40"/>
          <w14:glow w14:rad="228600">
            <w14:schemeClr w14:val="accent2">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5</w:t>
      </w:r>
    </w:p>
    <w:p w14:paraId="64AE1931" w14:textId="23BAEBD1" w:rsidR="004F0B28" w:rsidRPr="00C934CB" w:rsidRDefault="004F0B28" w:rsidP="004F0B28">
      <w:pPr>
        <w:pStyle w:val="Paragraphedeliste"/>
        <w:numPr>
          <w:ilvl w:val="0"/>
          <w:numId w:val="1"/>
        </w:numPr>
        <w:pBdr>
          <w:top w:val="single" w:sz="4" w:space="1" w:color="auto"/>
          <w:left w:val="single" w:sz="4" w:space="4" w:color="auto"/>
          <w:bottom w:val="single" w:sz="4" w:space="1" w:color="auto"/>
          <w:right w:val="single" w:sz="4" w:space="4" w:color="auto"/>
        </w:pBdr>
        <w:rPr>
          <w:rFonts w:ascii="Comic Sans MS" w:hAnsi="Comic Sans MS"/>
          <w:b/>
          <w:sz w:val="28"/>
          <w:szCs w:val="28"/>
        </w:rPr>
      </w:pPr>
      <w:r>
        <w:rPr>
          <w:rFonts w:ascii="Comic Sans MS" w:hAnsi="Comic Sans MS"/>
          <w:b/>
          <w:sz w:val="28"/>
          <w:szCs w:val="28"/>
        </w:rPr>
        <w:t>Modalités de collaboration entre les opérateurs d’accueil</w:t>
      </w:r>
      <w:r w:rsidR="00D77B9D">
        <w:rPr>
          <w:rFonts w:ascii="Comic Sans MS" w:hAnsi="Comic Sans MS"/>
          <w:b/>
          <w:sz w:val="28"/>
          <w:szCs w:val="28"/>
        </w:rPr>
        <w:t>…4</w:t>
      </w:r>
      <w:r w:rsidR="003568DB">
        <w:rPr>
          <w:rFonts w:ascii="Comic Sans MS" w:hAnsi="Comic Sans MS"/>
          <w:b/>
          <w:sz w:val="28"/>
          <w:szCs w:val="28"/>
        </w:rPr>
        <w:t>6</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562"/>
      </w:tblGrid>
      <w:tr w:rsidR="009E1A79" w14:paraId="31966075" w14:textId="77777777" w:rsidTr="004F0C0C">
        <w:tc>
          <w:tcPr>
            <w:tcW w:w="8505" w:type="dxa"/>
          </w:tcPr>
          <w:p w14:paraId="657B0F03" w14:textId="52F4DDD7" w:rsidR="009E1A79" w:rsidRPr="00AE1B37" w:rsidRDefault="009E1A79" w:rsidP="009E1A79">
            <w:pPr>
              <w:numPr>
                <w:ilvl w:val="1"/>
                <w:numId w:val="1"/>
              </w:numPr>
              <w:rPr>
                <w:color w:val="222222"/>
                <w:sz w:val="24"/>
                <w:szCs w:val="24"/>
                <w:lang w:eastAsia="fr-BE"/>
              </w:rPr>
            </w:pPr>
            <w:r>
              <w:rPr>
                <w:rFonts w:ascii="Comic Sans MS" w:hAnsi="Comic Sans MS"/>
                <w:b/>
                <w:sz w:val="24"/>
                <w:szCs w:val="24"/>
                <w:u w:val="single"/>
                <w:lang w:eastAsia="fr-BE"/>
              </w:rPr>
              <w:t>Partenariat entre opérateurs de l’accueil</w:t>
            </w:r>
            <w:r w:rsidR="004F0C0C">
              <w:rPr>
                <w:rFonts w:ascii="Comic Sans MS" w:hAnsi="Comic Sans MS"/>
                <w:b/>
                <w:sz w:val="24"/>
                <w:szCs w:val="24"/>
                <w:lang w:eastAsia="fr-BE"/>
              </w:rPr>
              <w:t>……………………………….</w:t>
            </w:r>
          </w:p>
          <w:p w14:paraId="3CFBCC71" w14:textId="31A5C4F0" w:rsidR="009E1A79" w:rsidRPr="00AE1B37" w:rsidRDefault="009E1A79" w:rsidP="009E1A79">
            <w:pPr>
              <w:numPr>
                <w:ilvl w:val="1"/>
                <w:numId w:val="1"/>
              </w:numPr>
              <w:rPr>
                <w:color w:val="222222"/>
                <w:sz w:val="24"/>
                <w:szCs w:val="24"/>
                <w:lang w:eastAsia="fr-BE"/>
              </w:rPr>
            </w:pPr>
            <w:r>
              <w:rPr>
                <w:rFonts w:ascii="Comic Sans MS" w:hAnsi="Comic Sans MS"/>
                <w:b/>
                <w:sz w:val="24"/>
                <w:szCs w:val="24"/>
                <w:u w:val="single"/>
                <w:lang w:eastAsia="fr-BE"/>
              </w:rPr>
              <w:t>Partenariat entre commune et opérateurs de l’accueil</w:t>
            </w:r>
            <w:r w:rsidR="004F0C0C">
              <w:rPr>
                <w:rFonts w:ascii="Comic Sans MS" w:hAnsi="Comic Sans MS"/>
                <w:b/>
                <w:sz w:val="24"/>
                <w:szCs w:val="24"/>
                <w:lang w:eastAsia="fr-BE"/>
              </w:rPr>
              <w:t>……….</w:t>
            </w:r>
          </w:p>
          <w:p w14:paraId="22DEE98A" w14:textId="636E8DB9" w:rsidR="009E1A79" w:rsidRPr="00AE1B37" w:rsidRDefault="009E1A79" w:rsidP="004F0C0C">
            <w:pPr>
              <w:numPr>
                <w:ilvl w:val="1"/>
                <w:numId w:val="1"/>
              </w:numPr>
              <w:jc w:val="both"/>
              <w:rPr>
                <w:color w:val="222222"/>
                <w:sz w:val="24"/>
                <w:szCs w:val="24"/>
                <w:lang w:eastAsia="fr-BE"/>
              </w:rPr>
            </w:pPr>
            <w:r>
              <w:rPr>
                <w:rFonts w:ascii="Comic Sans MS" w:hAnsi="Comic Sans MS"/>
                <w:b/>
                <w:sz w:val="24"/>
                <w:szCs w:val="24"/>
                <w:u w:val="single"/>
                <w:lang w:eastAsia="fr-BE"/>
              </w:rPr>
              <w:t>Partenariat entre commune, associations et établissements scolaires</w:t>
            </w:r>
            <w:r w:rsidR="004F0C0C">
              <w:rPr>
                <w:rFonts w:ascii="Comic Sans MS" w:hAnsi="Comic Sans MS"/>
                <w:b/>
                <w:sz w:val="24"/>
                <w:szCs w:val="24"/>
                <w:lang w:eastAsia="fr-BE"/>
              </w:rPr>
              <w:t>………………………………………………………………………………………………</w:t>
            </w:r>
          </w:p>
          <w:p w14:paraId="5CB2087B" w14:textId="77777777" w:rsidR="009E1A79" w:rsidRPr="00AE1B37" w:rsidRDefault="009E1A79" w:rsidP="009E1A79">
            <w:pPr>
              <w:numPr>
                <w:ilvl w:val="1"/>
                <w:numId w:val="1"/>
              </w:numPr>
              <w:rPr>
                <w:color w:val="222222"/>
                <w:sz w:val="24"/>
                <w:szCs w:val="24"/>
                <w:lang w:eastAsia="fr-BE"/>
              </w:rPr>
            </w:pPr>
            <w:r>
              <w:rPr>
                <w:rFonts w:ascii="Comic Sans MS" w:hAnsi="Comic Sans MS"/>
                <w:b/>
                <w:sz w:val="24"/>
                <w:szCs w:val="24"/>
                <w:u w:val="single"/>
                <w:lang w:eastAsia="fr-BE"/>
              </w:rPr>
              <w:t>Partenariat entre établissements scolaires et associations</w:t>
            </w:r>
          </w:p>
          <w:p w14:paraId="58135622" w14:textId="5F7A151F" w:rsidR="009E1A79" w:rsidRPr="009E1A79" w:rsidRDefault="009E1A79" w:rsidP="009E1A79">
            <w:pPr>
              <w:numPr>
                <w:ilvl w:val="1"/>
                <w:numId w:val="1"/>
              </w:numPr>
              <w:rPr>
                <w:color w:val="222222"/>
                <w:sz w:val="24"/>
                <w:szCs w:val="24"/>
                <w:lang w:eastAsia="fr-BE"/>
              </w:rPr>
            </w:pPr>
            <w:r>
              <w:rPr>
                <w:rFonts w:ascii="Comic Sans MS" w:hAnsi="Comic Sans MS"/>
                <w:b/>
                <w:sz w:val="24"/>
                <w:szCs w:val="24"/>
                <w:u w:val="single"/>
                <w:lang w:eastAsia="fr-BE"/>
              </w:rPr>
              <w:t>Partenariat entre différentes communes de la région</w:t>
            </w:r>
            <w:r w:rsidR="004F0C0C">
              <w:rPr>
                <w:rFonts w:ascii="Comic Sans MS" w:hAnsi="Comic Sans MS"/>
                <w:b/>
                <w:sz w:val="24"/>
                <w:szCs w:val="24"/>
                <w:lang w:eastAsia="fr-BE"/>
              </w:rPr>
              <w:t>……….</w:t>
            </w:r>
          </w:p>
        </w:tc>
        <w:tc>
          <w:tcPr>
            <w:tcW w:w="562" w:type="dxa"/>
          </w:tcPr>
          <w:p w14:paraId="00E2FD7C" w14:textId="6838B123" w:rsidR="009E1A79" w:rsidRPr="009E1A79" w:rsidRDefault="009E1A79" w:rsidP="004F0C0C">
            <w:pPr>
              <w:jc w:val="right"/>
              <w:rPr>
                <w:rFonts w:ascii="Comic Sans MS" w:hAnsi="Comic Sans MS"/>
                <w:b/>
                <w:color w:val="222222"/>
                <w:sz w:val="24"/>
                <w:szCs w:val="24"/>
                <w:lang w:eastAsia="fr-BE"/>
              </w:rPr>
            </w:pPr>
            <w:r w:rsidRPr="009E1A79">
              <w:rPr>
                <w:rFonts w:ascii="Comic Sans MS" w:hAnsi="Comic Sans MS"/>
                <w:b/>
                <w:color w:val="222222"/>
                <w:sz w:val="24"/>
                <w:szCs w:val="24"/>
                <w:lang w:eastAsia="fr-BE"/>
              </w:rPr>
              <w:t>4</w:t>
            </w:r>
            <w:r w:rsidR="003568DB">
              <w:rPr>
                <w:rFonts w:ascii="Comic Sans MS" w:hAnsi="Comic Sans MS"/>
                <w:b/>
                <w:color w:val="222222"/>
                <w:sz w:val="24"/>
                <w:szCs w:val="24"/>
                <w:lang w:eastAsia="fr-BE"/>
              </w:rPr>
              <w:t>6</w:t>
            </w:r>
          </w:p>
          <w:p w14:paraId="2291DCF9" w14:textId="5F2CC1FB" w:rsidR="009E1A79" w:rsidRPr="009E1A79" w:rsidRDefault="009E1A79" w:rsidP="004F0C0C">
            <w:pPr>
              <w:jc w:val="right"/>
              <w:rPr>
                <w:rFonts w:ascii="Comic Sans MS" w:hAnsi="Comic Sans MS"/>
                <w:b/>
                <w:color w:val="222222"/>
                <w:sz w:val="24"/>
                <w:szCs w:val="24"/>
                <w:lang w:eastAsia="fr-BE"/>
              </w:rPr>
            </w:pPr>
            <w:r w:rsidRPr="009E1A79">
              <w:rPr>
                <w:rFonts w:ascii="Comic Sans MS" w:hAnsi="Comic Sans MS"/>
                <w:b/>
                <w:color w:val="222222"/>
                <w:sz w:val="24"/>
                <w:szCs w:val="24"/>
                <w:lang w:eastAsia="fr-BE"/>
              </w:rPr>
              <w:t>4</w:t>
            </w:r>
            <w:r w:rsidR="003568DB">
              <w:rPr>
                <w:rFonts w:ascii="Comic Sans MS" w:hAnsi="Comic Sans MS"/>
                <w:b/>
                <w:color w:val="222222"/>
                <w:sz w:val="24"/>
                <w:szCs w:val="24"/>
                <w:lang w:eastAsia="fr-BE"/>
              </w:rPr>
              <w:t>7</w:t>
            </w:r>
          </w:p>
          <w:p w14:paraId="233FE560" w14:textId="77777777" w:rsidR="004F0C0C" w:rsidRDefault="004F0C0C" w:rsidP="004F0C0C">
            <w:pPr>
              <w:jc w:val="right"/>
              <w:rPr>
                <w:rFonts w:ascii="Comic Sans MS" w:hAnsi="Comic Sans MS"/>
                <w:b/>
                <w:color w:val="222222"/>
                <w:sz w:val="24"/>
                <w:szCs w:val="24"/>
                <w:lang w:eastAsia="fr-BE"/>
              </w:rPr>
            </w:pPr>
          </w:p>
          <w:p w14:paraId="4E73F641" w14:textId="3E54345A" w:rsidR="009E1A79" w:rsidRPr="004F0C0C" w:rsidRDefault="004F0C0C" w:rsidP="004F0C0C">
            <w:pPr>
              <w:jc w:val="right"/>
              <w:rPr>
                <w:rFonts w:ascii="Comic Sans MS" w:hAnsi="Comic Sans MS"/>
                <w:b/>
                <w:color w:val="222222"/>
                <w:sz w:val="24"/>
                <w:szCs w:val="24"/>
                <w:lang w:eastAsia="fr-BE"/>
              </w:rPr>
            </w:pPr>
            <w:r>
              <w:rPr>
                <w:rFonts w:ascii="Comic Sans MS" w:hAnsi="Comic Sans MS"/>
                <w:b/>
                <w:color w:val="222222"/>
                <w:sz w:val="24"/>
                <w:szCs w:val="24"/>
                <w:lang w:eastAsia="fr-BE"/>
              </w:rPr>
              <w:t>4</w:t>
            </w:r>
            <w:r w:rsidR="003568DB">
              <w:rPr>
                <w:rFonts w:ascii="Comic Sans MS" w:hAnsi="Comic Sans MS"/>
                <w:b/>
                <w:color w:val="222222"/>
                <w:sz w:val="24"/>
                <w:szCs w:val="24"/>
                <w:lang w:eastAsia="fr-BE"/>
              </w:rPr>
              <w:t>8</w:t>
            </w:r>
          </w:p>
          <w:p w14:paraId="00C3AD62" w14:textId="4192FB7A" w:rsidR="009E1A79" w:rsidRPr="009E1A79" w:rsidRDefault="009E1A79" w:rsidP="004F0C0C">
            <w:pPr>
              <w:jc w:val="right"/>
              <w:rPr>
                <w:rFonts w:ascii="Comic Sans MS" w:hAnsi="Comic Sans MS"/>
                <w:b/>
                <w:color w:val="222222"/>
                <w:sz w:val="24"/>
                <w:szCs w:val="24"/>
                <w:lang w:eastAsia="fr-BE"/>
              </w:rPr>
            </w:pPr>
            <w:r w:rsidRPr="009E1A79">
              <w:rPr>
                <w:rFonts w:ascii="Comic Sans MS" w:hAnsi="Comic Sans MS"/>
                <w:b/>
                <w:color w:val="222222"/>
                <w:sz w:val="24"/>
                <w:szCs w:val="24"/>
                <w:lang w:eastAsia="fr-BE"/>
              </w:rPr>
              <w:t>4</w:t>
            </w:r>
            <w:r w:rsidR="003568DB">
              <w:rPr>
                <w:rFonts w:ascii="Comic Sans MS" w:hAnsi="Comic Sans MS"/>
                <w:b/>
                <w:color w:val="222222"/>
                <w:sz w:val="24"/>
                <w:szCs w:val="24"/>
                <w:lang w:eastAsia="fr-BE"/>
              </w:rPr>
              <w:t>9</w:t>
            </w:r>
          </w:p>
          <w:p w14:paraId="78DC2C24" w14:textId="5AEA8F22" w:rsidR="009E1A79" w:rsidRPr="009E1A79" w:rsidRDefault="009E1A79" w:rsidP="003568DB">
            <w:pPr>
              <w:jc w:val="right"/>
              <w:rPr>
                <w:rFonts w:ascii="Comic Sans MS" w:hAnsi="Comic Sans MS"/>
                <w:b/>
                <w:color w:val="222222"/>
                <w:sz w:val="24"/>
                <w:szCs w:val="24"/>
                <w:lang w:eastAsia="fr-BE"/>
              </w:rPr>
            </w:pPr>
            <w:r w:rsidRPr="009E1A79">
              <w:rPr>
                <w:rFonts w:ascii="Comic Sans MS" w:hAnsi="Comic Sans MS"/>
                <w:b/>
                <w:color w:val="222222"/>
                <w:sz w:val="24"/>
                <w:szCs w:val="24"/>
                <w:lang w:eastAsia="fr-BE"/>
              </w:rPr>
              <w:t>4</w:t>
            </w:r>
            <w:r w:rsidR="003568DB">
              <w:rPr>
                <w:rFonts w:ascii="Comic Sans MS" w:hAnsi="Comic Sans MS"/>
                <w:b/>
                <w:color w:val="222222"/>
                <w:sz w:val="24"/>
                <w:szCs w:val="24"/>
                <w:lang w:eastAsia="fr-BE"/>
              </w:rPr>
              <w:t>9</w:t>
            </w:r>
          </w:p>
        </w:tc>
      </w:tr>
    </w:tbl>
    <w:p w14:paraId="06094F7C" w14:textId="25CBF710" w:rsidR="004F0B28" w:rsidRPr="00C11E77" w:rsidRDefault="004F0B28" w:rsidP="004F0B28">
      <w:pPr>
        <w:pStyle w:val="Sansinterligne"/>
      </w:pPr>
    </w:p>
    <w:p w14:paraId="2E3B03FE" w14:textId="59595970" w:rsidR="004F0B28" w:rsidRPr="00C934CB" w:rsidRDefault="004F0B28" w:rsidP="004F0B28">
      <w:pPr>
        <w:pStyle w:val="Paragraphedeliste"/>
        <w:numPr>
          <w:ilvl w:val="0"/>
          <w:numId w:val="1"/>
        </w:numPr>
        <w:pBdr>
          <w:top w:val="single" w:sz="4" w:space="1" w:color="auto"/>
          <w:left w:val="single" w:sz="4" w:space="4" w:color="auto"/>
          <w:bottom w:val="single" w:sz="4" w:space="1" w:color="auto"/>
          <w:right w:val="single" w:sz="4" w:space="4" w:color="auto"/>
        </w:pBdr>
        <w:rPr>
          <w:rFonts w:ascii="Comic Sans MS" w:hAnsi="Comic Sans MS"/>
          <w:b/>
          <w:sz w:val="28"/>
          <w:szCs w:val="28"/>
        </w:rPr>
      </w:pPr>
      <w:r>
        <w:rPr>
          <w:rFonts w:ascii="Comic Sans MS" w:hAnsi="Comic Sans MS"/>
          <w:b/>
          <w:sz w:val="28"/>
          <w:szCs w:val="28"/>
        </w:rPr>
        <w:t>Modalités d’information aux usagers</w:t>
      </w:r>
      <w:r w:rsidR="004F0C0C">
        <w:rPr>
          <w:rFonts w:ascii="Comic Sans MS" w:hAnsi="Comic Sans MS"/>
          <w:b/>
          <w:sz w:val="28"/>
          <w:szCs w:val="28"/>
        </w:rPr>
        <w:t>…………………………………………</w:t>
      </w:r>
      <w:r w:rsidR="003568DB">
        <w:rPr>
          <w:rFonts w:ascii="Comic Sans MS" w:hAnsi="Comic Sans MS"/>
          <w:b/>
          <w:sz w:val="28"/>
          <w:szCs w:val="28"/>
        </w:rPr>
        <w:t>50</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562"/>
      </w:tblGrid>
      <w:tr w:rsidR="004F0C0C" w14:paraId="7AEEE0C9" w14:textId="77777777" w:rsidTr="004F0C0C">
        <w:tc>
          <w:tcPr>
            <w:tcW w:w="8505" w:type="dxa"/>
          </w:tcPr>
          <w:p w14:paraId="351709FD" w14:textId="4E5B512E" w:rsidR="004F0C0C" w:rsidRDefault="004F0C0C" w:rsidP="004F0C0C">
            <w:pPr>
              <w:numPr>
                <w:ilvl w:val="1"/>
                <w:numId w:val="1"/>
              </w:numPr>
              <w:jc w:val="both"/>
              <w:rPr>
                <w:color w:val="222222"/>
                <w:sz w:val="24"/>
                <w:szCs w:val="24"/>
                <w:lang w:eastAsia="fr-BE"/>
              </w:rPr>
            </w:pPr>
            <w:r>
              <w:rPr>
                <w:rFonts w:ascii="Comic Sans MS" w:hAnsi="Comic Sans MS"/>
                <w:b/>
                <w:sz w:val="24"/>
                <w:szCs w:val="24"/>
                <w:u w:val="single"/>
                <w:lang w:eastAsia="fr-BE"/>
              </w:rPr>
              <w:t>« Toutes mallettes » ou information via les établissements scolaires</w:t>
            </w:r>
            <w:r>
              <w:rPr>
                <w:rFonts w:ascii="Comic Sans MS" w:hAnsi="Comic Sans MS"/>
                <w:b/>
                <w:sz w:val="24"/>
                <w:szCs w:val="24"/>
                <w:lang w:eastAsia="fr-BE"/>
              </w:rPr>
              <w:t>………………………………………………………………………………………………</w:t>
            </w:r>
          </w:p>
          <w:p w14:paraId="4FE6F0FF" w14:textId="5163C82D" w:rsidR="004F0C0C" w:rsidRPr="003C121A" w:rsidRDefault="004F0C0C" w:rsidP="004F0C0C">
            <w:pPr>
              <w:numPr>
                <w:ilvl w:val="1"/>
                <w:numId w:val="1"/>
              </w:numPr>
              <w:rPr>
                <w:color w:val="222222"/>
                <w:sz w:val="24"/>
                <w:szCs w:val="24"/>
                <w:lang w:eastAsia="fr-BE"/>
              </w:rPr>
            </w:pPr>
            <w:r>
              <w:rPr>
                <w:rFonts w:ascii="Comic Sans MS" w:hAnsi="Comic Sans MS"/>
                <w:b/>
                <w:sz w:val="24"/>
                <w:szCs w:val="24"/>
                <w:u w:val="single"/>
                <w:lang w:eastAsia="fr-BE"/>
              </w:rPr>
              <w:t>Site internet de la commune de Remicourt</w:t>
            </w:r>
            <w:r>
              <w:rPr>
                <w:rFonts w:ascii="Comic Sans MS" w:hAnsi="Comic Sans MS"/>
                <w:b/>
                <w:sz w:val="24"/>
                <w:szCs w:val="24"/>
                <w:lang w:eastAsia="fr-BE"/>
              </w:rPr>
              <w:t>…………………………….</w:t>
            </w:r>
          </w:p>
          <w:p w14:paraId="69B8486A" w14:textId="3AF0B12B" w:rsidR="004F0C0C" w:rsidRPr="00AE1B37" w:rsidRDefault="004F0C0C" w:rsidP="004F0C0C">
            <w:pPr>
              <w:numPr>
                <w:ilvl w:val="1"/>
                <w:numId w:val="1"/>
              </w:numPr>
              <w:rPr>
                <w:color w:val="222222"/>
                <w:sz w:val="24"/>
                <w:szCs w:val="24"/>
                <w:lang w:eastAsia="fr-BE"/>
              </w:rPr>
            </w:pPr>
            <w:r>
              <w:rPr>
                <w:rFonts w:ascii="Comic Sans MS" w:hAnsi="Comic Sans MS"/>
                <w:b/>
                <w:sz w:val="24"/>
                <w:szCs w:val="24"/>
                <w:u w:val="single"/>
                <w:lang w:eastAsia="fr-BE"/>
              </w:rPr>
              <w:t>Facebook de la commune</w:t>
            </w:r>
            <w:r>
              <w:rPr>
                <w:rFonts w:ascii="Comic Sans MS" w:hAnsi="Comic Sans MS"/>
                <w:b/>
                <w:sz w:val="24"/>
                <w:szCs w:val="24"/>
                <w:lang w:eastAsia="fr-BE"/>
              </w:rPr>
              <w:t>……………………………………………………………….</w:t>
            </w:r>
          </w:p>
          <w:p w14:paraId="5DBF0C48" w14:textId="766A365B" w:rsidR="004F0C0C" w:rsidRPr="00AE1B37" w:rsidRDefault="004F0C0C" w:rsidP="004F0C0C">
            <w:pPr>
              <w:numPr>
                <w:ilvl w:val="1"/>
                <w:numId w:val="1"/>
              </w:numPr>
              <w:rPr>
                <w:color w:val="222222"/>
                <w:sz w:val="24"/>
                <w:szCs w:val="24"/>
                <w:lang w:eastAsia="fr-BE"/>
              </w:rPr>
            </w:pPr>
            <w:r>
              <w:rPr>
                <w:rFonts w:ascii="Comic Sans MS" w:hAnsi="Comic Sans MS"/>
                <w:b/>
                <w:sz w:val="24"/>
                <w:szCs w:val="24"/>
                <w:u w:val="single"/>
                <w:lang w:eastAsia="fr-BE"/>
              </w:rPr>
              <w:lastRenderedPageBreak/>
              <w:t>Bulletin communal</w:t>
            </w:r>
            <w:r>
              <w:rPr>
                <w:rFonts w:ascii="Comic Sans MS" w:hAnsi="Comic Sans MS"/>
                <w:b/>
                <w:sz w:val="24"/>
                <w:szCs w:val="24"/>
                <w:lang w:eastAsia="fr-BE"/>
              </w:rPr>
              <w:t>…………………………………………………………………………….</w:t>
            </w:r>
          </w:p>
          <w:p w14:paraId="05471714" w14:textId="7C611E34" w:rsidR="004F0C0C" w:rsidRPr="00AE1B37" w:rsidRDefault="004F0C0C" w:rsidP="004F0C0C">
            <w:pPr>
              <w:numPr>
                <w:ilvl w:val="1"/>
                <w:numId w:val="1"/>
              </w:numPr>
              <w:rPr>
                <w:color w:val="222222"/>
                <w:sz w:val="24"/>
                <w:szCs w:val="24"/>
                <w:lang w:eastAsia="fr-BE"/>
              </w:rPr>
            </w:pPr>
            <w:r>
              <w:rPr>
                <w:rFonts w:ascii="Comic Sans MS" w:hAnsi="Comic Sans MS"/>
                <w:b/>
                <w:sz w:val="24"/>
                <w:szCs w:val="24"/>
                <w:u w:val="single"/>
                <w:lang w:eastAsia="fr-BE"/>
              </w:rPr>
              <w:t>Agenda culturel</w:t>
            </w:r>
            <w:r>
              <w:rPr>
                <w:rFonts w:ascii="Comic Sans MS" w:hAnsi="Comic Sans MS"/>
                <w:b/>
                <w:sz w:val="24"/>
                <w:szCs w:val="24"/>
                <w:lang w:eastAsia="fr-BE"/>
              </w:rPr>
              <w:t>……………………………………………………………………………….</w:t>
            </w:r>
          </w:p>
          <w:p w14:paraId="134D037B" w14:textId="16656913" w:rsidR="004F0C0C" w:rsidRPr="003C121A" w:rsidRDefault="004F0C0C" w:rsidP="004F0C0C">
            <w:pPr>
              <w:numPr>
                <w:ilvl w:val="1"/>
                <w:numId w:val="1"/>
              </w:numPr>
              <w:rPr>
                <w:color w:val="222222"/>
                <w:sz w:val="24"/>
                <w:szCs w:val="24"/>
                <w:lang w:eastAsia="fr-BE"/>
              </w:rPr>
            </w:pPr>
            <w:r>
              <w:rPr>
                <w:rFonts w:ascii="Comic Sans MS" w:hAnsi="Comic Sans MS"/>
                <w:b/>
                <w:sz w:val="24"/>
                <w:szCs w:val="24"/>
                <w:u w:val="single"/>
                <w:lang w:eastAsia="fr-BE"/>
              </w:rPr>
              <w:t>Commission Communale de l’Accueil</w:t>
            </w:r>
            <w:r>
              <w:rPr>
                <w:rFonts w:ascii="Comic Sans MS" w:hAnsi="Comic Sans MS"/>
                <w:b/>
                <w:sz w:val="24"/>
                <w:szCs w:val="24"/>
                <w:lang w:eastAsia="fr-BE"/>
              </w:rPr>
              <w:t>……………………………………………</w:t>
            </w:r>
          </w:p>
          <w:p w14:paraId="0C8B356B" w14:textId="394B7FD3" w:rsidR="004F0C0C" w:rsidRPr="00AE1B37" w:rsidRDefault="004F0C0C" w:rsidP="004F0C0C">
            <w:pPr>
              <w:numPr>
                <w:ilvl w:val="1"/>
                <w:numId w:val="1"/>
              </w:numPr>
              <w:rPr>
                <w:color w:val="222222"/>
                <w:sz w:val="24"/>
                <w:szCs w:val="24"/>
                <w:lang w:eastAsia="fr-BE"/>
              </w:rPr>
            </w:pPr>
            <w:r>
              <w:rPr>
                <w:rFonts w:ascii="Comic Sans MS" w:hAnsi="Comic Sans MS"/>
                <w:b/>
                <w:sz w:val="24"/>
                <w:szCs w:val="24"/>
                <w:u w:val="single"/>
                <w:lang w:eastAsia="fr-BE"/>
              </w:rPr>
              <w:t>Site internet « </w:t>
            </w:r>
            <w:proofErr w:type="spellStart"/>
            <w:r>
              <w:rPr>
                <w:rFonts w:ascii="Comic Sans MS" w:hAnsi="Comic Sans MS"/>
                <w:b/>
                <w:sz w:val="24"/>
                <w:szCs w:val="24"/>
                <w:u w:val="single"/>
                <w:lang w:eastAsia="fr-BE"/>
              </w:rPr>
              <w:t>Inforjeunes</w:t>
            </w:r>
            <w:proofErr w:type="spellEnd"/>
            <w:r>
              <w:rPr>
                <w:rFonts w:ascii="Comic Sans MS" w:hAnsi="Comic Sans MS"/>
                <w:b/>
                <w:sz w:val="24"/>
                <w:szCs w:val="24"/>
                <w:u w:val="single"/>
                <w:lang w:eastAsia="fr-BE"/>
              </w:rPr>
              <w:t> »</w:t>
            </w:r>
            <w:r>
              <w:rPr>
                <w:rFonts w:ascii="Comic Sans MS" w:hAnsi="Comic Sans MS"/>
                <w:b/>
                <w:sz w:val="24"/>
                <w:szCs w:val="24"/>
                <w:lang w:eastAsia="fr-BE"/>
              </w:rPr>
              <w:t>…………………………………………………….</w:t>
            </w:r>
          </w:p>
          <w:p w14:paraId="538CF208" w14:textId="5155066A" w:rsidR="004F0C0C" w:rsidRPr="00AE1B37" w:rsidRDefault="004F0C0C" w:rsidP="004F0C0C">
            <w:pPr>
              <w:numPr>
                <w:ilvl w:val="1"/>
                <w:numId w:val="1"/>
              </w:numPr>
              <w:rPr>
                <w:color w:val="222222"/>
                <w:sz w:val="24"/>
                <w:szCs w:val="24"/>
                <w:lang w:eastAsia="fr-BE"/>
              </w:rPr>
            </w:pPr>
            <w:r>
              <w:rPr>
                <w:rFonts w:ascii="Comic Sans MS" w:hAnsi="Comic Sans MS"/>
                <w:b/>
                <w:sz w:val="24"/>
                <w:szCs w:val="24"/>
                <w:u w:val="single"/>
                <w:lang w:eastAsia="fr-BE"/>
              </w:rPr>
              <w:t>Coordinatrice ATL</w:t>
            </w:r>
            <w:r>
              <w:rPr>
                <w:rFonts w:ascii="Comic Sans MS" w:hAnsi="Comic Sans MS"/>
                <w:b/>
                <w:sz w:val="24"/>
                <w:szCs w:val="24"/>
                <w:lang w:eastAsia="fr-BE"/>
              </w:rPr>
              <w:t>………………………………………………………………………….</w:t>
            </w:r>
          </w:p>
          <w:p w14:paraId="612E0488" w14:textId="263128F4" w:rsidR="004F0C0C" w:rsidRPr="00AE1B37" w:rsidRDefault="004F0C0C" w:rsidP="004F0C0C">
            <w:pPr>
              <w:numPr>
                <w:ilvl w:val="1"/>
                <w:numId w:val="1"/>
              </w:numPr>
              <w:jc w:val="both"/>
              <w:rPr>
                <w:color w:val="222222"/>
                <w:sz w:val="24"/>
                <w:szCs w:val="24"/>
                <w:lang w:eastAsia="fr-BE"/>
              </w:rPr>
            </w:pPr>
            <w:r>
              <w:rPr>
                <w:rFonts w:ascii="Comic Sans MS" w:hAnsi="Comic Sans MS"/>
                <w:b/>
                <w:sz w:val="24"/>
                <w:szCs w:val="24"/>
                <w:u w:val="single"/>
                <w:lang w:eastAsia="fr-BE"/>
              </w:rPr>
              <w:t>Les accueillantes des milieux d’accueil et les animateurs des stages</w:t>
            </w:r>
            <w:r>
              <w:rPr>
                <w:rFonts w:ascii="Comic Sans MS" w:hAnsi="Comic Sans MS"/>
                <w:b/>
                <w:sz w:val="24"/>
                <w:szCs w:val="24"/>
                <w:lang w:eastAsia="fr-BE"/>
              </w:rPr>
              <w:t>………………………………………………………………………………………………….</w:t>
            </w:r>
          </w:p>
          <w:p w14:paraId="1511BA91" w14:textId="6ECFA1B9" w:rsidR="004F0C0C" w:rsidRPr="004F0C0C" w:rsidRDefault="004F0C0C" w:rsidP="004F0C0C">
            <w:pPr>
              <w:numPr>
                <w:ilvl w:val="1"/>
                <w:numId w:val="1"/>
              </w:numPr>
              <w:rPr>
                <w:color w:val="222222"/>
                <w:sz w:val="24"/>
                <w:szCs w:val="24"/>
                <w:lang w:eastAsia="fr-BE"/>
              </w:rPr>
            </w:pPr>
            <w:r>
              <w:rPr>
                <w:rFonts w:ascii="Comic Sans MS" w:hAnsi="Comic Sans MS"/>
                <w:b/>
                <w:sz w:val="24"/>
                <w:szCs w:val="24"/>
                <w:u w:val="single"/>
                <w:lang w:eastAsia="fr-BE"/>
              </w:rPr>
              <w:t>Les clubs sportifs et associations culturelles</w:t>
            </w:r>
            <w:r>
              <w:rPr>
                <w:rFonts w:ascii="Comic Sans MS" w:hAnsi="Comic Sans MS"/>
                <w:b/>
                <w:sz w:val="24"/>
                <w:szCs w:val="24"/>
                <w:lang w:eastAsia="fr-BE"/>
              </w:rPr>
              <w:t>…………………………</w:t>
            </w:r>
          </w:p>
        </w:tc>
        <w:tc>
          <w:tcPr>
            <w:tcW w:w="562" w:type="dxa"/>
          </w:tcPr>
          <w:p w14:paraId="1824CB03" w14:textId="77777777" w:rsidR="004F0C0C" w:rsidRDefault="004F0C0C" w:rsidP="004F0C0C">
            <w:pPr>
              <w:rPr>
                <w:rFonts w:ascii="Comic Sans MS" w:hAnsi="Comic Sans MS"/>
                <w:color w:val="222222"/>
                <w:sz w:val="24"/>
                <w:szCs w:val="24"/>
                <w:lang w:eastAsia="fr-BE"/>
              </w:rPr>
            </w:pPr>
          </w:p>
          <w:p w14:paraId="568CE63E" w14:textId="60903EEB" w:rsidR="004F0C0C" w:rsidRPr="004F0C0C" w:rsidRDefault="003568DB" w:rsidP="004F0C0C">
            <w:pPr>
              <w:jc w:val="right"/>
              <w:rPr>
                <w:rFonts w:ascii="Comic Sans MS" w:hAnsi="Comic Sans MS"/>
                <w:b/>
                <w:color w:val="222222"/>
                <w:sz w:val="24"/>
                <w:szCs w:val="24"/>
                <w:lang w:eastAsia="fr-BE"/>
              </w:rPr>
            </w:pPr>
            <w:r>
              <w:rPr>
                <w:rFonts w:ascii="Comic Sans MS" w:hAnsi="Comic Sans MS"/>
                <w:b/>
                <w:color w:val="222222"/>
                <w:sz w:val="24"/>
                <w:szCs w:val="24"/>
                <w:lang w:eastAsia="fr-BE"/>
              </w:rPr>
              <w:t>50</w:t>
            </w:r>
          </w:p>
          <w:p w14:paraId="4EC0C0F5" w14:textId="3305D707" w:rsidR="004F0C0C" w:rsidRPr="004F0C0C" w:rsidRDefault="003568DB" w:rsidP="004F0C0C">
            <w:pPr>
              <w:jc w:val="right"/>
              <w:rPr>
                <w:rFonts w:ascii="Comic Sans MS" w:hAnsi="Comic Sans MS"/>
                <w:b/>
                <w:color w:val="222222"/>
                <w:sz w:val="24"/>
                <w:szCs w:val="24"/>
                <w:lang w:eastAsia="fr-BE"/>
              </w:rPr>
            </w:pPr>
            <w:r>
              <w:rPr>
                <w:rFonts w:ascii="Comic Sans MS" w:hAnsi="Comic Sans MS"/>
                <w:b/>
                <w:color w:val="222222"/>
                <w:sz w:val="24"/>
                <w:szCs w:val="24"/>
                <w:lang w:eastAsia="fr-BE"/>
              </w:rPr>
              <w:t>51</w:t>
            </w:r>
          </w:p>
          <w:p w14:paraId="3BFE309F" w14:textId="441C06A0" w:rsidR="004F0C0C" w:rsidRPr="004F0C0C" w:rsidRDefault="004F0C0C" w:rsidP="004F0C0C">
            <w:pPr>
              <w:jc w:val="right"/>
              <w:rPr>
                <w:rFonts w:ascii="Comic Sans MS" w:hAnsi="Comic Sans MS"/>
                <w:b/>
                <w:color w:val="222222"/>
                <w:sz w:val="24"/>
                <w:szCs w:val="24"/>
                <w:lang w:eastAsia="fr-BE"/>
              </w:rPr>
            </w:pPr>
            <w:r w:rsidRPr="004F0C0C">
              <w:rPr>
                <w:rFonts w:ascii="Comic Sans MS" w:hAnsi="Comic Sans MS"/>
                <w:b/>
                <w:color w:val="222222"/>
                <w:sz w:val="24"/>
                <w:szCs w:val="24"/>
                <w:lang w:eastAsia="fr-BE"/>
              </w:rPr>
              <w:t>5</w:t>
            </w:r>
            <w:r w:rsidR="003568DB">
              <w:rPr>
                <w:rFonts w:ascii="Comic Sans MS" w:hAnsi="Comic Sans MS"/>
                <w:b/>
                <w:color w:val="222222"/>
                <w:sz w:val="24"/>
                <w:szCs w:val="24"/>
                <w:lang w:eastAsia="fr-BE"/>
              </w:rPr>
              <w:t>1</w:t>
            </w:r>
          </w:p>
          <w:p w14:paraId="7DB82826" w14:textId="10792A42" w:rsidR="004F0C0C" w:rsidRPr="004F0C0C" w:rsidRDefault="004F0C0C" w:rsidP="004F0C0C">
            <w:pPr>
              <w:jc w:val="right"/>
              <w:rPr>
                <w:rFonts w:ascii="Comic Sans MS" w:hAnsi="Comic Sans MS"/>
                <w:b/>
                <w:color w:val="222222"/>
                <w:sz w:val="24"/>
                <w:szCs w:val="24"/>
                <w:lang w:eastAsia="fr-BE"/>
              </w:rPr>
            </w:pPr>
            <w:r w:rsidRPr="004F0C0C">
              <w:rPr>
                <w:rFonts w:ascii="Comic Sans MS" w:hAnsi="Comic Sans MS"/>
                <w:b/>
                <w:color w:val="222222"/>
                <w:sz w:val="24"/>
                <w:szCs w:val="24"/>
                <w:lang w:eastAsia="fr-BE"/>
              </w:rPr>
              <w:lastRenderedPageBreak/>
              <w:t>5</w:t>
            </w:r>
            <w:r w:rsidR="003568DB">
              <w:rPr>
                <w:rFonts w:ascii="Comic Sans MS" w:hAnsi="Comic Sans MS"/>
                <w:b/>
                <w:color w:val="222222"/>
                <w:sz w:val="24"/>
                <w:szCs w:val="24"/>
                <w:lang w:eastAsia="fr-BE"/>
              </w:rPr>
              <w:t>2</w:t>
            </w:r>
          </w:p>
          <w:p w14:paraId="382FC9D2" w14:textId="0617BD5D" w:rsidR="004F0C0C" w:rsidRPr="004F0C0C" w:rsidRDefault="004F0C0C" w:rsidP="004F0C0C">
            <w:pPr>
              <w:jc w:val="right"/>
              <w:rPr>
                <w:rFonts w:ascii="Comic Sans MS" w:hAnsi="Comic Sans MS"/>
                <w:b/>
                <w:color w:val="222222"/>
                <w:sz w:val="24"/>
                <w:szCs w:val="24"/>
                <w:lang w:eastAsia="fr-BE"/>
              </w:rPr>
            </w:pPr>
            <w:r w:rsidRPr="004F0C0C">
              <w:rPr>
                <w:rFonts w:ascii="Comic Sans MS" w:hAnsi="Comic Sans MS"/>
                <w:b/>
                <w:color w:val="222222"/>
                <w:sz w:val="24"/>
                <w:szCs w:val="24"/>
                <w:lang w:eastAsia="fr-BE"/>
              </w:rPr>
              <w:t>5</w:t>
            </w:r>
            <w:r w:rsidR="003568DB">
              <w:rPr>
                <w:rFonts w:ascii="Comic Sans MS" w:hAnsi="Comic Sans MS"/>
                <w:b/>
                <w:color w:val="222222"/>
                <w:sz w:val="24"/>
                <w:szCs w:val="24"/>
                <w:lang w:eastAsia="fr-BE"/>
              </w:rPr>
              <w:t>2</w:t>
            </w:r>
          </w:p>
          <w:p w14:paraId="6B8BEFC9" w14:textId="38790B27" w:rsidR="004F0C0C" w:rsidRPr="004F0C0C" w:rsidRDefault="004F0C0C" w:rsidP="004F0C0C">
            <w:pPr>
              <w:jc w:val="right"/>
              <w:rPr>
                <w:rFonts w:ascii="Comic Sans MS" w:hAnsi="Comic Sans MS"/>
                <w:b/>
                <w:color w:val="222222"/>
                <w:sz w:val="24"/>
                <w:szCs w:val="24"/>
                <w:lang w:eastAsia="fr-BE"/>
              </w:rPr>
            </w:pPr>
            <w:r w:rsidRPr="004F0C0C">
              <w:rPr>
                <w:rFonts w:ascii="Comic Sans MS" w:hAnsi="Comic Sans MS"/>
                <w:b/>
                <w:color w:val="222222"/>
                <w:sz w:val="24"/>
                <w:szCs w:val="24"/>
                <w:lang w:eastAsia="fr-BE"/>
              </w:rPr>
              <w:t>5</w:t>
            </w:r>
            <w:r w:rsidR="003568DB">
              <w:rPr>
                <w:rFonts w:ascii="Comic Sans MS" w:hAnsi="Comic Sans MS"/>
                <w:b/>
                <w:color w:val="222222"/>
                <w:sz w:val="24"/>
                <w:szCs w:val="24"/>
                <w:lang w:eastAsia="fr-BE"/>
              </w:rPr>
              <w:t>2</w:t>
            </w:r>
          </w:p>
          <w:p w14:paraId="6F91BE8F" w14:textId="1FC5B2E7" w:rsidR="004F0C0C" w:rsidRPr="004F0C0C" w:rsidRDefault="004F0C0C" w:rsidP="004F0C0C">
            <w:pPr>
              <w:jc w:val="right"/>
              <w:rPr>
                <w:rFonts w:ascii="Comic Sans MS" w:hAnsi="Comic Sans MS"/>
                <w:b/>
                <w:color w:val="222222"/>
                <w:sz w:val="24"/>
                <w:szCs w:val="24"/>
                <w:lang w:eastAsia="fr-BE"/>
              </w:rPr>
            </w:pPr>
            <w:r w:rsidRPr="004F0C0C">
              <w:rPr>
                <w:rFonts w:ascii="Comic Sans MS" w:hAnsi="Comic Sans MS"/>
                <w:b/>
                <w:color w:val="222222"/>
                <w:sz w:val="24"/>
                <w:szCs w:val="24"/>
                <w:lang w:eastAsia="fr-BE"/>
              </w:rPr>
              <w:t>5</w:t>
            </w:r>
            <w:r w:rsidR="003568DB">
              <w:rPr>
                <w:rFonts w:ascii="Comic Sans MS" w:hAnsi="Comic Sans MS"/>
                <w:b/>
                <w:color w:val="222222"/>
                <w:sz w:val="24"/>
                <w:szCs w:val="24"/>
                <w:lang w:eastAsia="fr-BE"/>
              </w:rPr>
              <w:t>2</w:t>
            </w:r>
          </w:p>
          <w:p w14:paraId="080FC8BF" w14:textId="373714E1" w:rsidR="004F0C0C" w:rsidRPr="004F0C0C" w:rsidRDefault="004F0C0C" w:rsidP="004F0C0C">
            <w:pPr>
              <w:jc w:val="right"/>
              <w:rPr>
                <w:rFonts w:ascii="Comic Sans MS" w:hAnsi="Comic Sans MS"/>
                <w:b/>
                <w:color w:val="222222"/>
                <w:sz w:val="24"/>
                <w:szCs w:val="24"/>
                <w:lang w:eastAsia="fr-BE"/>
              </w:rPr>
            </w:pPr>
            <w:r w:rsidRPr="004F0C0C">
              <w:rPr>
                <w:rFonts w:ascii="Comic Sans MS" w:hAnsi="Comic Sans MS"/>
                <w:b/>
                <w:color w:val="222222"/>
                <w:sz w:val="24"/>
                <w:szCs w:val="24"/>
                <w:lang w:eastAsia="fr-BE"/>
              </w:rPr>
              <w:t>5</w:t>
            </w:r>
            <w:r w:rsidR="003568DB">
              <w:rPr>
                <w:rFonts w:ascii="Comic Sans MS" w:hAnsi="Comic Sans MS"/>
                <w:b/>
                <w:color w:val="222222"/>
                <w:sz w:val="24"/>
                <w:szCs w:val="24"/>
                <w:lang w:eastAsia="fr-BE"/>
              </w:rPr>
              <w:t>2</w:t>
            </w:r>
          </w:p>
          <w:p w14:paraId="4DADEA5D" w14:textId="77777777" w:rsidR="004F0C0C" w:rsidRPr="004F0C0C" w:rsidRDefault="004F0C0C" w:rsidP="004F0C0C">
            <w:pPr>
              <w:jc w:val="right"/>
              <w:rPr>
                <w:rFonts w:ascii="Comic Sans MS" w:hAnsi="Comic Sans MS"/>
                <w:b/>
                <w:color w:val="222222"/>
                <w:sz w:val="24"/>
                <w:szCs w:val="24"/>
                <w:lang w:eastAsia="fr-BE"/>
              </w:rPr>
            </w:pPr>
          </w:p>
          <w:p w14:paraId="2404CA81" w14:textId="545CE306" w:rsidR="004F0C0C" w:rsidRPr="004F0C0C" w:rsidRDefault="004F0C0C" w:rsidP="004F0C0C">
            <w:pPr>
              <w:jc w:val="right"/>
              <w:rPr>
                <w:rFonts w:ascii="Comic Sans MS" w:hAnsi="Comic Sans MS"/>
                <w:b/>
                <w:color w:val="222222"/>
                <w:sz w:val="24"/>
                <w:szCs w:val="24"/>
                <w:lang w:eastAsia="fr-BE"/>
              </w:rPr>
            </w:pPr>
            <w:r w:rsidRPr="004F0C0C">
              <w:rPr>
                <w:rFonts w:ascii="Comic Sans MS" w:hAnsi="Comic Sans MS"/>
                <w:b/>
                <w:color w:val="222222"/>
                <w:sz w:val="24"/>
                <w:szCs w:val="24"/>
                <w:lang w:eastAsia="fr-BE"/>
              </w:rPr>
              <w:t>5</w:t>
            </w:r>
            <w:r w:rsidR="003568DB">
              <w:rPr>
                <w:rFonts w:ascii="Comic Sans MS" w:hAnsi="Comic Sans MS"/>
                <w:b/>
                <w:color w:val="222222"/>
                <w:sz w:val="24"/>
                <w:szCs w:val="24"/>
                <w:lang w:eastAsia="fr-BE"/>
              </w:rPr>
              <w:t>3</w:t>
            </w:r>
          </w:p>
          <w:p w14:paraId="642F0565" w14:textId="27DAC370" w:rsidR="004F0C0C" w:rsidRPr="004F0C0C" w:rsidRDefault="004F0C0C" w:rsidP="003568DB">
            <w:pPr>
              <w:jc w:val="right"/>
              <w:rPr>
                <w:rFonts w:ascii="Comic Sans MS" w:hAnsi="Comic Sans MS"/>
                <w:color w:val="222222"/>
                <w:sz w:val="24"/>
                <w:szCs w:val="24"/>
                <w:lang w:eastAsia="fr-BE"/>
              </w:rPr>
            </w:pPr>
            <w:r w:rsidRPr="004F0C0C">
              <w:rPr>
                <w:rFonts w:ascii="Comic Sans MS" w:hAnsi="Comic Sans MS"/>
                <w:b/>
                <w:color w:val="222222"/>
                <w:sz w:val="24"/>
                <w:szCs w:val="24"/>
                <w:lang w:eastAsia="fr-BE"/>
              </w:rPr>
              <w:t>5</w:t>
            </w:r>
            <w:r w:rsidR="003568DB">
              <w:rPr>
                <w:rFonts w:ascii="Comic Sans MS" w:hAnsi="Comic Sans MS"/>
                <w:b/>
                <w:color w:val="222222"/>
                <w:sz w:val="24"/>
                <w:szCs w:val="24"/>
                <w:lang w:eastAsia="fr-BE"/>
              </w:rPr>
              <w:t>3</w:t>
            </w:r>
          </w:p>
        </w:tc>
      </w:tr>
    </w:tbl>
    <w:p w14:paraId="2914E6BD" w14:textId="66D96CBC" w:rsidR="004F0B28" w:rsidRDefault="004F0B28" w:rsidP="004F0B28">
      <w:pPr>
        <w:pStyle w:val="Sansinterligne"/>
      </w:pPr>
    </w:p>
    <w:p w14:paraId="4A6DA1CB" w14:textId="219D24E5" w:rsidR="004F0B28" w:rsidRPr="004F0C0C" w:rsidRDefault="004F0B28" w:rsidP="004F0B28">
      <w:pPr>
        <w:pStyle w:val="Paragraphedeliste"/>
        <w:numPr>
          <w:ilvl w:val="0"/>
          <w:numId w:val="1"/>
        </w:numPr>
        <w:pBdr>
          <w:top w:val="single" w:sz="4" w:space="1" w:color="auto"/>
          <w:left w:val="single" w:sz="4" w:space="4" w:color="auto"/>
          <w:bottom w:val="single" w:sz="4" w:space="1" w:color="auto"/>
          <w:right w:val="single" w:sz="4" w:space="4" w:color="auto"/>
        </w:pBdr>
        <w:rPr>
          <w:rFonts w:ascii="Comic Sans MS" w:hAnsi="Comic Sans MS"/>
          <w:b/>
          <w:sz w:val="28"/>
          <w:szCs w:val="28"/>
        </w:rPr>
      </w:pPr>
      <w:r>
        <w:rPr>
          <w:rFonts w:ascii="Comic Sans MS" w:hAnsi="Comic Sans MS"/>
          <w:b/>
          <w:sz w:val="28"/>
          <w:szCs w:val="28"/>
        </w:rPr>
        <w:t>Modalités de répartition des moyens communaux affectés au programme CLE</w:t>
      </w:r>
      <w:r w:rsidR="004F0C0C">
        <w:rPr>
          <w:rFonts w:ascii="Comic Sans MS" w:hAnsi="Comic Sans MS"/>
          <w:b/>
          <w:sz w:val="28"/>
          <w:szCs w:val="28"/>
        </w:rPr>
        <w:t>…………………………………………………………………………………5</w:t>
      </w:r>
      <w:r w:rsidR="003568DB">
        <w:rPr>
          <w:rFonts w:ascii="Comic Sans MS" w:hAnsi="Comic Sans MS"/>
          <w:b/>
          <w:sz w:val="28"/>
          <w:szCs w:val="28"/>
        </w:rPr>
        <w:t>4</w:t>
      </w:r>
    </w:p>
    <w:p w14:paraId="6AE4C07C" w14:textId="3AF8DC16" w:rsidR="004F0B28" w:rsidRDefault="003C121A" w:rsidP="004F0B28">
      <w:pPr>
        <w:pStyle w:val="Paragraphedeliste"/>
        <w:tabs>
          <w:tab w:val="left" w:pos="6237"/>
        </w:tabs>
        <w:ind w:hanging="720"/>
        <w:rPr>
          <w:rFonts w:ascii="Comic Sans MS" w:hAnsi="Comic Sans MS"/>
          <w:b/>
          <w:sz w:val="40"/>
          <w:szCs w:val="40"/>
          <w14:glow w14:rad="228600">
            <w14:schemeClr w14:val="accent6">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r>
        <w:rPr>
          <w:rFonts w:ascii="Comic Sans MS" w:hAnsi="Comic Sans MS"/>
          <w:b/>
          <w:sz w:val="40"/>
          <w:szCs w:val="40"/>
          <w14:glow w14:rad="228600">
            <w14:schemeClr w14:val="accent6">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CONCLUSION</w:t>
      </w:r>
      <w:r w:rsidR="004F0C0C">
        <w:rPr>
          <w:rFonts w:ascii="Comic Sans MS" w:hAnsi="Comic Sans MS"/>
          <w:b/>
          <w:sz w:val="40"/>
          <w:szCs w:val="40"/>
          <w14:glow w14:rad="228600">
            <w14:schemeClr w14:val="accent6">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………………………………………………………5</w:t>
      </w:r>
      <w:r w:rsidR="003568DB">
        <w:rPr>
          <w:rFonts w:ascii="Comic Sans MS" w:hAnsi="Comic Sans MS"/>
          <w:b/>
          <w:sz w:val="40"/>
          <w:szCs w:val="40"/>
          <w14:glow w14:rad="228600">
            <w14:schemeClr w14:val="accent6">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7</w:t>
      </w:r>
    </w:p>
    <w:p w14:paraId="4B33A50B" w14:textId="40B6E26D" w:rsidR="003568DB" w:rsidRPr="00C934CB" w:rsidRDefault="003568DB" w:rsidP="003568DB">
      <w:pPr>
        <w:pStyle w:val="Paragraphedeliste"/>
        <w:numPr>
          <w:ilvl w:val="0"/>
          <w:numId w:val="1"/>
        </w:numPr>
        <w:pBdr>
          <w:top w:val="single" w:sz="4" w:space="1" w:color="auto"/>
          <w:left w:val="single" w:sz="4" w:space="4" w:color="auto"/>
          <w:bottom w:val="single" w:sz="4" w:space="1" w:color="auto"/>
          <w:right w:val="single" w:sz="4" w:space="4" w:color="auto"/>
        </w:pBdr>
        <w:jc w:val="right"/>
        <w:rPr>
          <w:rFonts w:ascii="Comic Sans MS" w:hAnsi="Comic Sans MS"/>
          <w:b/>
          <w:sz w:val="28"/>
          <w:szCs w:val="28"/>
        </w:rPr>
      </w:pPr>
      <w:r>
        <w:rPr>
          <w:rFonts w:ascii="Comic Sans MS" w:hAnsi="Comic Sans MS"/>
          <w:b/>
          <w:sz w:val="28"/>
          <w:szCs w:val="28"/>
        </w:rPr>
        <w:t>Conclusion…………………………………………….……………………………………….….58</w:t>
      </w:r>
    </w:p>
    <w:p w14:paraId="5C0FC336" w14:textId="7F0E846E" w:rsidR="003C121A" w:rsidRDefault="003C121A" w:rsidP="003C121A">
      <w:pPr>
        <w:tabs>
          <w:tab w:val="left" w:pos="6237"/>
        </w:tabs>
        <w:rPr>
          <w:rFonts w:ascii="Comic Sans MS" w:hAnsi="Comic Sans MS"/>
          <w:b/>
          <w:sz w:val="40"/>
          <w:szCs w:val="40"/>
          <w14:glow w14:rad="228600">
            <w14:schemeClr w14:val="accent5">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r w:rsidRPr="003C121A">
        <w:rPr>
          <w:rFonts w:ascii="Comic Sans MS" w:hAnsi="Comic Sans MS"/>
          <w:b/>
          <w:sz w:val="40"/>
          <w:szCs w:val="40"/>
          <w14:glow w14:rad="228600">
            <w14:schemeClr w14:val="accent5">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ANNEXES</w:t>
      </w:r>
      <w:r w:rsidR="004F0C0C">
        <w:rPr>
          <w:rFonts w:ascii="Comic Sans MS" w:hAnsi="Comic Sans MS"/>
          <w:b/>
          <w:sz w:val="40"/>
          <w:szCs w:val="40"/>
          <w14:glow w14:rad="228600">
            <w14:schemeClr w14:val="accent5">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………………………………………………………………5</w:t>
      </w:r>
      <w:r w:rsidR="003568DB">
        <w:rPr>
          <w:rFonts w:ascii="Comic Sans MS" w:hAnsi="Comic Sans MS"/>
          <w:b/>
          <w:sz w:val="40"/>
          <w:szCs w:val="40"/>
          <w14:glow w14:rad="228600">
            <w14:schemeClr w14:val="accent5">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9</w:t>
      </w:r>
    </w:p>
    <w:p w14:paraId="5F307A48" w14:textId="3A2A7AC0" w:rsidR="007768B8" w:rsidRPr="00C934CB" w:rsidRDefault="00161A28" w:rsidP="006664A3">
      <w:pPr>
        <w:pStyle w:val="Paragraphedeliste"/>
        <w:numPr>
          <w:ilvl w:val="0"/>
          <w:numId w:val="1"/>
        </w:numPr>
        <w:pBdr>
          <w:top w:val="single" w:sz="4" w:space="1" w:color="auto"/>
          <w:left w:val="single" w:sz="4" w:space="4" w:color="auto"/>
          <w:bottom w:val="single" w:sz="4" w:space="1" w:color="auto"/>
          <w:right w:val="single" w:sz="4" w:space="4" w:color="auto"/>
        </w:pBdr>
        <w:jc w:val="right"/>
        <w:rPr>
          <w:rFonts w:ascii="Comic Sans MS" w:hAnsi="Comic Sans MS"/>
          <w:b/>
          <w:sz w:val="28"/>
          <w:szCs w:val="28"/>
        </w:rPr>
      </w:pPr>
      <w:r>
        <w:rPr>
          <w:rFonts w:ascii="Comic Sans MS" w:hAnsi="Comic Sans MS"/>
          <w:b/>
          <w:sz w:val="28"/>
          <w:szCs w:val="28"/>
        </w:rPr>
        <w:t>Questionnaire proposé aux enfants</w:t>
      </w:r>
      <w:r w:rsidR="006664A3">
        <w:rPr>
          <w:rFonts w:ascii="Comic Sans MS" w:hAnsi="Comic Sans MS"/>
          <w:b/>
          <w:sz w:val="28"/>
          <w:szCs w:val="28"/>
        </w:rPr>
        <w:t>……………………………………….….</w:t>
      </w:r>
      <w:r w:rsidR="003568DB">
        <w:rPr>
          <w:rFonts w:ascii="Comic Sans MS" w:hAnsi="Comic Sans MS"/>
          <w:b/>
          <w:sz w:val="28"/>
          <w:szCs w:val="28"/>
        </w:rPr>
        <w:t>60</w:t>
      </w:r>
    </w:p>
    <w:p w14:paraId="55E74525" w14:textId="77777777" w:rsidR="007768B8" w:rsidRDefault="007768B8" w:rsidP="007768B8">
      <w:pPr>
        <w:pStyle w:val="Sansinterligne"/>
      </w:pPr>
    </w:p>
    <w:p w14:paraId="0A8E319A" w14:textId="341CE178" w:rsidR="007768B8" w:rsidRPr="00C934CB" w:rsidRDefault="00167A4F" w:rsidP="006664A3">
      <w:pPr>
        <w:pStyle w:val="Paragraphedeliste"/>
        <w:numPr>
          <w:ilvl w:val="0"/>
          <w:numId w:val="1"/>
        </w:numPr>
        <w:pBdr>
          <w:top w:val="single" w:sz="4" w:space="1" w:color="auto"/>
          <w:left w:val="single" w:sz="4" w:space="4" w:color="auto"/>
          <w:bottom w:val="single" w:sz="4" w:space="1" w:color="auto"/>
          <w:right w:val="single" w:sz="4" w:space="4" w:color="auto"/>
        </w:pBdr>
        <w:jc w:val="right"/>
        <w:rPr>
          <w:rFonts w:ascii="Comic Sans MS" w:hAnsi="Comic Sans MS"/>
          <w:b/>
          <w:sz w:val="28"/>
          <w:szCs w:val="28"/>
        </w:rPr>
      </w:pPr>
      <w:r>
        <w:rPr>
          <w:rFonts w:ascii="Comic Sans MS" w:hAnsi="Comic Sans MS"/>
          <w:b/>
          <w:sz w:val="28"/>
          <w:szCs w:val="28"/>
        </w:rPr>
        <w:t>Questionnaire proposé aux parents</w:t>
      </w:r>
      <w:r w:rsidR="006664A3">
        <w:rPr>
          <w:rFonts w:ascii="Comic Sans MS" w:hAnsi="Comic Sans MS"/>
          <w:b/>
          <w:sz w:val="28"/>
          <w:szCs w:val="28"/>
        </w:rPr>
        <w:t>……………………………………………6</w:t>
      </w:r>
      <w:r w:rsidR="003568DB">
        <w:rPr>
          <w:rFonts w:ascii="Comic Sans MS" w:hAnsi="Comic Sans MS"/>
          <w:b/>
          <w:sz w:val="28"/>
          <w:szCs w:val="28"/>
        </w:rPr>
        <w:t>1</w:t>
      </w:r>
    </w:p>
    <w:p w14:paraId="49923F2B" w14:textId="77777777" w:rsidR="007768B8" w:rsidRDefault="007768B8" w:rsidP="007768B8">
      <w:pPr>
        <w:pStyle w:val="Sansinterligne"/>
      </w:pPr>
    </w:p>
    <w:p w14:paraId="761463F8" w14:textId="226B3883" w:rsidR="007768B8" w:rsidRPr="00C934CB" w:rsidRDefault="00167A4F" w:rsidP="00113E19">
      <w:pPr>
        <w:pStyle w:val="Paragraphedeliste"/>
        <w:numPr>
          <w:ilvl w:val="0"/>
          <w:numId w:val="1"/>
        </w:numPr>
        <w:pBdr>
          <w:top w:val="single" w:sz="4" w:space="1" w:color="auto"/>
          <w:left w:val="single" w:sz="4" w:space="4" w:color="auto"/>
          <w:bottom w:val="single" w:sz="4" w:space="1" w:color="auto"/>
          <w:right w:val="single" w:sz="4" w:space="4" w:color="auto"/>
        </w:pBdr>
        <w:jc w:val="right"/>
        <w:rPr>
          <w:rFonts w:ascii="Comic Sans MS" w:hAnsi="Comic Sans MS"/>
          <w:b/>
          <w:sz w:val="28"/>
          <w:szCs w:val="28"/>
        </w:rPr>
      </w:pPr>
      <w:r>
        <w:rPr>
          <w:rFonts w:ascii="Comic Sans MS" w:hAnsi="Comic Sans MS"/>
          <w:b/>
          <w:sz w:val="28"/>
          <w:szCs w:val="28"/>
        </w:rPr>
        <w:t>Questionnaire proposé aux professionnels</w:t>
      </w:r>
      <w:r w:rsidR="00113E19">
        <w:rPr>
          <w:rFonts w:ascii="Comic Sans MS" w:hAnsi="Comic Sans MS"/>
          <w:b/>
          <w:sz w:val="28"/>
          <w:szCs w:val="28"/>
        </w:rPr>
        <w:t>………………………………6</w:t>
      </w:r>
      <w:r w:rsidR="003568DB">
        <w:rPr>
          <w:rFonts w:ascii="Comic Sans MS" w:hAnsi="Comic Sans MS"/>
          <w:b/>
          <w:sz w:val="28"/>
          <w:szCs w:val="28"/>
        </w:rPr>
        <w:t>3</w:t>
      </w:r>
    </w:p>
    <w:p w14:paraId="702E5440" w14:textId="77777777" w:rsidR="006B0EBC" w:rsidRPr="006B0EBC" w:rsidRDefault="006B0EBC" w:rsidP="007768B8">
      <w:pPr>
        <w:pStyle w:val="Sansinterligne"/>
        <w:rPr>
          <w:b/>
        </w:rPr>
      </w:pPr>
    </w:p>
    <w:p w14:paraId="3DD6C8DB" w14:textId="39019634" w:rsidR="006B0EBC" w:rsidRPr="00C934CB" w:rsidRDefault="006B0EBC" w:rsidP="00113E19">
      <w:pPr>
        <w:pStyle w:val="Paragraphedeliste"/>
        <w:numPr>
          <w:ilvl w:val="0"/>
          <w:numId w:val="1"/>
        </w:numPr>
        <w:pBdr>
          <w:top w:val="single" w:sz="4" w:space="1" w:color="auto"/>
          <w:left w:val="single" w:sz="4" w:space="4" w:color="auto"/>
          <w:bottom w:val="single" w:sz="4" w:space="1" w:color="auto"/>
          <w:right w:val="single" w:sz="4" w:space="4" w:color="auto"/>
        </w:pBdr>
        <w:jc w:val="right"/>
        <w:rPr>
          <w:rFonts w:ascii="Comic Sans MS" w:hAnsi="Comic Sans MS"/>
          <w:b/>
          <w:sz w:val="28"/>
          <w:szCs w:val="28"/>
        </w:rPr>
      </w:pPr>
      <w:r>
        <w:rPr>
          <w:rFonts w:ascii="Comic Sans MS" w:hAnsi="Comic Sans MS"/>
          <w:b/>
          <w:sz w:val="28"/>
          <w:szCs w:val="28"/>
        </w:rPr>
        <w:t>Projet d’accueil des implantations scolaires communales</w:t>
      </w:r>
      <w:r w:rsidR="00113E19">
        <w:rPr>
          <w:rFonts w:ascii="Comic Sans MS" w:hAnsi="Comic Sans MS"/>
          <w:b/>
          <w:sz w:val="28"/>
          <w:szCs w:val="28"/>
        </w:rPr>
        <w:t>…….6</w:t>
      </w:r>
      <w:r w:rsidR="003568DB">
        <w:rPr>
          <w:rFonts w:ascii="Comic Sans MS" w:hAnsi="Comic Sans MS"/>
          <w:b/>
          <w:sz w:val="28"/>
          <w:szCs w:val="28"/>
        </w:rPr>
        <w:t>4</w:t>
      </w:r>
    </w:p>
    <w:p w14:paraId="3C630580" w14:textId="77777777" w:rsidR="006B0EBC" w:rsidRDefault="006B0EBC" w:rsidP="007768B8">
      <w:pPr>
        <w:pStyle w:val="Sansinterligne"/>
        <w:rPr>
          <w:rFonts w:ascii="Comic Sans MS" w:hAnsi="Comic Sans MS"/>
          <w:b/>
          <w:sz w:val="28"/>
          <w:szCs w:val="28"/>
        </w:rPr>
      </w:pPr>
    </w:p>
    <w:p w14:paraId="697BD9CA" w14:textId="56D575F2" w:rsidR="006B0EBC" w:rsidRPr="00C934CB" w:rsidRDefault="006B0EBC" w:rsidP="007D060D">
      <w:pPr>
        <w:pStyle w:val="Paragraphedeliste"/>
        <w:numPr>
          <w:ilvl w:val="0"/>
          <w:numId w:val="1"/>
        </w:numPr>
        <w:pBdr>
          <w:top w:val="single" w:sz="4" w:space="1" w:color="auto"/>
          <w:left w:val="single" w:sz="4" w:space="4" w:color="auto"/>
          <w:bottom w:val="single" w:sz="4" w:space="1" w:color="auto"/>
          <w:right w:val="single" w:sz="4" w:space="4" w:color="auto"/>
        </w:pBdr>
        <w:jc w:val="both"/>
        <w:rPr>
          <w:rFonts w:ascii="Comic Sans MS" w:hAnsi="Comic Sans MS"/>
          <w:b/>
          <w:sz w:val="28"/>
          <w:szCs w:val="28"/>
        </w:rPr>
      </w:pPr>
      <w:r>
        <w:rPr>
          <w:rFonts w:ascii="Comic Sans MS" w:hAnsi="Comic Sans MS"/>
          <w:b/>
          <w:sz w:val="28"/>
          <w:szCs w:val="28"/>
        </w:rPr>
        <w:t xml:space="preserve">Projet pour les services d’accueil extrascolaire accueillant les enfants avant ou après les heures de cours à l’école maternelle libre de </w:t>
      </w:r>
      <w:proofErr w:type="spellStart"/>
      <w:r>
        <w:rPr>
          <w:rFonts w:ascii="Comic Sans MS" w:hAnsi="Comic Sans MS"/>
          <w:b/>
          <w:sz w:val="28"/>
          <w:szCs w:val="28"/>
        </w:rPr>
        <w:t>Pousset</w:t>
      </w:r>
      <w:proofErr w:type="spellEnd"/>
      <w:r w:rsidR="00DB06AA">
        <w:rPr>
          <w:rFonts w:ascii="Comic Sans MS" w:hAnsi="Comic Sans MS"/>
          <w:b/>
          <w:sz w:val="28"/>
          <w:szCs w:val="28"/>
        </w:rPr>
        <w:t>………………………………………………………….8</w:t>
      </w:r>
      <w:r w:rsidR="003568DB">
        <w:rPr>
          <w:rFonts w:ascii="Comic Sans MS" w:hAnsi="Comic Sans MS"/>
          <w:b/>
          <w:sz w:val="28"/>
          <w:szCs w:val="28"/>
        </w:rPr>
        <w:t>9</w:t>
      </w:r>
    </w:p>
    <w:p w14:paraId="33507DDC" w14:textId="5748F846" w:rsidR="004F0B28" w:rsidRPr="003C121A" w:rsidRDefault="004F0B28" w:rsidP="004F0B28">
      <w:pPr>
        <w:tabs>
          <w:tab w:val="left" w:pos="6237"/>
        </w:tabs>
        <w:rPr>
          <w:rFonts w:ascii="Comic Sans MS" w:hAnsi="Comic Sans MS"/>
          <w:b/>
          <w:sz w:val="40"/>
          <w:szCs w:val="40"/>
          <w14:glow w14:rad="228600">
            <w14:schemeClr w14:val="accent2">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r w:rsidRPr="003C121A">
        <w:rPr>
          <w:rFonts w:ascii="Comic Sans MS" w:hAnsi="Comic Sans MS"/>
          <w:b/>
          <w:sz w:val="40"/>
          <w:szCs w:val="40"/>
          <w14:glow w14:rad="228600">
            <w14:schemeClr w14:val="accent2">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BIBLIOGRAPHIE ET RESSOURCES</w:t>
      </w:r>
      <w:r w:rsidR="00AB5EA3">
        <w:rPr>
          <w:rFonts w:ascii="Comic Sans MS" w:hAnsi="Comic Sans MS"/>
          <w:b/>
          <w:sz w:val="40"/>
          <w:szCs w:val="40"/>
          <w14:glow w14:rad="228600">
            <w14:schemeClr w14:val="accent2">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………………9</w:t>
      </w:r>
      <w:r w:rsidR="003568DB">
        <w:rPr>
          <w:rFonts w:ascii="Comic Sans MS" w:hAnsi="Comic Sans MS"/>
          <w:b/>
          <w:sz w:val="40"/>
          <w:szCs w:val="40"/>
          <w14:glow w14:rad="228600">
            <w14:schemeClr w14:val="accent2">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5</w:t>
      </w:r>
    </w:p>
    <w:p w14:paraId="4016CA9C" w14:textId="5B53FF6A" w:rsidR="004F0B28" w:rsidRPr="003C121A" w:rsidRDefault="004F0B28" w:rsidP="003C121A">
      <w:pPr>
        <w:pStyle w:val="Paragraphedeliste"/>
        <w:tabs>
          <w:tab w:val="left" w:pos="6237"/>
        </w:tabs>
        <w:ind w:hanging="720"/>
        <w:rPr>
          <w:rFonts w:ascii="Comic Sans MS" w:hAnsi="Comic Sans MS"/>
          <w:b/>
          <w:sz w:val="40"/>
          <w:szCs w:val="40"/>
          <w14:glow w14:rad="228600">
            <w14:schemeClr w14:val="accent6">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pPr>
      <w:r w:rsidRPr="003C121A">
        <w:rPr>
          <w:rFonts w:ascii="Comic Sans MS" w:hAnsi="Comic Sans MS"/>
          <w:b/>
          <w:sz w:val="40"/>
          <w:szCs w:val="40"/>
          <w14:glow w14:rad="228600">
            <w14:schemeClr w14:val="accent6">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TABLE DES MATIERES</w:t>
      </w:r>
      <w:r w:rsidR="00AB5EA3">
        <w:rPr>
          <w:rFonts w:ascii="Comic Sans MS" w:hAnsi="Comic Sans MS"/>
          <w:b/>
          <w:sz w:val="40"/>
          <w:szCs w:val="40"/>
          <w14:glow w14:rad="228600">
            <w14:schemeClr w14:val="accent6">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……………………………………9</w:t>
      </w:r>
      <w:r w:rsidR="003568DB">
        <w:rPr>
          <w:rFonts w:ascii="Comic Sans MS" w:hAnsi="Comic Sans MS"/>
          <w:b/>
          <w:sz w:val="40"/>
          <w:szCs w:val="40"/>
          <w14:glow w14:rad="228600">
            <w14:schemeClr w14:val="accent6">
              <w14:alpha w14:val="60000"/>
              <w14:satMod w14:val="175000"/>
            </w14:schemeClr>
          </w14:glow>
          <w14:shadow w14:blurRad="50800" w14:dist="38100" w14:dir="8100000" w14:sx="100000" w14:sy="100000" w14:kx="0" w14:ky="0" w14:algn="tr">
            <w14:srgbClr w14:val="000000">
              <w14:alpha w14:val="60000"/>
            </w14:srgbClr>
          </w14:shadow>
          <w14:textOutline w14:w="6731" w14:cap="flat" w14:cmpd="sng" w14:algn="ctr">
            <w14:solidFill>
              <w14:schemeClr w14:val="bg1"/>
            </w14:solidFill>
            <w14:prstDash w14:val="solid"/>
            <w14:round/>
          </w14:textOutline>
        </w:rPr>
        <w:t>7</w:t>
      </w:r>
    </w:p>
    <w:sectPr w:rsidR="004F0B28" w:rsidRPr="003C121A" w:rsidSect="00127C82">
      <w:footerReference w:type="default" r:id="rId12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265B80" w14:textId="77777777" w:rsidR="004D6729" w:rsidRDefault="004D6729" w:rsidP="005A4242">
      <w:pPr>
        <w:spacing w:after="0" w:line="240" w:lineRule="auto"/>
      </w:pPr>
      <w:r>
        <w:separator/>
      </w:r>
    </w:p>
  </w:endnote>
  <w:endnote w:type="continuationSeparator" w:id="0">
    <w:p w14:paraId="074DD7E8" w14:textId="77777777" w:rsidR="004D6729" w:rsidRDefault="004D6729" w:rsidP="005A4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7041764"/>
      <w:docPartObj>
        <w:docPartGallery w:val="Page Numbers (Bottom of Page)"/>
        <w:docPartUnique/>
      </w:docPartObj>
    </w:sdtPr>
    <w:sdtEndPr/>
    <w:sdtContent>
      <w:p w14:paraId="77ABC391" w14:textId="25BB63B1" w:rsidR="004F0C0C" w:rsidRDefault="004F0C0C">
        <w:pPr>
          <w:pStyle w:val="Pieddepage"/>
        </w:pPr>
        <w:r>
          <w:rPr>
            <w:noProof/>
            <w:lang w:eastAsia="fr-BE"/>
          </w:rPr>
          <mc:AlternateContent>
            <mc:Choice Requires="wpg">
              <w:drawing>
                <wp:anchor distT="0" distB="0" distL="114300" distR="114300" simplePos="0" relativeHeight="251659264" behindDoc="0" locked="0" layoutInCell="1" allowOverlap="1" wp14:anchorId="64B9946A" wp14:editId="1C16BFFC">
                  <wp:simplePos x="0" y="0"/>
                  <wp:positionH relativeFrom="page">
                    <wp:align>center</wp:align>
                  </wp:positionH>
                  <wp:positionV relativeFrom="bottomMargin">
                    <wp:align>center</wp:align>
                  </wp:positionV>
                  <wp:extent cx="7753350" cy="190500"/>
                  <wp:effectExtent l="9525" t="9525" r="9525" b="0"/>
                  <wp:wrapNone/>
                  <wp:docPr id="2063" name="Groupe 2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2064"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F8F68" w14:textId="77777777" w:rsidR="004F0C0C" w:rsidRDefault="004F0C0C">
                                <w:pPr>
                                  <w:jc w:val="center"/>
                                </w:pPr>
                                <w:r>
                                  <w:fldChar w:fldCharType="begin"/>
                                </w:r>
                                <w:r>
                                  <w:instrText>PAGE    \* MERGEFORMAT</w:instrText>
                                </w:r>
                                <w:r>
                                  <w:fldChar w:fldCharType="separate"/>
                                </w:r>
                                <w:r w:rsidR="000A3C9E" w:rsidRPr="000A3C9E">
                                  <w:rPr>
                                    <w:noProof/>
                                    <w:color w:val="8C8C8C" w:themeColor="background1" w:themeShade="8C"/>
                                    <w:lang w:val="fr-FR"/>
                                  </w:rPr>
                                  <w:t>96</w:t>
                                </w:r>
                                <w:r>
                                  <w:rPr>
                                    <w:color w:val="8C8C8C" w:themeColor="background1" w:themeShade="8C"/>
                                  </w:rPr>
                                  <w:fldChar w:fldCharType="end"/>
                                </w:r>
                              </w:p>
                            </w:txbxContent>
                          </wps:txbx>
                          <wps:bodyPr rot="0" vert="horz" wrap="square" lIns="0" tIns="0" rIns="0" bIns="0" anchor="t" anchorCtr="0" upright="1">
                            <a:noAutofit/>
                          </wps:bodyPr>
                        </wps:wsp>
                        <wpg:grpSp>
                          <wpg:cNvPr id="2067" name="Group 31"/>
                          <wpg:cNvGrpSpPr>
                            <a:grpSpLocks/>
                          </wpg:cNvGrpSpPr>
                          <wpg:grpSpPr bwMode="auto">
                            <a:xfrm flipH="1">
                              <a:off x="0" y="14970"/>
                              <a:ext cx="12255" cy="230"/>
                              <a:chOff x="-8" y="14978"/>
                              <a:chExt cx="12255" cy="230"/>
                            </a:xfrm>
                          </wpg:grpSpPr>
                          <wps:wsp>
                            <wps:cNvPr id="2079"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3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4B9946A" id="Groupe 2063"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8KxgAAAN0AAAAPAAAAZHJzL2Rvd25yZXYueG1sRI9BawIx&#10;FITvQv9DeAVvmiiy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eBb/CsYAAADdAAAA&#10;DwAAAAAAAAAAAAAAAAAHAgAAZHJzL2Rvd25yZXYueG1sUEsFBgAAAAADAAMAtwAAAPoCAAAAAA==&#10;" filled="f" stroked="f">
                    <v:textbox inset="0,0,0,0">
                      <w:txbxContent>
                        <w:p w14:paraId="3E7F8F68" w14:textId="77777777" w:rsidR="004F0C0C" w:rsidRDefault="004F0C0C">
                          <w:pPr>
                            <w:jc w:val="center"/>
                          </w:pPr>
                          <w:r>
                            <w:fldChar w:fldCharType="begin"/>
                          </w:r>
                          <w:r>
                            <w:instrText>PAGE    \* MERGEFORMAT</w:instrText>
                          </w:r>
                          <w:r>
                            <w:fldChar w:fldCharType="separate"/>
                          </w:r>
                          <w:r w:rsidR="000A3C9E" w:rsidRPr="000A3C9E">
                            <w:rPr>
                              <w:noProof/>
                              <w:color w:val="8C8C8C" w:themeColor="background1" w:themeShade="8C"/>
                              <w:lang w:val="fr-FR"/>
                            </w:rPr>
                            <w:t>96</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0253D8" w14:textId="77777777" w:rsidR="004D6729" w:rsidRDefault="004D6729" w:rsidP="005A4242">
      <w:pPr>
        <w:spacing w:after="0" w:line="240" w:lineRule="auto"/>
      </w:pPr>
      <w:r>
        <w:separator/>
      </w:r>
    </w:p>
  </w:footnote>
  <w:footnote w:type="continuationSeparator" w:id="0">
    <w:p w14:paraId="15912422" w14:textId="77777777" w:rsidR="004D6729" w:rsidRDefault="004D6729" w:rsidP="005A42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126pt;height:135.6pt" o:bullet="t">
        <v:imagedata r:id="rId1" o:title="Logo1[1]"/>
      </v:shape>
    </w:pict>
  </w:numPicBullet>
  <w:numPicBullet w:numPicBulletId="1">
    <w:pict>
      <v:shape id="_x0000_i1119" type="#_x0000_t75" style="width:43.8pt;height:27pt" o:bullet="t">
        <v:imagedata r:id="rId2" o:title="mallette"/>
      </v:shape>
    </w:pict>
  </w:numPicBullet>
  <w:abstractNum w:abstractNumId="0" w15:restartNumberingAfterBreak="0">
    <w:nsid w:val="03A15B46"/>
    <w:multiLevelType w:val="multilevel"/>
    <w:tmpl w:val="B5F29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5E31CD"/>
    <w:multiLevelType w:val="hybridMultilevel"/>
    <w:tmpl w:val="758ACE6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4A4475F"/>
    <w:multiLevelType w:val="hybridMultilevel"/>
    <w:tmpl w:val="9560FAD8"/>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8502586"/>
    <w:multiLevelType w:val="hybridMultilevel"/>
    <w:tmpl w:val="4BC63F8E"/>
    <w:lvl w:ilvl="0" w:tplc="C6BCD014">
      <w:numFmt w:val="bullet"/>
      <w:lvlText w:val="-"/>
      <w:lvlJc w:val="left"/>
      <w:pPr>
        <w:ind w:left="1065" w:hanging="360"/>
      </w:pPr>
      <w:rPr>
        <w:rFonts w:ascii="Calibri" w:eastAsia="Calibri" w:hAnsi="Calibri" w:cs="Times New Roman" w:hint="default"/>
      </w:rPr>
    </w:lvl>
    <w:lvl w:ilvl="1" w:tplc="080C0003" w:tentative="1">
      <w:start w:val="1"/>
      <w:numFmt w:val="bullet"/>
      <w:lvlText w:val="o"/>
      <w:lvlJc w:val="left"/>
      <w:pPr>
        <w:ind w:left="1785" w:hanging="360"/>
      </w:pPr>
      <w:rPr>
        <w:rFonts w:ascii="Courier New" w:hAnsi="Courier New" w:cs="Courier New" w:hint="default"/>
      </w:rPr>
    </w:lvl>
    <w:lvl w:ilvl="2" w:tplc="080C0005" w:tentative="1">
      <w:start w:val="1"/>
      <w:numFmt w:val="bullet"/>
      <w:lvlText w:val=""/>
      <w:lvlJc w:val="left"/>
      <w:pPr>
        <w:ind w:left="2505" w:hanging="360"/>
      </w:pPr>
      <w:rPr>
        <w:rFonts w:ascii="Wingdings" w:hAnsi="Wingdings" w:hint="default"/>
      </w:rPr>
    </w:lvl>
    <w:lvl w:ilvl="3" w:tplc="080C0001" w:tentative="1">
      <w:start w:val="1"/>
      <w:numFmt w:val="bullet"/>
      <w:lvlText w:val=""/>
      <w:lvlJc w:val="left"/>
      <w:pPr>
        <w:ind w:left="3225" w:hanging="360"/>
      </w:pPr>
      <w:rPr>
        <w:rFonts w:ascii="Symbol" w:hAnsi="Symbol" w:hint="default"/>
      </w:rPr>
    </w:lvl>
    <w:lvl w:ilvl="4" w:tplc="080C0003" w:tentative="1">
      <w:start w:val="1"/>
      <w:numFmt w:val="bullet"/>
      <w:lvlText w:val="o"/>
      <w:lvlJc w:val="left"/>
      <w:pPr>
        <w:ind w:left="3945" w:hanging="360"/>
      </w:pPr>
      <w:rPr>
        <w:rFonts w:ascii="Courier New" w:hAnsi="Courier New" w:cs="Courier New" w:hint="default"/>
      </w:rPr>
    </w:lvl>
    <w:lvl w:ilvl="5" w:tplc="080C0005" w:tentative="1">
      <w:start w:val="1"/>
      <w:numFmt w:val="bullet"/>
      <w:lvlText w:val=""/>
      <w:lvlJc w:val="left"/>
      <w:pPr>
        <w:ind w:left="4665" w:hanging="360"/>
      </w:pPr>
      <w:rPr>
        <w:rFonts w:ascii="Wingdings" w:hAnsi="Wingdings" w:hint="default"/>
      </w:rPr>
    </w:lvl>
    <w:lvl w:ilvl="6" w:tplc="080C0001" w:tentative="1">
      <w:start w:val="1"/>
      <w:numFmt w:val="bullet"/>
      <w:lvlText w:val=""/>
      <w:lvlJc w:val="left"/>
      <w:pPr>
        <w:ind w:left="5385" w:hanging="360"/>
      </w:pPr>
      <w:rPr>
        <w:rFonts w:ascii="Symbol" w:hAnsi="Symbol" w:hint="default"/>
      </w:rPr>
    </w:lvl>
    <w:lvl w:ilvl="7" w:tplc="080C0003" w:tentative="1">
      <w:start w:val="1"/>
      <w:numFmt w:val="bullet"/>
      <w:lvlText w:val="o"/>
      <w:lvlJc w:val="left"/>
      <w:pPr>
        <w:ind w:left="6105" w:hanging="360"/>
      </w:pPr>
      <w:rPr>
        <w:rFonts w:ascii="Courier New" w:hAnsi="Courier New" w:cs="Courier New" w:hint="default"/>
      </w:rPr>
    </w:lvl>
    <w:lvl w:ilvl="8" w:tplc="080C0005" w:tentative="1">
      <w:start w:val="1"/>
      <w:numFmt w:val="bullet"/>
      <w:lvlText w:val=""/>
      <w:lvlJc w:val="left"/>
      <w:pPr>
        <w:ind w:left="6825" w:hanging="360"/>
      </w:pPr>
      <w:rPr>
        <w:rFonts w:ascii="Wingdings" w:hAnsi="Wingdings" w:hint="default"/>
      </w:rPr>
    </w:lvl>
  </w:abstractNum>
  <w:abstractNum w:abstractNumId="4" w15:restartNumberingAfterBreak="0">
    <w:nsid w:val="0B0E5616"/>
    <w:multiLevelType w:val="hybridMultilevel"/>
    <w:tmpl w:val="70943D32"/>
    <w:lvl w:ilvl="0" w:tplc="2EA00154">
      <w:start w:val="4350"/>
      <w:numFmt w:val="bullet"/>
      <w:lvlText w:val="-"/>
      <w:lvlJc w:val="left"/>
      <w:pPr>
        <w:ind w:left="1065" w:hanging="360"/>
      </w:pPr>
      <w:rPr>
        <w:rFonts w:ascii="Calibri" w:eastAsiaTheme="minorHAnsi" w:hAnsi="Calibri" w:cs="Calibri" w:hint="default"/>
      </w:rPr>
    </w:lvl>
    <w:lvl w:ilvl="1" w:tplc="080C0003" w:tentative="1">
      <w:start w:val="1"/>
      <w:numFmt w:val="bullet"/>
      <w:lvlText w:val="o"/>
      <w:lvlJc w:val="left"/>
      <w:pPr>
        <w:ind w:left="1785" w:hanging="360"/>
      </w:pPr>
      <w:rPr>
        <w:rFonts w:ascii="Courier New" w:hAnsi="Courier New" w:cs="Courier New" w:hint="default"/>
      </w:rPr>
    </w:lvl>
    <w:lvl w:ilvl="2" w:tplc="080C0005" w:tentative="1">
      <w:start w:val="1"/>
      <w:numFmt w:val="bullet"/>
      <w:lvlText w:val=""/>
      <w:lvlJc w:val="left"/>
      <w:pPr>
        <w:ind w:left="2505" w:hanging="360"/>
      </w:pPr>
      <w:rPr>
        <w:rFonts w:ascii="Wingdings" w:hAnsi="Wingdings" w:hint="default"/>
      </w:rPr>
    </w:lvl>
    <w:lvl w:ilvl="3" w:tplc="080C0001" w:tentative="1">
      <w:start w:val="1"/>
      <w:numFmt w:val="bullet"/>
      <w:lvlText w:val=""/>
      <w:lvlJc w:val="left"/>
      <w:pPr>
        <w:ind w:left="3225" w:hanging="360"/>
      </w:pPr>
      <w:rPr>
        <w:rFonts w:ascii="Symbol" w:hAnsi="Symbol" w:hint="default"/>
      </w:rPr>
    </w:lvl>
    <w:lvl w:ilvl="4" w:tplc="080C0003" w:tentative="1">
      <w:start w:val="1"/>
      <w:numFmt w:val="bullet"/>
      <w:lvlText w:val="o"/>
      <w:lvlJc w:val="left"/>
      <w:pPr>
        <w:ind w:left="3945" w:hanging="360"/>
      </w:pPr>
      <w:rPr>
        <w:rFonts w:ascii="Courier New" w:hAnsi="Courier New" w:cs="Courier New" w:hint="default"/>
      </w:rPr>
    </w:lvl>
    <w:lvl w:ilvl="5" w:tplc="080C0005" w:tentative="1">
      <w:start w:val="1"/>
      <w:numFmt w:val="bullet"/>
      <w:lvlText w:val=""/>
      <w:lvlJc w:val="left"/>
      <w:pPr>
        <w:ind w:left="4665" w:hanging="360"/>
      </w:pPr>
      <w:rPr>
        <w:rFonts w:ascii="Wingdings" w:hAnsi="Wingdings" w:hint="default"/>
      </w:rPr>
    </w:lvl>
    <w:lvl w:ilvl="6" w:tplc="080C0001" w:tentative="1">
      <w:start w:val="1"/>
      <w:numFmt w:val="bullet"/>
      <w:lvlText w:val=""/>
      <w:lvlJc w:val="left"/>
      <w:pPr>
        <w:ind w:left="5385" w:hanging="360"/>
      </w:pPr>
      <w:rPr>
        <w:rFonts w:ascii="Symbol" w:hAnsi="Symbol" w:hint="default"/>
      </w:rPr>
    </w:lvl>
    <w:lvl w:ilvl="7" w:tplc="080C0003" w:tentative="1">
      <w:start w:val="1"/>
      <w:numFmt w:val="bullet"/>
      <w:lvlText w:val="o"/>
      <w:lvlJc w:val="left"/>
      <w:pPr>
        <w:ind w:left="6105" w:hanging="360"/>
      </w:pPr>
      <w:rPr>
        <w:rFonts w:ascii="Courier New" w:hAnsi="Courier New" w:cs="Courier New" w:hint="default"/>
      </w:rPr>
    </w:lvl>
    <w:lvl w:ilvl="8" w:tplc="080C0005" w:tentative="1">
      <w:start w:val="1"/>
      <w:numFmt w:val="bullet"/>
      <w:lvlText w:val=""/>
      <w:lvlJc w:val="left"/>
      <w:pPr>
        <w:ind w:left="6825" w:hanging="360"/>
      </w:pPr>
      <w:rPr>
        <w:rFonts w:ascii="Wingdings" w:hAnsi="Wingdings" w:hint="default"/>
      </w:rPr>
    </w:lvl>
  </w:abstractNum>
  <w:abstractNum w:abstractNumId="5" w15:restartNumberingAfterBreak="0">
    <w:nsid w:val="0D1A5D6A"/>
    <w:multiLevelType w:val="hybridMultilevel"/>
    <w:tmpl w:val="3AE61892"/>
    <w:lvl w:ilvl="0" w:tplc="53FC469C">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0EEA52E2"/>
    <w:multiLevelType w:val="hybridMultilevel"/>
    <w:tmpl w:val="BB06669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18203540"/>
    <w:multiLevelType w:val="hybridMultilevel"/>
    <w:tmpl w:val="31725B48"/>
    <w:lvl w:ilvl="0" w:tplc="464E8798">
      <w:numFmt w:val="bullet"/>
      <w:lvlText w:val="-"/>
      <w:lvlJc w:val="left"/>
      <w:pPr>
        <w:ind w:left="1770" w:hanging="360"/>
      </w:pPr>
      <w:rPr>
        <w:rFonts w:ascii="Comic Sans MS" w:eastAsiaTheme="minorHAnsi" w:hAnsi="Comic Sans MS" w:cstheme="minorBidi" w:hint="default"/>
      </w:rPr>
    </w:lvl>
    <w:lvl w:ilvl="1" w:tplc="080C0003" w:tentative="1">
      <w:start w:val="1"/>
      <w:numFmt w:val="bullet"/>
      <w:lvlText w:val="o"/>
      <w:lvlJc w:val="left"/>
      <w:pPr>
        <w:ind w:left="2490" w:hanging="360"/>
      </w:pPr>
      <w:rPr>
        <w:rFonts w:ascii="Courier New" w:hAnsi="Courier New" w:cs="Courier New" w:hint="default"/>
      </w:rPr>
    </w:lvl>
    <w:lvl w:ilvl="2" w:tplc="080C0005" w:tentative="1">
      <w:start w:val="1"/>
      <w:numFmt w:val="bullet"/>
      <w:lvlText w:val=""/>
      <w:lvlJc w:val="left"/>
      <w:pPr>
        <w:ind w:left="3210" w:hanging="360"/>
      </w:pPr>
      <w:rPr>
        <w:rFonts w:ascii="Wingdings" w:hAnsi="Wingdings" w:hint="default"/>
      </w:rPr>
    </w:lvl>
    <w:lvl w:ilvl="3" w:tplc="080C0001" w:tentative="1">
      <w:start w:val="1"/>
      <w:numFmt w:val="bullet"/>
      <w:lvlText w:val=""/>
      <w:lvlJc w:val="left"/>
      <w:pPr>
        <w:ind w:left="3930" w:hanging="360"/>
      </w:pPr>
      <w:rPr>
        <w:rFonts w:ascii="Symbol" w:hAnsi="Symbol" w:hint="default"/>
      </w:rPr>
    </w:lvl>
    <w:lvl w:ilvl="4" w:tplc="080C0003" w:tentative="1">
      <w:start w:val="1"/>
      <w:numFmt w:val="bullet"/>
      <w:lvlText w:val="o"/>
      <w:lvlJc w:val="left"/>
      <w:pPr>
        <w:ind w:left="4650" w:hanging="360"/>
      </w:pPr>
      <w:rPr>
        <w:rFonts w:ascii="Courier New" w:hAnsi="Courier New" w:cs="Courier New" w:hint="default"/>
      </w:rPr>
    </w:lvl>
    <w:lvl w:ilvl="5" w:tplc="080C0005" w:tentative="1">
      <w:start w:val="1"/>
      <w:numFmt w:val="bullet"/>
      <w:lvlText w:val=""/>
      <w:lvlJc w:val="left"/>
      <w:pPr>
        <w:ind w:left="5370" w:hanging="360"/>
      </w:pPr>
      <w:rPr>
        <w:rFonts w:ascii="Wingdings" w:hAnsi="Wingdings" w:hint="default"/>
      </w:rPr>
    </w:lvl>
    <w:lvl w:ilvl="6" w:tplc="080C0001" w:tentative="1">
      <w:start w:val="1"/>
      <w:numFmt w:val="bullet"/>
      <w:lvlText w:val=""/>
      <w:lvlJc w:val="left"/>
      <w:pPr>
        <w:ind w:left="6090" w:hanging="360"/>
      </w:pPr>
      <w:rPr>
        <w:rFonts w:ascii="Symbol" w:hAnsi="Symbol" w:hint="default"/>
      </w:rPr>
    </w:lvl>
    <w:lvl w:ilvl="7" w:tplc="080C0003" w:tentative="1">
      <w:start w:val="1"/>
      <w:numFmt w:val="bullet"/>
      <w:lvlText w:val="o"/>
      <w:lvlJc w:val="left"/>
      <w:pPr>
        <w:ind w:left="6810" w:hanging="360"/>
      </w:pPr>
      <w:rPr>
        <w:rFonts w:ascii="Courier New" w:hAnsi="Courier New" w:cs="Courier New" w:hint="default"/>
      </w:rPr>
    </w:lvl>
    <w:lvl w:ilvl="8" w:tplc="080C0005" w:tentative="1">
      <w:start w:val="1"/>
      <w:numFmt w:val="bullet"/>
      <w:lvlText w:val=""/>
      <w:lvlJc w:val="left"/>
      <w:pPr>
        <w:ind w:left="7530" w:hanging="360"/>
      </w:pPr>
      <w:rPr>
        <w:rFonts w:ascii="Wingdings" w:hAnsi="Wingdings" w:hint="default"/>
      </w:rPr>
    </w:lvl>
  </w:abstractNum>
  <w:abstractNum w:abstractNumId="8" w15:restartNumberingAfterBreak="0">
    <w:nsid w:val="19F8700F"/>
    <w:multiLevelType w:val="hybridMultilevel"/>
    <w:tmpl w:val="836E8FA2"/>
    <w:lvl w:ilvl="0" w:tplc="12D4C4EA">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C2910DF"/>
    <w:multiLevelType w:val="hybridMultilevel"/>
    <w:tmpl w:val="C29C5F4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1C6D299B"/>
    <w:multiLevelType w:val="hybridMultilevel"/>
    <w:tmpl w:val="29D8CA86"/>
    <w:lvl w:ilvl="0" w:tplc="E0D4CB0C">
      <w:start w:val="90"/>
      <w:numFmt w:val="bullet"/>
      <w:lvlText w:val="-"/>
      <w:lvlJc w:val="left"/>
      <w:pPr>
        <w:ind w:left="1065" w:hanging="360"/>
      </w:pPr>
      <w:rPr>
        <w:rFonts w:ascii="Calibri" w:eastAsiaTheme="minorHAnsi" w:hAnsi="Calibri" w:cs="Calibri" w:hint="default"/>
      </w:rPr>
    </w:lvl>
    <w:lvl w:ilvl="1" w:tplc="080C0003">
      <w:start w:val="1"/>
      <w:numFmt w:val="bullet"/>
      <w:lvlText w:val="o"/>
      <w:lvlJc w:val="left"/>
      <w:pPr>
        <w:ind w:left="1785" w:hanging="360"/>
      </w:pPr>
      <w:rPr>
        <w:rFonts w:ascii="Courier New" w:hAnsi="Courier New" w:cs="Courier New" w:hint="default"/>
      </w:rPr>
    </w:lvl>
    <w:lvl w:ilvl="2" w:tplc="080C0005" w:tentative="1">
      <w:start w:val="1"/>
      <w:numFmt w:val="bullet"/>
      <w:lvlText w:val=""/>
      <w:lvlJc w:val="left"/>
      <w:pPr>
        <w:ind w:left="2505" w:hanging="360"/>
      </w:pPr>
      <w:rPr>
        <w:rFonts w:ascii="Wingdings" w:hAnsi="Wingdings" w:hint="default"/>
      </w:rPr>
    </w:lvl>
    <w:lvl w:ilvl="3" w:tplc="080C0001" w:tentative="1">
      <w:start w:val="1"/>
      <w:numFmt w:val="bullet"/>
      <w:lvlText w:val=""/>
      <w:lvlJc w:val="left"/>
      <w:pPr>
        <w:ind w:left="3225" w:hanging="360"/>
      </w:pPr>
      <w:rPr>
        <w:rFonts w:ascii="Symbol" w:hAnsi="Symbol" w:hint="default"/>
      </w:rPr>
    </w:lvl>
    <w:lvl w:ilvl="4" w:tplc="080C0003" w:tentative="1">
      <w:start w:val="1"/>
      <w:numFmt w:val="bullet"/>
      <w:lvlText w:val="o"/>
      <w:lvlJc w:val="left"/>
      <w:pPr>
        <w:ind w:left="3945" w:hanging="360"/>
      </w:pPr>
      <w:rPr>
        <w:rFonts w:ascii="Courier New" w:hAnsi="Courier New" w:cs="Courier New" w:hint="default"/>
      </w:rPr>
    </w:lvl>
    <w:lvl w:ilvl="5" w:tplc="080C0005" w:tentative="1">
      <w:start w:val="1"/>
      <w:numFmt w:val="bullet"/>
      <w:lvlText w:val=""/>
      <w:lvlJc w:val="left"/>
      <w:pPr>
        <w:ind w:left="4665" w:hanging="360"/>
      </w:pPr>
      <w:rPr>
        <w:rFonts w:ascii="Wingdings" w:hAnsi="Wingdings" w:hint="default"/>
      </w:rPr>
    </w:lvl>
    <w:lvl w:ilvl="6" w:tplc="080C0001" w:tentative="1">
      <w:start w:val="1"/>
      <w:numFmt w:val="bullet"/>
      <w:lvlText w:val=""/>
      <w:lvlJc w:val="left"/>
      <w:pPr>
        <w:ind w:left="5385" w:hanging="360"/>
      </w:pPr>
      <w:rPr>
        <w:rFonts w:ascii="Symbol" w:hAnsi="Symbol" w:hint="default"/>
      </w:rPr>
    </w:lvl>
    <w:lvl w:ilvl="7" w:tplc="080C0003" w:tentative="1">
      <w:start w:val="1"/>
      <w:numFmt w:val="bullet"/>
      <w:lvlText w:val="o"/>
      <w:lvlJc w:val="left"/>
      <w:pPr>
        <w:ind w:left="6105" w:hanging="360"/>
      </w:pPr>
      <w:rPr>
        <w:rFonts w:ascii="Courier New" w:hAnsi="Courier New" w:cs="Courier New" w:hint="default"/>
      </w:rPr>
    </w:lvl>
    <w:lvl w:ilvl="8" w:tplc="080C0005" w:tentative="1">
      <w:start w:val="1"/>
      <w:numFmt w:val="bullet"/>
      <w:lvlText w:val=""/>
      <w:lvlJc w:val="left"/>
      <w:pPr>
        <w:ind w:left="6825" w:hanging="360"/>
      </w:pPr>
      <w:rPr>
        <w:rFonts w:ascii="Wingdings" w:hAnsi="Wingdings" w:hint="default"/>
      </w:rPr>
    </w:lvl>
  </w:abstractNum>
  <w:abstractNum w:abstractNumId="11" w15:restartNumberingAfterBreak="0">
    <w:nsid w:val="1E597025"/>
    <w:multiLevelType w:val="hybridMultilevel"/>
    <w:tmpl w:val="35C40C20"/>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1EA379BC"/>
    <w:multiLevelType w:val="hybridMultilevel"/>
    <w:tmpl w:val="FC14486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1F761E9E"/>
    <w:multiLevelType w:val="hybridMultilevel"/>
    <w:tmpl w:val="BBB00160"/>
    <w:lvl w:ilvl="0" w:tplc="080C000D">
      <w:start w:val="1"/>
      <w:numFmt w:val="bullet"/>
      <w:lvlText w:val=""/>
      <w:lvlJc w:val="left"/>
      <w:pPr>
        <w:ind w:left="1426" w:hanging="360"/>
      </w:pPr>
      <w:rPr>
        <w:rFonts w:ascii="Wingdings" w:hAnsi="Wingdings" w:hint="default"/>
      </w:rPr>
    </w:lvl>
    <w:lvl w:ilvl="1" w:tplc="080C0003" w:tentative="1">
      <w:start w:val="1"/>
      <w:numFmt w:val="bullet"/>
      <w:lvlText w:val="o"/>
      <w:lvlJc w:val="left"/>
      <w:pPr>
        <w:ind w:left="2146" w:hanging="360"/>
      </w:pPr>
      <w:rPr>
        <w:rFonts w:ascii="Courier New" w:hAnsi="Courier New" w:cs="Courier New" w:hint="default"/>
      </w:rPr>
    </w:lvl>
    <w:lvl w:ilvl="2" w:tplc="080C0005" w:tentative="1">
      <w:start w:val="1"/>
      <w:numFmt w:val="bullet"/>
      <w:lvlText w:val=""/>
      <w:lvlJc w:val="left"/>
      <w:pPr>
        <w:ind w:left="2866" w:hanging="360"/>
      </w:pPr>
      <w:rPr>
        <w:rFonts w:ascii="Wingdings" w:hAnsi="Wingdings" w:hint="default"/>
      </w:rPr>
    </w:lvl>
    <w:lvl w:ilvl="3" w:tplc="080C0001" w:tentative="1">
      <w:start w:val="1"/>
      <w:numFmt w:val="bullet"/>
      <w:lvlText w:val=""/>
      <w:lvlJc w:val="left"/>
      <w:pPr>
        <w:ind w:left="3586" w:hanging="360"/>
      </w:pPr>
      <w:rPr>
        <w:rFonts w:ascii="Symbol" w:hAnsi="Symbol" w:hint="default"/>
      </w:rPr>
    </w:lvl>
    <w:lvl w:ilvl="4" w:tplc="080C0003" w:tentative="1">
      <w:start w:val="1"/>
      <w:numFmt w:val="bullet"/>
      <w:lvlText w:val="o"/>
      <w:lvlJc w:val="left"/>
      <w:pPr>
        <w:ind w:left="4306" w:hanging="360"/>
      </w:pPr>
      <w:rPr>
        <w:rFonts w:ascii="Courier New" w:hAnsi="Courier New" w:cs="Courier New" w:hint="default"/>
      </w:rPr>
    </w:lvl>
    <w:lvl w:ilvl="5" w:tplc="080C0005" w:tentative="1">
      <w:start w:val="1"/>
      <w:numFmt w:val="bullet"/>
      <w:lvlText w:val=""/>
      <w:lvlJc w:val="left"/>
      <w:pPr>
        <w:ind w:left="5026" w:hanging="360"/>
      </w:pPr>
      <w:rPr>
        <w:rFonts w:ascii="Wingdings" w:hAnsi="Wingdings" w:hint="default"/>
      </w:rPr>
    </w:lvl>
    <w:lvl w:ilvl="6" w:tplc="080C0001" w:tentative="1">
      <w:start w:val="1"/>
      <w:numFmt w:val="bullet"/>
      <w:lvlText w:val=""/>
      <w:lvlJc w:val="left"/>
      <w:pPr>
        <w:ind w:left="5746" w:hanging="360"/>
      </w:pPr>
      <w:rPr>
        <w:rFonts w:ascii="Symbol" w:hAnsi="Symbol" w:hint="default"/>
      </w:rPr>
    </w:lvl>
    <w:lvl w:ilvl="7" w:tplc="080C0003" w:tentative="1">
      <w:start w:val="1"/>
      <w:numFmt w:val="bullet"/>
      <w:lvlText w:val="o"/>
      <w:lvlJc w:val="left"/>
      <w:pPr>
        <w:ind w:left="6466" w:hanging="360"/>
      </w:pPr>
      <w:rPr>
        <w:rFonts w:ascii="Courier New" w:hAnsi="Courier New" w:cs="Courier New" w:hint="default"/>
      </w:rPr>
    </w:lvl>
    <w:lvl w:ilvl="8" w:tplc="080C0005" w:tentative="1">
      <w:start w:val="1"/>
      <w:numFmt w:val="bullet"/>
      <w:lvlText w:val=""/>
      <w:lvlJc w:val="left"/>
      <w:pPr>
        <w:ind w:left="7186" w:hanging="360"/>
      </w:pPr>
      <w:rPr>
        <w:rFonts w:ascii="Wingdings" w:hAnsi="Wingdings" w:hint="default"/>
      </w:rPr>
    </w:lvl>
  </w:abstractNum>
  <w:abstractNum w:abstractNumId="14" w15:restartNumberingAfterBreak="0">
    <w:nsid w:val="21322753"/>
    <w:multiLevelType w:val="hybridMultilevel"/>
    <w:tmpl w:val="90F0D7EC"/>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23250B0A"/>
    <w:multiLevelType w:val="hybridMultilevel"/>
    <w:tmpl w:val="379CACCA"/>
    <w:lvl w:ilvl="0" w:tplc="C874AD68">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26FA09DC"/>
    <w:multiLevelType w:val="hybridMultilevel"/>
    <w:tmpl w:val="B9AC8B5E"/>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2B2D0FA3"/>
    <w:multiLevelType w:val="hybridMultilevel"/>
    <w:tmpl w:val="EC1C7820"/>
    <w:lvl w:ilvl="0" w:tplc="12D4C4EA">
      <w:numFmt w:val="bullet"/>
      <w:lvlText w:val="-"/>
      <w:lvlJc w:val="left"/>
      <w:pPr>
        <w:ind w:left="1068" w:hanging="360"/>
      </w:pPr>
      <w:rPr>
        <w:rFonts w:ascii="Calibri" w:eastAsia="Calibri" w:hAnsi="Calibri" w:cs="Times New Roman" w:hint="default"/>
      </w:rPr>
    </w:lvl>
    <w:lvl w:ilvl="1" w:tplc="080C0003">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8" w15:restartNumberingAfterBreak="0">
    <w:nsid w:val="31D46066"/>
    <w:multiLevelType w:val="hybridMultilevel"/>
    <w:tmpl w:val="DE8053F2"/>
    <w:lvl w:ilvl="0" w:tplc="2FC63C68">
      <w:numFmt w:val="bullet"/>
      <w:lvlText w:val="-"/>
      <w:lvlJc w:val="left"/>
      <w:pPr>
        <w:ind w:left="1068" w:hanging="360"/>
      </w:pPr>
      <w:rPr>
        <w:rFonts w:ascii="Calibri" w:eastAsia="Calibri" w:hAnsi="Calibri" w:cs="Calibri"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9" w15:restartNumberingAfterBreak="0">
    <w:nsid w:val="32A823B2"/>
    <w:multiLevelType w:val="hybridMultilevel"/>
    <w:tmpl w:val="59C0803E"/>
    <w:lvl w:ilvl="0" w:tplc="080C000D">
      <w:start w:val="1"/>
      <w:numFmt w:val="bullet"/>
      <w:lvlText w:val=""/>
      <w:lvlJc w:val="left"/>
      <w:pPr>
        <w:ind w:left="1425" w:hanging="360"/>
      </w:pPr>
      <w:rPr>
        <w:rFonts w:ascii="Wingdings" w:hAnsi="Wingdings" w:hint="default"/>
      </w:rPr>
    </w:lvl>
    <w:lvl w:ilvl="1" w:tplc="080C0003" w:tentative="1">
      <w:start w:val="1"/>
      <w:numFmt w:val="bullet"/>
      <w:lvlText w:val="o"/>
      <w:lvlJc w:val="left"/>
      <w:pPr>
        <w:ind w:left="2145" w:hanging="360"/>
      </w:pPr>
      <w:rPr>
        <w:rFonts w:ascii="Courier New" w:hAnsi="Courier New" w:cs="Courier New" w:hint="default"/>
      </w:rPr>
    </w:lvl>
    <w:lvl w:ilvl="2" w:tplc="080C0005" w:tentative="1">
      <w:start w:val="1"/>
      <w:numFmt w:val="bullet"/>
      <w:lvlText w:val=""/>
      <w:lvlJc w:val="left"/>
      <w:pPr>
        <w:ind w:left="2865" w:hanging="360"/>
      </w:pPr>
      <w:rPr>
        <w:rFonts w:ascii="Wingdings" w:hAnsi="Wingdings" w:hint="default"/>
      </w:rPr>
    </w:lvl>
    <w:lvl w:ilvl="3" w:tplc="080C0001" w:tentative="1">
      <w:start w:val="1"/>
      <w:numFmt w:val="bullet"/>
      <w:lvlText w:val=""/>
      <w:lvlJc w:val="left"/>
      <w:pPr>
        <w:ind w:left="3585" w:hanging="360"/>
      </w:pPr>
      <w:rPr>
        <w:rFonts w:ascii="Symbol" w:hAnsi="Symbol" w:hint="default"/>
      </w:rPr>
    </w:lvl>
    <w:lvl w:ilvl="4" w:tplc="080C0003" w:tentative="1">
      <w:start w:val="1"/>
      <w:numFmt w:val="bullet"/>
      <w:lvlText w:val="o"/>
      <w:lvlJc w:val="left"/>
      <w:pPr>
        <w:ind w:left="4305" w:hanging="360"/>
      </w:pPr>
      <w:rPr>
        <w:rFonts w:ascii="Courier New" w:hAnsi="Courier New" w:cs="Courier New" w:hint="default"/>
      </w:rPr>
    </w:lvl>
    <w:lvl w:ilvl="5" w:tplc="080C0005" w:tentative="1">
      <w:start w:val="1"/>
      <w:numFmt w:val="bullet"/>
      <w:lvlText w:val=""/>
      <w:lvlJc w:val="left"/>
      <w:pPr>
        <w:ind w:left="5025" w:hanging="360"/>
      </w:pPr>
      <w:rPr>
        <w:rFonts w:ascii="Wingdings" w:hAnsi="Wingdings" w:hint="default"/>
      </w:rPr>
    </w:lvl>
    <w:lvl w:ilvl="6" w:tplc="080C0001" w:tentative="1">
      <w:start w:val="1"/>
      <w:numFmt w:val="bullet"/>
      <w:lvlText w:val=""/>
      <w:lvlJc w:val="left"/>
      <w:pPr>
        <w:ind w:left="5745" w:hanging="360"/>
      </w:pPr>
      <w:rPr>
        <w:rFonts w:ascii="Symbol" w:hAnsi="Symbol" w:hint="default"/>
      </w:rPr>
    </w:lvl>
    <w:lvl w:ilvl="7" w:tplc="080C0003" w:tentative="1">
      <w:start w:val="1"/>
      <w:numFmt w:val="bullet"/>
      <w:lvlText w:val="o"/>
      <w:lvlJc w:val="left"/>
      <w:pPr>
        <w:ind w:left="6465" w:hanging="360"/>
      </w:pPr>
      <w:rPr>
        <w:rFonts w:ascii="Courier New" w:hAnsi="Courier New" w:cs="Courier New" w:hint="default"/>
      </w:rPr>
    </w:lvl>
    <w:lvl w:ilvl="8" w:tplc="080C0005" w:tentative="1">
      <w:start w:val="1"/>
      <w:numFmt w:val="bullet"/>
      <w:lvlText w:val=""/>
      <w:lvlJc w:val="left"/>
      <w:pPr>
        <w:ind w:left="7185" w:hanging="360"/>
      </w:pPr>
      <w:rPr>
        <w:rFonts w:ascii="Wingdings" w:hAnsi="Wingdings" w:hint="default"/>
      </w:rPr>
    </w:lvl>
  </w:abstractNum>
  <w:abstractNum w:abstractNumId="20" w15:restartNumberingAfterBreak="0">
    <w:nsid w:val="3CC47D47"/>
    <w:multiLevelType w:val="hybridMultilevel"/>
    <w:tmpl w:val="68949088"/>
    <w:lvl w:ilvl="0" w:tplc="080C000D">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1" w15:restartNumberingAfterBreak="0">
    <w:nsid w:val="41064D14"/>
    <w:multiLevelType w:val="hybridMultilevel"/>
    <w:tmpl w:val="70085A3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41812717"/>
    <w:multiLevelType w:val="hybridMultilevel"/>
    <w:tmpl w:val="ADF8A02E"/>
    <w:lvl w:ilvl="0" w:tplc="080C0001">
      <w:start w:val="1"/>
      <w:numFmt w:val="bullet"/>
      <w:lvlText w:val=""/>
      <w:lvlJc w:val="left"/>
      <w:pPr>
        <w:ind w:left="1425" w:hanging="360"/>
      </w:pPr>
      <w:rPr>
        <w:rFonts w:ascii="Symbol" w:hAnsi="Symbol" w:hint="default"/>
      </w:rPr>
    </w:lvl>
    <w:lvl w:ilvl="1" w:tplc="080C0003" w:tentative="1">
      <w:start w:val="1"/>
      <w:numFmt w:val="bullet"/>
      <w:lvlText w:val="o"/>
      <w:lvlJc w:val="left"/>
      <w:pPr>
        <w:ind w:left="2145" w:hanging="360"/>
      </w:pPr>
      <w:rPr>
        <w:rFonts w:ascii="Courier New" w:hAnsi="Courier New" w:cs="Courier New" w:hint="default"/>
      </w:rPr>
    </w:lvl>
    <w:lvl w:ilvl="2" w:tplc="080C0005" w:tentative="1">
      <w:start w:val="1"/>
      <w:numFmt w:val="bullet"/>
      <w:lvlText w:val=""/>
      <w:lvlJc w:val="left"/>
      <w:pPr>
        <w:ind w:left="2865" w:hanging="360"/>
      </w:pPr>
      <w:rPr>
        <w:rFonts w:ascii="Wingdings" w:hAnsi="Wingdings" w:hint="default"/>
      </w:rPr>
    </w:lvl>
    <w:lvl w:ilvl="3" w:tplc="080C0001" w:tentative="1">
      <w:start w:val="1"/>
      <w:numFmt w:val="bullet"/>
      <w:lvlText w:val=""/>
      <w:lvlJc w:val="left"/>
      <w:pPr>
        <w:ind w:left="3585" w:hanging="360"/>
      </w:pPr>
      <w:rPr>
        <w:rFonts w:ascii="Symbol" w:hAnsi="Symbol" w:hint="default"/>
      </w:rPr>
    </w:lvl>
    <w:lvl w:ilvl="4" w:tplc="080C0003" w:tentative="1">
      <w:start w:val="1"/>
      <w:numFmt w:val="bullet"/>
      <w:lvlText w:val="o"/>
      <w:lvlJc w:val="left"/>
      <w:pPr>
        <w:ind w:left="4305" w:hanging="360"/>
      </w:pPr>
      <w:rPr>
        <w:rFonts w:ascii="Courier New" w:hAnsi="Courier New" w:cs="Courier New" w:hint="default"/>
      </w:rPr>
    </w:lvl>
    <w:lvl w:ilvl="5" w:tplc="080C0005" w:tentative="1">
      <w:start w:val="1"/>
      <w:numFmt w:val="bullet"/>
      <w:lvlText w:val=""/>
      <w:lvlJc w:val="left"/>
      <w:pPr>
        <w:ind w:left="5025" w:hanging="360"/>
      </w:pPr>
      <w:rPr>
        <w:rFonts w:ascii="Wingdings" w:hAnsi="Wingdings" w:hint="default"/>
      </w:rPr>
    </w:lvl>
    <w:lvl w:ilvl="6" w:tplc="080C0001" w:tentative="1">
      <w:start w:val="1"/>
      <w:numFmt w:val="bullet"/>
      <w:lvlText w:val=""/>
      <w:lvlJc w:val="left"/>
      <w:pPr>
        <w:ind w:left="5745" w:hanging="360"/>
      </w:pPr>
      <w:rPr>
        <w:rFonts w:ascii="Symbol" w:hAnsi="Symbol" w:hint="default"/>
      </w:rPr>
    </w:lvl>
    <w:lvl w:ilvl="7" w:tplc="080C0003" w:tentative="1">
      <w:start w:val="1"/>
      <w:numFmt w:val="bullet"/>
      <w:lvlText w:val="o"/>
      <w:lvlJc w:val="left"/>
      <w:pPr>
        <w:ind w:left="6465" w:hanging="360"/>
      </w:pPr>
      <w:rPr>
        <w:rFonts w:ascii="Courier New" w:hAnsi="Courier New" w:cs="Courier New" w:hint="default"/>
      </w:rPr>
    </w:lvl>
    <w:lvl w:ilvl="8" w:tplc="080C0005" w:tentative="1">
      <w:start w:val="1"/>
      <w:numFmt w:val="bullet"/>
      <w:lvlText w:val=""/>
      <w:lvlJc w:val="left"/>
      <w:pPr>
        <w:ind w:left="7185" w:hanging="360"/>
      </w:pPr>
      <w:rPr>
        <w:rFonts w:ascii="Wingdings" w:hAnsi="Wingdings" w:hint="default"/>
      </w:rPr>
    </w:lvl>
  </w:abstractNum>
  <w:abstractNum w:abstractNumId="23" w15:restartNumberingAfterBreak="0">
    <w:nsid w:val="44053D82"/>
    <w:multiLevelType w:val="multilevel"/>
    <w:tmpl w:val="08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48232753"/>
    <w:multiLevelType w:val="hybridMultilevel"/>
    <w:tmpl w:val="C92089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49352AFC"/>
    <w:multiLevelType w:val="hybridMultilevel"/>
    <w:tmpl w:val="7F7C2918"/>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499A4AC9"/>
    <w:multiLevelType w:val="hybridMultilevel"/>
    <w:tmpl w:val="D3CAA1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0D54B0F"/>
    <w:multiLevelType w:val="hybridMultilevel"/>
    <w:tmpl w:val="62EC6386"/>
    <w:lvl w:ilvl="0" w:tplc="12D4C4EA">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51F4294"/>
    <w:multiLevelType w:val="hybridMultilevel"/>
    <w:tmpl w:val="AED6C96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73A1709"/>
    <w:multiLevelType w:val="multilevel"/>
    <w:tmpl w:val="C180F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A4D0199"/>
    <w:multiLevelType w:val="hybridMultilevel"/>
    <w:tmpl w:val="90AA2CA8"/>
    <w:lvl w:ilvl="0" w:tplc="C0EA4AE4">
      <w:start w:val="1"/>
      <w:numFmt w:val="bullet"/>
      <w:lvlText w:val=""/>
      <w:lvlPicBulletId w:val="0"/>
      <w:lvlJc w:val="left"/>
      <w:pPr>
        <w:ind w:left="720" w:hanging="360"/>
      </w:pPr>
      <w:rPr>
        <w:rFonts w:ascii="Symbol" w:hAnsi="Symbol" w:hint="default"/>
        <w:color w:val="auto"/>
      </w:rPr>
    </w:lvl>
    <w:lvl w:ilvl="1" w:tplc="080C000B">
      <w:start w:val="1"/>
      <w:numFmt w:val="bullet"/>
      <w:lvlText w:val=""/>
      <w:lvlJc w:val="left"/>
      <w:pPr>
        <w:ind w:left="1440" w:hanging="360"/>
      </w:pPr>
      <w:rPr>
        <w:rFonts w:ascii="Wingdings" w:hAnsi="Wingdings"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5BD8320A"/>
    <w:multiLevelType w:val="hybridMultilevel"/>
    <w:tmpl w:val="EEE0A50C"/>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5CE21C20"/>
    <w:multiLevelType w:val="hybridMultilevel"/>
    <w:tmpl w:val="04C8ADA8"/>
    <w:lvl w:ilvl="0" w:tplc="671E791E">
      <w:numFmt w:val="bullet"/>
      <w:lvlText w:val="-"/>
      <w:lvlJc w:val="left"/>
      <w:pPr>
        <w:ind w:left="1065" w:hanging="360"/>
      </w:pPr>
      <w:rPr>
        <w:rFonts w:ascii="Calibri" w:eastAsia="Calibri" w:hAnsi="Calibri" w:cs="Times New Roman" w:hint="default"/>
        <w:b w:val="0"/>
        <w:sz w:val="22"/>
        <w:u w:val="none"/>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3" w15:restartNumberingAfterBreak="0">
    <w:nsid w:val="5D137A2C"/>
    <w:multiLevelType w:val="hybridMultilevel"/>
    <w:tmpl w:val="920439EA"/>
    <w:lvl w:ilvl="0" w:tplc="671E791E">
      <w:numFmt w:val="bullet"/>
      <w:lvlText w:val="-"/>
      <w:lvlJc w:val="left"/>
      <w:pPr>
        <w:ind w:left="720" w:hanging="360"/>
      </w:pPr>
      <w:rPr>
        <w:rFonts w:ascii="Calibri" w:eastAsia="Calibri" w:hAnsi="Calibri" w:cs="Times New Roman" w:hint="default"/>
        <w:b w:val="0"/>
        <w:sz w:val="22"/>
        <w:u w:val="non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62FD608F"/>
    <w:multiLevelType w:val="hybridMultilevel"/>
    <w:tmpl w:val="0E34467E"/>
    <w:lvl w:ilvl="0" w:tplc="040C0003">
      <w:start w:val="1"/>
      <w:numFmt w:val="bullet"/>
      <w:lvlText w:val="o"/>
      <w:lvlJc w:val="left"/>
      <w:pPr>
        <w:ind w:left="1770" w:hanging="360"/>
      </w:pPr>
      <w:rPr>
        <w:rFonts w:ascii="Courier New" w:hAnsi="Courier New" w:cs="Courier New"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35" w15:restartNumberingAfterBreak="0">
    <w:nsid w:val="64D50BAA"/>
    <w:multiLevelType w:val="hybridMultilevel"/>
    <w:tmpl w:val="5B88CCDC"/>
    <w:lvl w:ilvl="0" w:tplc="F62E0904">
      <w:start w:val="1"/>
      <w:numFmt w:val="bullet"/>
      <w:lvlText w:val=""/>
      <w:lvlPicBulletId w:val="1"/>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66FB6EBE"/>
    <w:multiLevelType w:val="hybridMultilevel"/>
    <w:tmpl w:val="D73C9642"/>
    <w:lvl w:ilvl="0" w:tplc="68261A50">
      <w:start w:val="90"/>
      <w:numFmt w:val="bullet"/>
      <w:lvlText w:val="-"/>
      <w:lvlJc w:val="left"/>
      <w:pPr>
        <w:ind w:left="1065" w:hanging="360"/>
      </w:pPr>
      <w:rPr>
        <w:rFonts w:ascii="Calibri" w:eastAsiaTheme="minorHAnsi" w:hAnsi="Calibri" w:cs="Calibri" w:hint="default"/>
      </w:rPr>
    </w:lvl>
    <w:lvl w:ilvl="1" w:tplc="080C0003" w:tentative="1">
      <w:start w:val="1"/>
      <w:numFmt w:val="bullet"/>
      <w:lvlText w:val="o"/>
      <w:lvlJc w:val="left"/>
      <w:pPr>
        <w:ind w:left="1785" w:hanging="360"/>
      </w:pPr>
      <w:rPr>
        <w:rFonts w:ascii="Courier New" w:hAnsi="Courier New" w:cs="Courier New" w:hint="default"/>
      </w:rPr>
    </w:lvl>
    <w:lvl w:ilvl="2" w:tplc="080C0005" w:tentative="1">
      <w:start w:val="1"/>
      <w:numFmt w:val="bullet"/>
      <w:lvlText w:val=""/>
      <w:lvlJc w:val="left"/>
      <w:pPr>
        <w:ind w:left="2505" w:hanging="360"/>
      </w:pPr>
      <w:rPr>
        <w:rFonts w:ascii="Wingdings" w:hAnsi="Wingdings" w:hint="default"/>
      </w:rPr>
    </w:lvl>
    <w:lvl w:ilvl="3" w:tplc="080C0001" w:tentative="1">
      <w:start w:val="1"/>
      <w:numFmt w:val="bullet"/>
      <w:lvlText w:val=""/>
      <w:lvlJc w:val="left"/>
      <w:pPr>
        <w:ind w:left="3225" w:hanging="360"/>
      </w:pPr>
      <w:rPr>
        <w:rFonts w:ascii="Symbol" w:hAnsi="Symbol" w:hint="default"/>
      </w:rPr>
    </w:lvl>
    <w:lvl w:ilvl="4" w:tplc="080C0003" w:tentative="1">
      <w:start w:val="1"/>
      <w:numFmt w:val="bullet"/>
      <w:lvlText w:val="o"/>
      <w:lvlJc w:val="left"/>
      <w:pPr>
        <w:ind w:left="3945" w:hanging="360"/>
      </w:pPr>
      <w:rPr>
        <w:rFonts w:ascii="Courier New" w:hAnsi="Courier New" w:cs="Courier New" w:hint="default"/>
      </w:rPr>
    </w:lvl>
    <w:lvl w:ilvl="5" w:tplc="080C0005" w:tentative="1">
      <w:start w:val="1"/>
      <w:numFmt w:val="bullet"/>
      <w:lvlText w:val=""/>
      <w:lvlJc w:val="left"/>
      <w:pPr>
        <w:ind w:left="4665" w:hanging="360"/>
      </w:pPr>
      <w:rPr>
        <w:rFonts w:ascii="Wingdings" w:hAnsi="Wingdings" w:hint="default"/>
      </w:rPr>
    </w:lvl>
    <w:lvl w:ilvl="6" w:tplc="080C0001" w:tentative="1">
      <w:start w:val="1"/>
      <w:numFmt w:val="bullet"/>
      <w:lvlText w:val=""/>
      <w:lvlJc w:val="left"/>
      <w:pPr>
        <w:ind w:left="5385" w:hanging="360"/>
      </w:pPr>
      <w:rPr>
        <w:rFonts w:ascii="Symbol" w:hAnsi="Symbol" w:hint="default"/>
      </w:rPr>
    </w:lvl>
    <w:lvl w:ilvl="7" w:tplc="080C0003" w:tentative="1">
      <w:start w:val="1"/>
      <w:numFmt w:val="bullet"/>
      <w:lvlText w:val="o"/>
      <w:lvlJc w:val="left"/>
      <w:pPr>
        <w:ind w:left="6105" w:hanging="360"/>
      </w:pPr>
      <w:rPr>
        <w:rFonts w:ascii="Courier New" w:hAnsi="Courier New" w:cs="Courier New" w:hint="default"/>
      </w:rPr>
    </w:lvl>
    <w:lvl w:ilvl="8" w:tplc="080C0005" w:tentative="1">
      <w:start w:val="1"/>
      <w:numFmt w:val="bullet"/>
      <w:lvlText w:val=""/>
      <w:lvlJc w:val="left"/>
      <w:pPr>
        <w:ind w:left="6825" w:hanging="360"/>
      </w:pPr>
      <w:rPr>
        <w:rFonts w:ascii="Wingdings" w:hAnsi="Wingdings" w:hint="default"/>
      </w:rPr>
    </w:lvl>
  </w:abstractNum>
  <w:abstractNum w:abstractNumId="37" w15:restartNumberingAfterBreak="0">
    <w:nsid w:val="6CBD5647"/>
    <w:multiLevelType w:val="hybridMultilevel"/>
    <w:tmpl w:val="B8F8B7B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70EA148C"/>
    <w:multiLevelType w:val="multilevel"/>
    <w:tmpl w:val="0A525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4982AD2"/>
    <w:multiLevelType w:val="hybridMultilevel"/>
    <w:tmpl w:val="9A2CFFA8"/>
    <w:lvl w:ilvl="0" w:tplc="6CFC5C84">
      <w:start w:val="90"/>
      <w:numFmt w:val="bullet"/>
      <w:lvlText w:val="-"/>
      <w:lvlJc w:val="left"/>
      <w:pPr>
        <w:ind w:left="1065" w:hanging="360"/>
      </w:pPr>
      <w:rPr>
        <w:rFonts w:ascii="Calibri" w:eastAsiaTheme="minorHAnsi" w:hAnsi="Calibri" w:cs="Calibri" w:hint="default"/>
      </w:rPr>
    </w:lvl>
    <w:lvl w:ilvl="1" w:tplc="080C0003" w:tentative="1">
      <w:start w:val="1"/>
      <w:numFmt w:val="bullet"/>
      <w:lvlText w:val="o"/>
      <w:lvlJc w:val="left"/>
      <w:pPr>
        <w:ind w:left="1785" w:hanging="360"/>
      </w:pPr>
      <w:rPr>
        <w:rFonts w:ascii="Courier New" w:hAnsi="Courier New" w:cs="Courier New" w:hint="default"/>
      </w:rPr>
    </w:lvl>
    <w:lvl w:ilvl="2" w:tplc="080C0005" w:tentative="1">
      <w:start w:val="1"/>
      <w:numFmt w:val="bullet"/>
      <w:lvlText w:val=""/>
      <w:lvlJc w:val="left"/>
      <w:pPr>
        <w:ind w:left="2505" w:hanging="360"/>
      </w:pPr>
      <w:rPr>
        <w:rFonts w:ascii="Wingdings" w:hAnsi="Wingdings" w:hint="default"/>
      </w:rPr>
    </w:lvl>
    <w:lvl w:ilvl="3" w:tplc="080C0001" w:tentative="1">
      <w:start w:val="1"/>
      <w:numFmt w:val="bullet"/>
      <w:lvlText w:val=""/>
      <w:lvlJc w:val="left"/>
      <w:pPr>
        <w:ind w:left="3225" w:hanging="360"/>
      </w:pPr>
      <w:rPr>
        <w:rFonts w:ascii="Symbol" w:hAnsi="Symbol" w:hint="default"/>
      </w:rPr>
    </w:lvl>
    <w:lvl w:ilvl="4" w:tplc="080C0003" w:tentative="1">
      <w:start w:val="1"/>
      <w:numFmt w:val="bullet"/>
      <w:lvlText w:val="o"/>
      <w:lvlJc w:val="left"/>
      <w:pPr>
        <w:ind w:left="3945" w:hanging="360"/>
      </w:pPr>
      <w:rPr>
        <w:rFonts w:ascii="Courier New" w:hAnsi="Courier New" w:cs="Courier New" w:hint="default"/>
      </w:rPr>
    </w:lvl>
    <w:lvl w:ilvl="5" w:tplc="080C0005" w:tentative="1">
      <w:start w:val="1"/>
      <w:numFmt w:val="bullet"/>
      <w:lvlText w:val=""/>
      <w:lvlJc w:val="left"/>
      <w:pPr>
        <w:ind w:left="4665" w:hanging="360"/>
      </w:pPr>
      <w:rPr>
        <w:rFonts w:ascii="Wingdings" w:hAnsi="Wingdings" w:hint="default"/>
      </w:rPr>
    </w:lvl>
    <w:lvl w:ilvl="6" w:tplc="080C0001" w:tentative="1">
      <w:start w:val="1"/>
      <w:numFmt w:val="bullet"/>
      <w:lvlText w:val=""/>
      <w:lvlJc w:val="left"/>
      <w:pPr>
        <w:ind w:left="5385" w:hanging="360"/>
      </w:pPr>
      <w:rPr>
        <w:rFonts w:ascii="Symbol" w:hAnsi="Symbol" w:hint="default"/>
      </w:rPr>
    </w:lvl>
    <w:lvl w:ilvl="7" w:tplc="080C0003" w:tentative="1">
      <w:start w:val="1"/>
      <w:numFmt w:val="bullet"/>
      <w:lvlText w:val="o"/>
      <w:lvlJc w:val="left"/>
      <w:pPr>
        <w:ind w:left="6105" w:hanging="360"/>
      </w:pPr>
      <w:rPr>
        <w:rFonts w:ascii="Courier New" w:hAnsi="Courier New" w:cs="Courier New" w:hint="default"/>
      </w:rPr>
    </w:lvl>
    <w:lvl w:ilvl="8" w:tplc="080C0005" w:tentative="1">
      <w:start w:val="1"/>
      <w:numFmt w:val="bullet"/>
      <w:lvlText w:val=""/>
      <w:lvlJc w:val="left"/>
      <w:pPr>
        <w:ind w:left="6825" w:hanging="360"/>
      </w:pPr>
      <w:rPr>
        <w:rFonts w:ascii="Wingdings" w:hAnsi="Wingdings" w:hint="default"/>
      </w:rPr>
    </w:lvl>
  </w:abstractNum>
  <w:abstractNum w:abstractNumId="40" w15:restartNumberingAfterBreak="0">
    <w:nsid w:val="763F1FAE"/>
    <w:multiLevelType w:val="multilevel"/>
    <w:tmpl w:val="1AD82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6F20551"/>
    <w:multiLevelType w:val="hybridMultilevel"/>
    <w:tmpl w:val="3CFA9020"/>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78411F98"/>
    <w:multiLevelType w:val="hybridMultilevel"/>
    <w:tmpl w:val="55F05A94"/>
    <w:lvl w:ilvl="0" w:tplc="C874AD68">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15:restartNumberingAfterBreak="0">
    <w:nsid w:val="79365A13"/>
    <w:multiLevelType w:val="hybridMultilevel"/>
    <w:tmpl w:val="BCA6BF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15:restartNumberingAfterBreak="0">
    <w:nsid w:val="7D586457"/>
    <w:multiLevelType w:val="hybridMultilevel"/>
    <w:tmpl w:val="76DE8C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0"/>
  </w:num>
  <w:num w:numId="2">
    <w:abstractNumId w:val="43"/>
  </w:num>
  <w:num w:numId="3">
    <w:abstractNumId w:val="44"/>
  </w:num>
  <w:num w:numId="4">
    <w:abstractNumId w:val="22"/>
  </w:num>
  <w:num w:numId="5">
    <w:abstractNumId w:val="24"/>
  </w:num>
  <w:num w:numId="6">
    <w:abstractNumId w:val="37"/>
  </w:num>
  <w:num w:numId="7">
    <w:abstractNumId w:val="28"/>
  </w:num>
  <w:num w:numId="8">
    <w:abstractNumId w:val="36"/>
  </w:num>
  <w:num w:numId="9">
    <w:abstractNumId w:val="10"/>
  </w:num>
  <w:num w:numId="10">
    <w:abstractNumId w:val="39"/>
  </w:num>
  <w:num w:numId="11">
    <w:abstractNumId w:val="35"/>
  </w:num>
  <w:num w:numId="12">
    <w:abstractNumId w:val="38"/>
  </w:num>
  <w:num w:numId="13">
    <w:abstractNumId w:val="7"/>
  </w:num>
  <w:num w:numId="14">
    <w:abstractNumId w:val="40"/>
  </w:num>
  <w:num w:numId="15">
    <w:abstractNumId w:val="0"/>
  </w:num>
  <w:num w:numId="16">
    <w:abstractNumId w:val="29"/>
  </w:num>
  <w:num w:numId="17">
    <w:abstractNumId w:val="4"/>
  </w:num>
  <w:num w:numId="18">
    <w:abstractNumId w:val="9"/>
  </w:num>
  <w:num w:numId="19">
    <w:abstractNumId w:val="34"/>
  </w:num>
  <w:num w:numId="20">
    <w:abstractNumId w:val="41"/>
  </w:num>
  <w:num w:numId="21">
    <w:abstractNumId w:val="5"/>
  </w:num>
  <w:num w:numId="22">
    <w:abstractNumId w:val="23"/>
  </w:num>
  <w:num w:numId="23">
    <w:abstractNumId w:val="8"/>
  </w:num>
  <w:num w:numId="24">
    <w:abstractNumId w:val="32"/>
  </w:num>
  <w:num w:numId="25">
    <w:abstractNumId w:val="26"/>
  </w:num>
  <w:num w:numId="26">
    <w:abstractNumId w:val="12"/>
  </w:num>
  <w:num w:numId="27">
    <w:abstractNumId w:val="6"/>
  </w:num>
  <w:num w:numId="28">
    <w:abstractNumId w:val="25"/>
  </w:num>
  <w:num w:numId="29">
    <w:abstractNumId w:val="11"/>
  </w:num>
  <w:num w:numId="30">
    <w:abstractNumId w:val="2"/>
  </w:num>
  <w:num w:numId="31">
    <w:abstractNumId w:val="16"/>
  </w:num>
  <w:num w:numId="32">
    <w:abstractNumId w:val="14"/>
  </w:num>
  <w:num w:numId="33">
    <w:abstractNumId w:val="17"/>
  </w:num>
  <w:num w:numId="34">
    <w:abstractNumId w:val="27"/>
  </w:num>
  <w:num w:numId="35">
    <w:abstractNumId w:val="33"/>
  </w:num>
  <w:num w:numId="36">
    <w:abstractNumId w:val="13"/>
  </w:num>
  <w:num w:numId="37">
    <w:abstractNumId w:val="18"/>
  </w:num>
  <w:num w:numId="38">
    <w:abstractNumId w:val="21"/>
  </w:num>
  <w:num w:numId="39">
    <w:abstractNumId w:val="3"/>
  </w:num>
  <w:num w:numId="40">
    <w:abstractNumId w:val="20"/>
  </w:num>
  <w:num w:numId="41">
    <w:abstractNumId w:val="31"/>
  </w:num>
  <w:num w:numId="42">
    <w:abstractNumId w:val="1"/>
  </w:num>
  <w:num w:numId="43">
    <w:abstractNumId w:val="19"/>
  </w:num>
  <w:num w:numId="44">
    <w:abstractNumId w:val="32"/>
  </w:num>
  <w:num w:numId="45">
    <w:abstractNumId w:val="8"/>
  </w:num>
  <w:num w:numId="46">
    <w:abstractNumId w:val="42"/>
  </w:num>
  <w:num w:numId="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C02"/>
    <w:rsid w:val="00003EF7"/>
    <w:rsid w:val="00005053"/>
    <w:rsid w:val="00015082"/>
    <w:rsid w:val="0001532A"/>
    <w:rsid w:val="00017EF2"/>
    <w:rsid w:val="0002050B"/>
    <w:rsid w:val="000214EE"/>
    <w:rsid w:val="00026C0B"/>
    <w:rsid w:val="00033CF2"/>
    <w:rsid w:val="000436DB"/>
    <w:rsid w:val="00052AB0"/>
    <w:rsid w:val="00053DF6"/>
    <w:rsid w:val="00054542"/>
    <w:rsid w:val="000569A5"/>
    <w:rsid w:val="000614BF"/>
    <w:rsid w:val="00062888"/>
    <w:rsid w:val="00062BF4"/>
    <w:rsid w:val="00063FD0"/>
    <w:rsid w:val="0007215E"/>
    <w:rsid w:val="00073841"/>
    <w:rsid w:val="00073D9E"/>
    <w:rsid w:val="00075CDA"/>
    <w:rsid w:val="000760BC"/>
    <w:rsid w:val="000828F9"/>
    <w:rsid w:val="000837C3"/>
    <w:rsid w:val="00095FC4"/>
    <w:rsid w:val="00097B30"/>
    <w:rsid w:val="000A3353"/>
    <w:rsid w:val="000A3C9E"/>
    <w:rsid w:val="000B4A2D"/>
    <w:rsid w:val="000B796A"/>
    <w:rsid w:val="000C066E"/>
    <w:rsid w:val="000C231A"/>
    <w:rsid w:val="000C65BC"/>
    <w:rsid w:val="000C784A"/>
    <w:rsid w:val="000D1BBF"/>
    <w:rsid w:val="000D261C"/>
    <w:rsid w:val="000D4D18"/>
    <w:rsid w:val="000E0AE6"/>
    <w:rsid w:val="000E1A44"/>
    <w:rsid w:val="000E2AFA"/>
    <w:rsid w:val="000F41D4"/>
    <w:rsid w:val="000F531C"/>
    <w:rsid w:val="000F77D0"/>
    <w:rsid w:val="00113E19"/>
    <w:rsid w:val="001179B7"/>
    <w:rsid w:val="00121AF1"/>
    <w:rsid w:val="00124F36"/>
    <w:rsid w:val="00127C82"/>
    <w:rsid w:val="0013099A"/>
    <w:rsid w:val="00132768"/>
    <w:rsid w:val="00136876"/>
    <w:rsid w:val="00136CFA"/>
    <w:rsid w:val="00143794"/>
    <w:rsid w:val="00144280"/>
    <w:rsid w:val="00144FD4"/>
    <w:rsid w:val="00146DD2"/>
    <w:rsid w:val="001477DB"/>
    <w:rsid w:val="00150EC9"/>
    <w:rsid w:val="001522C5"/>
    <w:rsid w:val="00153F76"/>
    <w:rsid w:val="0015664D"/>
    <w:rsid w:val="00160365"/>
    <w:rsid w:val="00161A28"/>
    <w:rsid w:val="00162C93"/>
    <w:rsid w:val="00167834"/>
    <w:rsid w:val="00167A4F"/>
    <w:rsid w:val="00170D31"/>
    <w:rsid w:val="00173D18"/>
    <w:rsid w:val="001756D3"/>
    <w:rsid w:val="0018159C"/>
    <w:rsid w:val="0018276C"/>
    <w:rsid w:val="00185DAC"/>
    <w:rsid w:val="00186876"/>
    <w:rsid w:val="00191431"/>
    <w:rsid w:val="001957EC"/>
    <w:rsid w:val="00195F6C"/>
    <w:rsid w:val="001C1B71"/>
    <w:rsid w:val="001C2895"/>
    <w:rsid w:val="001C4F49"/>
    <w:rsid w:val="001C56EB"/>
    <w:rsid w:val="001D06A3"/>
    <w:rsid w:val="001D2FAA"/>
    <w:rsid w:val="001E0657"/>
    <w:rsid w:val="001E07FD"/>
    <w:rsid w:val="001E570D"/>
    <w:rsid w:val="001F0352"/>
    <w:rsid w:val="001F67FF"/>
    <w:rsid w:val="001F6913"/>
    <w:rsid w:val="001F799B"/>
    <w:rsid w:val="001F7A00"/>
    <w:rsid w:val="0021028D"/>
    <w:rsid w:val="00217D75"/>
    <w:rsid w:val="00221416"/>
    <w:rsid w:val="00221E45"/>
    <w:rsid w:val="00224B0B"/>
    <w:rsid w:val="00225017"/>
    <w:rsid w:val="00225AD3"/>
    <w:rsid w:val="002332B8"/>
    <w:rsid w:val="00233A9A"/>
    <w:rsid w:val="00235FEF"/>
    <w:rsid w:val="00240959"/>
    <w:rsid w:val="00240C02"/>
    <w:rsid w:val="002440D9"/>
    <w:rsid w:val="002455F2"/>
    <w:rsid w:val="00246381"/>
    <w:rsid w:val="0025040F"/>
    <w:rsid w:val="00250ADF"/>
    <w:rsid w:val="002512A2"/>
    <w:rsid w:val="002527C6"/>
    <w:rsid w:val="0025487C"/>
    <w:rsid w:val="00263789"/>
    <w:rsid w:val="00265B2F"/>
    <w:rsid w:val="002675A2"/>
    <w:rsid w:val="002708C4"/>
    <w:rsid w:val="002711F1"/>
    <w:rsid w:val="00276C63"/>
    <w:rsid w:val="00281433"/>
    <w:rsid w:val="0028333C"/>
    <w:rsid w:val="002841DC"/>
    <w:rsid w:val="00291B8B"/>
    <w:rsid w:val="00294629"/>
    <w:rsid w:val="002A03A0"/>
    <w:rsid w:val="002A4658"/>
    <w:rsid w:val="002A561D"/>
    <w:rsid w:val="002A57D1"/>
    <w:rsid w:val="002A6761"/>
    <w:rsid w:val="002C4F6C"/>
    <w:rsid w:val="002C6FA0"/>
    <w:rsid w:val="002D460A"/>
    <w:rsid w:val="002D5995"/>
    <w:rsid w:val="002D6F15"/>
    <w:rsid w:val="002D7C80"/>
    <w:rsid w:val="002E1DA1"/>
    <w:rsid w:val="002E1EEF"/>
    <w:rsid w:val="002E308D"/>
    <w:rsid w:val="002F236B"/>
    <w:rsid w:val="002F6CEA"/>
    <w:rsid w:val="003021DC"/>
    <w:rsid w:val="00303A42"/>
    <w:rsid w:val="00306C14"/>
    <w:rsid w:val="0030778C"/>
    <w:rsid w:val="003153C0"/>
    <w:rsid w:val="00317E06"/>
    <w:rsid w:val="00324543"/>
    <w:rsid w:val="00325EEB"/>
    <w:rsid w:val="00326047"/>
    <w:rsid w:val="0033090C"/>
    <w:rsid w:val="00340671"/>
    <w:rsid w:val="003568DB"/>
    <w:rsid w:val="00357AE0"/>
    <w:rsid w:val="00360458"/>
    <w:rsid w:val="0036667B"/>
    <w:rsid w:val="0038282A"/>
    <w:rsid w:val="00394339"/>
    <w:rsid w:val="00395E0F"/>
    <w:rsid w:val="00396F90"/>
    <w:rsid w:val="003B001B"/>
    <w:rsid w:val="003B1D2E"/>
    <w:rsid w:val="003B208D"/>
    <w:rsid w:val="003B40D9"/>
    <w:rsid w:val="003B6865"/>
    <w:rsid w:val="003B6EBF"/>
    <w:rsid w:val="003B7C81"/>
    <w:rsid w:val="003C121A"/>
    <w:rsid w:val="003C1AF2"/>
    <w:rsid w:val="003C3307"/>
    <w:rsid w:val="003C491A"/>
    <w:rsid w:val="003C4FA6"/>
    <w:rsid w:val="003C7089"/>
    <w:rsid w:val="003D15BD"/>
    <w:rsid w:val="003D1698"/>
    <w:rsid w:val="003D17EE"/>
    <w:rsid w:val="003D6070"/>
    <w:rsid w:val="003D779C"/>
    <w:rsid w:val="003E050C"/>
    <w:rsid w:val="003E4853"/>
    <w:rsid w:val="003E7595"/>
    <w:rsid w:val="003F0C20"/>
    <w:rsid w:val="003F316D"/>
    <w:rsid w:val="003F5A94"/>
    <w:rsid w:val="00403C47"/>
    <w:rsid w:val="00407BD7"/>
    <w:rsid w:val="0041084D"/>
    <w:rsid w:val="00411F08"/>
    <w:rsid w:val="0041755A"/>
    <w:rsid w:val="004175F7"/>
    <w:rsid w:val="00417E11"/>
    <w:rsid w:val="00426463"/>
    <w:rsid w:val="00433E5F"/>
    <w:rsid w:val="00442099"/>
    <w:rsid w:val="004553E6"/>
    <w:rsid w:val="004632C5"/>
    <w:rsid w:val="00463D7E"/>
    <w:rsid w:val="004710CF"/>
    <w:rsid w:val="00471A80"/>
    <w:rsid w:val="004778E8"/>
    <w:rsid w:val="00495B6B"/>
    <w:rsid w:val="004A2038"/>
    <w:rsid w:val="004A4110"/>
    <w:rsid w:val="004A630A"/>
    <w:rsid w:val="004A73B3"/>
    <w:rsid w:val="004B2A98"/>
    <w:rsid w:val="004B4C2B"/>
    <w:rsid w:val="004B53C9"/>
    <w:rsid w:val="004B7042"/>
    <w:rsid w:val="004C09DA"/>
    <w:rsid w:val="004C0E15"/>
    <w:rsid w:val="004C618C"/>
    <w:rsid w:val="004C6236"/>
    <w:rsid w:val="004D5661"/>
    <w:rsid w:val="004D6729"/>
    <w:rsid w:val="004D793F"/>
    <w:rsid w:val="004E2BCF"/>
    <w:rsid w:val="004E56A3"/>
    <w:rsid w:val="004E71F8"/>
    <w:rsid w:val="004F0B28"/>
    <w:rsid w:val="004F0C0C"/>
    <w:rsid w:val="004F2535"/>
    <w:rsid w:val="004F3D51"/>
    <w:rsid w:val="004F6295"/>
    <w:rsid w:val="005044CA"/>
    <w:rsid w:val="00516651"/>
    <w:rsid w:val="00521ADE"/>
    <w:rsid w:val="00522768"/>
    <w:rsid w:val="0052669D"/>
    <w:rsid w:val="00526F1D"/>
    <w:rsid w:val="005322A2"/>
    <w:rsid w:val="00540C24"/>
    <w:rsid w:val="005417D4"/>
    <w:rsid w:val="00542157"/>
    <w:rsid w:val="005451D2"/>
    <w:rsid w:val="005561E9"/>
    <w:rsid w:val="00561849"/>
    <w:rsid w:val="00562F10"/>
    <w:rsid w:val="00563CFD"/>
    <w:rsid w:val="00565C8B"/>
    <w:rsid w:val="005702A8"/>
    <w:rsid w:val="00572DC3"/>
    <w:rsid w:val="0057369D"/>
    <w:rsid w:val="0057479B"/>
    <w:rsid w:val="005754AD"/>
    <w:rsid w:val="00575825"/>
    <w:rsid w:val="00575A33"/>
    <w:rsid w:val="005762D6"/>
    <w:rsid w:val="00581F1F"/>
    <w:rsid w:val="0059718F"/>
    <w:rsid w:val="005A00AB"/>
    <w:rsid w:val="005A0E35"/>
    <w:rsid w:val="005A1516"/>
    <w:rsid w:val="005A4242"/>
    <w:rsid w:val="005A67CA"/>
    <w:rsid w:val="005A6916"/>
    <w:rsid w:val="005A713E"/>
    <w:rsid w:val="005B1AD3"/>
    <w:rsid w:val="005B296D"/>
    <w:rsid w:val="005B7FC4"/>
    <w:rsid w:val="005C1813"/>
    <w:rsid w:val="005C2D46"/>
    <w:rsid w:val="005C5289"/>
    <w:rsid w:val="005D243C"/>
    <w:rsid w:val="005D2FA5"/>
    <w:rsid w:val="005D569F"/>
    <w:rsid w:val="005D5D4E"/>
    <w:rsid w:val="005D62AA"/>
    <w:rsid w:val="005E29E8"/>
    <w:rsid w:val="005F0315"/>
    <w:rsid w:val="005F10B1"/>
    <w:rsid w:val="005F4EBD"/>
    <w:rsid w:val="005F6873"/>
    <w:rsid w:val="005F7036"/>
    <w:rsid w:val="00600EDE"/>
    <w:rsid w:val="00602D3D"/>
    <w:rsid w:val="00605374"/>
    <w:rsid w:val="006055C5"/>
    <w:rsid w:val="00611D14"/>
    <w:rsid w:val="0061238D"/>
    <w:rsid w:val="0061537A"/>
    <w:rsid w:val="00615442"/>
    <w:rsid w:val="00615601"/>
    <w:rsid w:val="00616565"/>
    <w:rsid w:val="00623F9D"/>
    <w:rsid w:val="00631EA3"/>
    <w:rsid w:val="00640B31"/>
    <w:rsid w:val="0064134C"/>
    <w:rsid w:val="0064206A"/>
    <w:rsid w:val="00652E51"/>
    <w:rsid w:val="00654F4A"/>
    <w:rsid w:val="00655912"/>
    <w:rsid w:val="00662ABB"/>
    <w:rsid w:val="00665497"/>
    <w:rsid w:val="006664A3"/>
    <w:rsid w:val="00674DB6"/>
    <w:rsid w:val="00676660"/>
    <w:rsid w:val="00680AB5"/>
    <w:rsid w:val="00682E7A"/>
    <w:rsid w:val="00686131"/>
    <w:rsid w:val="006906C7"/>
    <w:rsid w:val="0069241C"/>
    <w:rsid w:val="006927F8"/>
    <w:rsid w:val="006A3FF2"/>
    <w:rsid w:val="006A66B2"/>
    <w:rsid w:val="006B06C2"/>
    <w:rsid w:val="006B0EBC"/>
    <w:rsid w:val="006B1B93"/>
    <w:rsid w:val="006B2B65"/>
    <w:rsid w:val="006B3A23"/>
    <w:rsid w:val="006B6C38"/>
    <w:rsid w:val="006C3834"/>
    <w:rsid w:val="006C5EF4"/>
    <w:rsid w:val="006D07D0"/>
    <w:rsid w:val="006D6B50"/>
    <w:rsid w:val="006D709E"/>
    <w:rsid w:val="006E130F"/>
    <w:rsid w:val="006E5CD2"/>
    <w:rsid w:val="006E5F2A"/>
    <w:rsid w:val="006F171E"/>
    <w:rsid w:val="006F5493"/>
    <w:rsid w:val="00706AF2"/>
    <w:rsid w:val="00711878"/>
    <w:rsid w:val="00711CFB"/>
    <w:rsid w:val="00721213"/>
    <w:rsid w:val="00724066"/>
    <w:rsid w:val="00740ED9"/>
    <w:rsid w:val="007433A0"/>
    <w:rsid w:val="0075259C"/>
    <w:rsid w:val="00754CA7"/>
    <w:rsid w:val="007575EF"/>
    <w:rsid w:val="00767013"/>
    <w:rsid w:val="00767886"/>
    <w:rsid w:val="0077154F"/>
    <w:rsid w:val="007726FE"/>
    <w:rsid w:val="00772C42"/>
    <w:rsid w:val="007768B8"/>
    <w:rsid w:val="00780ED3"/>
    <w:rsid w:val="007816A6"/>
    <w:rsid w:val="007819CC"/>
    <w:rsid w:val="00781DEB"/>
    <w:rsid w:val="00782052"/>
    <w:rsid w:val="00783D5B"/>
    <w:rsid w:val="00785540"/>
    <w:rsid w:val="0079143C"/>
    <w:rsid w:val="007978DF"/>
    <w:rsid w:val="007A53E9"/>
    <w:rsid w:val="007A7244"/>
    <w:rsid w:val="007B1E9A"/>
    <w:rsid w:val="007B4AE2"/>
    <w:rsid w:val="007B5540"/>
    <w:rsid w:val="007C34F0"/>
    <w:rsid w:val="007D060D"/>
    <w:rsid w:val="007D0FDA"/>
    <w:rsid w:val="007E2C5C"/>
    <w:rsid w:val="00820ADD"/>
    <w:rsid w:val="00823CBA"/>
    <w:rsid w:val="00827B06"/>
    <w:rsid w:val="008324E2"/>
    <w:rsid w:val="008335A9"/>
    <w:rsid w:val="0084578C"/>
    <w:rsid w:val="008524DA"/>
    <w:rsid w:val="008538BD"/>
    <w:rsid w:val="008541E5"/>
    <w:rsid w:val="00856E4D"/>
    <w:rsid w:val="00861258"/>
    <w:rsid w:val="00863978"/>
    <w:rsid w:val="00864C5B"/>
    <w:rsid w:val="0086761D"/>
    <w:rsid w:val="00874610"/>
    <w:rsid w:val="008759C3"/>
    <w:rsid w:val="00877E2A"/>
    <w:rsid w:val="0088332B"/>
    <w:rsid w:val="008858F8"/>
    <w:rsid w:val="00886529"/>
    <w:rsid w:val="0088665C"/>
    <w:rsid w:val="00886A09"/>
    <w:rsid w:val="00891B26"/>
    <w:rsid w:val="00893B0D"/>
    <w:rsid w:val="00895872"/>
    <w:rsid w:val="00895A61"/>
    <w:rsid w:val="00895B5B"/>
    <w:rsid w:val="008A7DAA"/>
    <w:rsid w:val="008B7761"/>
    <w:rsid w:val="008C2D85"/>
    <w:rsid w:val="008C2F29"/>
    <w:rsid w:val="008D05F5"/>
    <w:rsid w:val="008D0F80"/>
    <w:rsid w:val="008D4843"/>
    <w:rsid w:val="008D61E5"/>
    <w:rsid w:val="008D6D7B"/>
    <w:rsid w:val="008D7DCA"/>
    <w:rsid w:val="008E1423"/>
    <w:rsid w:val="008E21A1"/>
    <w:rsid w:val="008E6A1E"/>
    <w:rsid w:val="008F0745"/>
    <w:rsid w:val="008F20F1"/>
    <w:rsid w:val="008F7888"/>
    <w:rsid w:val="008F7B69"/>
    <w:rsid w:val="009016C8"/>
    <w:rsid w:val="00903C5C"/>
    <w:rsid w:val="00906065"/>
    <w:rsid w:val="00906DD9"/>
    <w:rsid w:val="0091088E"/>
    <w:rsid w:val="00916FE7"/>
    <w:rsid w:val="00922F82"/>
    <w:rsid w:val="00926B69"/>
    <w:rsid w:val="009316D3"/>
    <w:rsid w:val="0093252D"/>
    <w:rsid w:val="00935A71"/>
    <w:rsid w:val="00936420"/>
    <w:rsid w:val="0094781F"/>
    <w:rsid w:val="00954AA9"/>
    <w:rsid w:val="00954BA2"/>
    <w:rsid w:val="00955CBD"/>
    <w:rsid w:val="009601BE"/>
    <w:rsid w:val="00962025"/>
    <w:rsid w:val="009629CF"/>
    <w:rsid w:val="00963ADF"/>
    <w:rsid w:val="00964D41"/>
    <w:rsid w:val="0096543F"/>
    <w:rsid w:val="00970A92"/>
    <w:rsid w:val="00972A24"/>
    <w:rsid w:val="0097536E"/>
    <w:rsid w:val="00984E0B"/>
    <w:rsid w:val="009859DB"/>
    <w:rsid w:val="0098747C"/>
    <w:rsid w:val="009A33FA"/>
    <w:rsid w:val="009A3EC2"/>
    <w:rsid w:val="009A5816"/>
    <w:rsid w:val="009B2D59"/>
    <w:rsid w:val="009C1620"/>
    <w:rsid w:val="009C19C7"/>
    <w:rsid w:val="009C32E4"/>
    <w:rsid w:val="009C3E08"/>
    <w:rsid w:val="009C5C4A"/>
    <w:rsid w:val="009D0CBE"/>
    <w:rsid w:val="009D1F75"/>
    <w:rsid w:val="009D286E"/>
    <w:rsid w:val="009D3BF2"/>
    <w:rsid w:val="009E01E1"/>
    <w:rsid w:val="009E1A79"/>
    <w:rsid w:val="009E2149"/>
    <w:rsid w:val="009E5A8B"/>
    <w:rsid w:val="009E615B"/>
    <w:rsid w:val="009F0C7E"/>
    <w:rsid w:val="009F26E2"/>
    <w:rsid w:val="009F5DFC"/>
    <w:rsid w:val="00A00058"/>
    <w:rsid w:val="00A02D16"/>
    <w:rsid w:val="00A04F3A"/>
    <w:rsid w:val="00A06B0C"/>
    <w:rsid w:val="00A127A2"/>
    <w:rsid w:val="00A16ADE"/>
    <w:rsid w:val="00A17BE9"/>
    <w:rsid w:val="00A23A0F"/>
    <w:rsid w:val="00A25DB4"/>
    <w:rsid w:val="00A26914"/>
    <w:rsid w:val="00A3000D"/>
    <w:rsid w:val="00A31625"/>
    <w:rsid w:val="00A3208A"/>
    <w:rsid w:val="00A40FFC"/>
    <w:rsid w:val="00A416ED"/>
    <w:rsid w:val="00A45A9B"/>
    <w:rsid w:val="00A478E6"/>
    <w:rsid w:val="00A55EF9"/>
    <w:rsid w:val="00A567C8"/>
    <w:rsid w:val="00A57746"/>
    <w:rsid w:val="00A6363B"/>
    <w:rsid w:val="00A6468E"/>
    <w:rsid w:val="00A669DC"/>
    <w:rsid w:val="00A70525"/>
    <w:rsid w:val="00A70E8E"/>
    <w:rsid w:val="00A724A1"/>
    <w:rsid w:val="00A72F77"/>
    <w:rsid w:val="00A73CC4"/>
    <w:rsid w:val="00A74E69"/>
    <w:rsid w:val="00A77DC3"/>
    <w:rsid w:val="00A81A46"/>
    <w:rsid w:val="00A821A3"/>
    <w:rsid w:val="00A82D36"/>
    <w:rsid w:val="00A87BCB"/>
    <w:rsid w:val="00A900FF"/>
    <w:rsid w:val="00A91DCC"/>
    <w:rsid w:val="00A92B86"/>
    <w:rsid w:val="00A94FF7"/>
    <w:rsid w:val="00AA0532"/>
    <w:rsid w:val="00AA1F05"/>
    <w:rsid w:val="00AA231F"/>
    <w:rsid w:val="00AB041E"/>
    <w:rsid w:val="00AB48F1"/>
    <w:rsid w:val="00AB5EA3"/>
    <w:rsid w:val="00AC20B7"/>
    <w:rsid w:val="00AC292C"/>
    <w:rsid w:val="00AC5BEA"/>
    <w:rsid w:val="00AC6542"/>
    <w:rsid w:val="00AD09B4"/>
    <w:rsid w:val="00AD2411"/>
    <w:rsid w:val="00AD2719"/>
    <w:rsid w:val="00AD5299"/>
    <w:rsid w:val="00AE154D"/>
    <w:rsid w:val="00AE1841"/>
    <w:rsid w:val="00AE1B37"/>
    <w:rsid w:val="00AE6302"/>
    <w:rsid w:val="00AE65B0"/>
    <w:rsid w:val="00AE7F2F"/>
    <w:rsid w:val="00AF09F9"/>
    <w:rsid w:val="00AF3420"/>
    <w:rsid w:val="00AF357C"/>
    <w:rsid w:val="00AF4585"/>
    <w:rsid w:val="00AF580F"/>
    <w:rsid w:val="00AF6198"/>
    <w:rsid w:val="00AF63B9"/>
    <w:rsid w:val="00AF7142"/>
    <w:rsid w:val="00B009A2"/>
    <w:rsid w:val="00B12549"/>
    <w:rsid w:val="00B12C7A"/>
    <w:rsid w:val="00B32CD9"/>
    <w:rsid w:val="00B347A5"/>
    <w:rsid w:val="00B3606B"/>
    <w:rsid w:val="00B37E0E"/>
    <w:rsid w:val="00B4066E"/>
    <w:rsid w:val="00B45720"/>
    <w:rsid w:val="00B64740"/>
    <w:rsid w:val="00B64D7D"/>
    <w:rsid w:val="00B75086"/>
    <w:rsid w:val="00B7687B"/>
    <w:rsid w:val="00B76C08"/>
    <w:rsid w:val="00B77067"/>
    <w:rsid w:val="00B77661"/>
    <w:rsid w:val="00B776EF"/>
    <w:rsid w:val="00B80461"/>
    <w:rsid w:val="00B80B8C"/>
    <w:rsid w:val="00B81B14"/>
    <w:rsid w:val="00B836F7"/>
    <w:rsid w:val="00B838F6"/>
    <w:rsid w:val="00B861B9"/>
    <w:rsid w:val="00B905CA"/>
    <w:rsid w:val="00B90D5F"/>
    <w:rsid w:val="00B9115C"/>
    <w:rsid w:val="00B95361"/>
    <w:rsid w:val="00B95E37"/>
    <w:rsid w:val="00B96403"/>
    <w:rsid w:val="00B97A52"/>
    <w:rsid w:val="00BA036B"/>
    <w:rsid w:val="00BA06B3"/>
    <w:rsid w:val="00BA3D6F"/>
    <w:rsid w:val="00BA6F83"/>
    <w:rsid w:val="00BB2FEA"/>
    <w:rsid w:val="00BB4542"/>
    <w:rsid w:val="00BB6192"/>
    <w:rsid w:val="00BB6BF1"/>
    <w:rsid w:val="00BC159F"/>
    <w:rsid w:val="00BC29F6"/>
    <w:rsid w:val="00BC36F8"/>
    <w:rsid w:val="00BC69FB"/>
    <w:rsid w:val="00BD37C2"/>
    <w:rsid w:val="00BE430A"/>
    <w:rsid w:val="00BE4B9A"/>
    <w:rsid w:val="00BE6EC5"/>
    <w:rsid w:val="00BE799E"/>
    <w:rsid w:val="00BF2023"/>
    <w:rsid w:val="00C01A52"/>
    <w:rsid w:val="00C01B9B"/>
    <w:rsid w:val="00C10025"/>
    <w:rsid w:val="00C11E77"/>
    <w:rsid w:val="00C123F6"/>
    <w:rsid w:val="00C14C25"/>
    <w:rsid w:val="00C16276"/>
    <w:rsid w:val="00C162FA"/>
    <w:rsid w:val="00C16930"/>
    <w:rsid w:val="00C24B7F"/>
    <w:rsid w:val="00C319EC"/>
    <w:rsid w:val="00C32AAD"/>
    <w:rsid w:val="00C3751B"/>
    <w:rsid w:val="00C40799"/>
    <w:rsid w:val="00C41E7F"/>
    <w:rsid w:val="00C425EF"/>
    <w:rsid w:val="00C453FD"/>
    <w:rsid w:val="00C46621"/>
    <w:rsid w:val="00C57440"/>
    <w:rsid w:val="00C63757"/>
    <w:rsid w:val="00C721E4"/>
    <w:rsid w:val="00C73EA2"/>
    <w:rsid w:val="00C75825"/>
    <w:rsid w:val="00C82541"/>
    <w:rsid w:val="00C85C3D"/>
    <w:rsid w:val="00C905A3"/>
    <w:rsid w:val="00C934CB"/>
    <w:rsid w:val="00C97CDC"/>
    <w:rsid w:val="00CA1C50"/>
    <w:rsid w:val="00CA7F66"/>
    <w:rsid w:val="00CB204B"/>
    <w:rsid w:val="00CB4F5B"/>
    <w:rsid w:val="00CC321C"/>
    <w:rsid w:val="00CC4377"/>
    <w:rsid w:val="00CC7509"/>
    <w:rsid w:val="00CD21D1"/>
    <w:rsid w:val="00CD58C1"/>
    <w:rsid w:val="00CE0237"/>
    <w:rsid w:val="00CE37B2"/>
    <w:rsid w:val="00CE68E2"/>
    <w:rsid w:val="00CF1ED2"/>
    <w:rsid w:val="00CF385D"/>
    <w:rsid w:val="00D02573"/>
    <w:rsid w:val="00D02BBB"/>
    <w:rsid w:val="00D03265"/>
    <w:rsid w:val="00D03885"/>
    <w:rsid w:val="00D03FEB"/>
    <w:rsid w:val="00D07FAF"/>
    <w:rsid w:val="00D12728"/>
    <w:rsid w:val="00D2142D"/>
    <w:rsid w:val="00D22446"/>
    <w:rsid w:val="00D229A0"/>
    <w:rsid w:val="00D23E11"/>
    <w:rsid w:val="00D26D66"/>
    <w:rsid w:val="00D36BDC"/>
    <w:rsid w:val="00D37527"/>
    <w:rsid w:val="00D50CED"/>
    <w:rsid w:val="00D66FE6"/>
    <w:rsid w:val="00D70CE6"/>
    <w:rsid w:val="00D72F7B"/>
    <w:rsid w:val="00D742B8"/>
    <w:rsid w:val="00D77B9D"/>
    <w:rsid w:val="00D8455C"/>
    <w:rsid w:val="00D9015D"/>
    <w:rsid w:val="00D914E8"/>
    <w:rsid w:val="00D91FB3"/>
    <w:rsid w:val="00D9369F"/>
    <w:rsid w:val="00D93D59"/>
    <w:rsid w:val="00D94B6A"/>
    <w:rsid w:val="00D97C55"/>
    <w:rsid w:val="00DA1C1F"/>
    <w:rsid w:val="00DA35D0"/>
    <w:rsid w:val="00DA67D9"/>
    <w:rsid w:val="00DB06AA"/>
    <w:rsid w:val="00DB34B5"/>
    <w:rsid w:val="00DB364C"/>
    <w:rsid w:val="00DB4238"/>
    <w:rsid w:val="00DB5829"/>
    <w:rsid w:val="00DB6615"/>
    <w:rsid w:val="00DC03AC"/>
    <w:rsid w:val="00DC06F2"/>
    <w:rsid w:val="00DC29B5"/>
    <w:rsid w:val="00DD3864"/>
    <w:rsid w:val="00DD5815"/>
    <w:rsid w:val="00DD775B"/>
    <w:rsid w:val="00DE3DDC"/>
    <w:rsid w:val="00DE610F"/>
    <w:rsid w:val="00DF43FA"/>
    <w:rsid w:val="00E00CB3"/>
    <w:rsid w:val="00E0196D"/>
    <w:rsid w:val="00E1276E"/>
    <w:rsid w:val="00E12A7B"/>
    <w:rsid w:val="00E13666"/>
    <w:rsid w:val="00E13769"/>
    <w:rsid w:val="00E13FEF"/>
    <w:rsid w:val="00E17606"/>
    <w:rsid w:val="00E17E2A"/>
    <w:rsid w:val="00E21A99"/>
    <w:rsid w:val="00E22704"/>
    <w:rsid w:val="00E2698D"/>
    <w:rsid w:val="00E35F17"/>
    <w:rsid w:val="00E369A9"/>
    <w:rsid w:val="00E4035B"/>
    <w:rsid w:val="00E40F18"/>
    <w:rsid w:val="00E412EF"/>
    <w:rsid w:val="00E460FC"/>
    <w:rsid w:val="00E50608"/>
    <w:rsid w:val="00E541EC"/>
    <w:rsid w:val="00E54DC1"/>
    <w:rsid w:val="00E577C3"/>
    <w:rsid w:val="00E57A3E"/>
    <w:rsid w:val="00E64398"/>
    <w:rsid w:val="00E65735"/>
    <w:rsid w:val="00E733EB"/>
    <w:rsid w:val="00E74A0F"/>
    <w:rsid w:val="00E753FB"/>
    <w:rsid w:val="00E80668"/>
    <w:rsid w:val="00E812ED"/>
    <w:rsid w:val="00E926D6"/>
    <w:rsid w:val="00E92E98"/>
    <w:rsid w:val="00EA1D79"/>
    <w:rsid w:val="00EA56D3"/>
    <w:rsid w:val="00EA769E"/>
    <w:rsid w:val="00EA7FA4"/>
    <w:rsid w:val="00EB0B9B"/>
    <w:rsid w:val="00EB25B2"/>
    <w:rsid w:val="00EB2E84"/>
    <w:rsid w:val="00EC0971"/>
    <w:rsid w:val="00EC1F00"/>
    <w:rsid w:val="00EC6AF4"/>
    <w:rsid w:val="00ED1624"/>
    <w:rsid w:val="00ED22A0"/>
    <w:rsid w:val="00ED445F"/>
    <w:rsid w:val="00EF1273"/>
    <w:rsid w:val="00EF12DA"/>
    <w:rsid w:val="00EF6A71"/>
    <w:rsid w:val="00F04BF7"/>
    <w:rsid w:val="00F079C4"/>
    <w:rsid w:val="00F07C02"/>
    <w:rsid w:val="00F10B84"/>
    <w:rsid w:val="00F11D53"/>
    <w:rsid w:val="00F13CCE"/>
    <w:rsid w:val="00F13DA1"/>
    <w:rsid w:val="00F162B6"/>
    <w:rsid w:val="00F16DCC"/>
    <w:rsid w:val="00F203FC"/>
    <w:rsid w:val="00F22086"/>
    <w:rsid w:val="00F22C3C"/>
    <w:rsid w:val="00F30005"/>
    <w:rsid w:val="00F3264B"/>
    <w:rsid w:val="00F33B9F"/>
    <w:rsid w:val="00F4017F"/>
    <w:rsid w:val="00F450D6"/>
    <w:rsid w:val="00F5064A"/>
    <w:rsid w:val="00F5566F"/>
    <w:rsid w:val="00F55ABA"/>
    <w:rsid w:val="00F70B83"/>
    <w:rsid w:val="00F74454"/>
    <w:rsid w:val="00F75027"/>
    <w:rsid w:val="00F80278"/>
    <w:rsid w:val="00F8101D"/>
    <w:rsid w:val="00F847D2"/>
    <w:rsid w:val="00F87BB3"/>
    <w:rsid w:val="00F9068B"/>
    <w:rsid w:val="00F917AE"/>
    <w:rsid w:val="00F9588A"/>
    <w:rsid w:val="00F97C91"/>
    <w:rsid w:val="00FA3686"/>
    <w:rsid w:val="00FA395B"/>
    <w:rsid w:val="00FA4DCC"/>
    <w:rsid w:val="00FB4248"/>
    <w:rsid w:val="00FB68F6"/>
    <w:rsid w:val="00FC59BA"/>
    <w:rsid w:val="00FC670E"/>
    <w:rsid w:val="00FD0696"/>
    <w:rsid w:val="00FD1314"/>
    <w:rsid w:val="00FE1527"/>
    <w:rsid w:val="00FE4094"/>
    <w:rsid w:val="00FE4F50"/>
    <w:rsid w:val="00FE5E5C"/>
    <w:rsid w:val="00FF21D2"/>
    <w:rsid w:val="00FF274A"/>
    <w:rsid w:val="00FF4472"/>
    <w:rsid w:val="00FF4990"/>
    <w:rsid w:val="00FF6500"/>
    <w:rsid w:val="00FF6FB3"/>
    <w:rsid w:val="00FF7DC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6966CEDD"/>
  <w15:chartTrackingRefBased/>
  <w15:docId w15:val="{75EAECD8-3D8E-450F-8697-C1BE5EF73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DA1"/>
  </w:style>
  <w:style w:type="paragraph" w:styleId="Titre1">
    <w:name w:val="heading 1"/>
    <w:basedOn w:val="Normal"/>
    <w:next w:val="Normal"/>
    <w:link w:val="Titre1Car"/>
    <w:uiPriority w:val="9"/>
    <w:qFormat/>
    <w:rsid w:val="003666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9C32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4">
    <w:name w:val="heading 4"/>
    <w:basedOn w:val="Normal"/>
    <w:next w:val="Normal"/>
    <w:link w:val="Titre4Car"/>
    <w:uiPriority w:val="9"/>
    <w:unhideWhenUsed/>
    <w:qFormat/>
    <w:rsid w:val="00893B0D"/>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40C02"/>
    <w:pPr>
      <w:ind w:left="720"/>
      <w:contextualSpacing/>
    </w:pPr>
  </w:style>
  <w:style w:type="table" w:styleId="Grilledutableau">
    <w:name w:val="Table Grid"/>
    <w:basedOn w:val="TableauNormal"/>
    <w:uiPriority w:val="39"/>
    <w:rsid w:val="00B45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B45720"/>
    <w:rPr>
      <w:sz w:val="16"/>
      <w:szCs w:val="16"/>
    </w:rPr>
  </w:style>
  <w:style w:type="paragraph" w:styleId="Commentaire">
    <w:name w:val="annotation text"/>
    <w:basedOn w:val="Normal"/>
    <w:link w:val="CommentaireCar"/>
    <w:uiPriority w:val="99"/>
    <w:semiHidden/>
    <w:unhideWhenUsed/>
    <w:rsid w:val="00B45720"/>
    <w:pPr>
      <w:spacing w:line="240" w:lineRule="auto"/>
    </w:pPr>
    <w:rPr>
      <w:sz w:val="20"/>
      <w:szCs w:val="20"/>
    </w:rPr>
  </w:style>
  <w:style w:type="character" w:customStyle="1" w:styleId="CommentaireCar">
    <w:name w:val="Commentaire Car"/>
    <w:basedOn w:val="Policepardfaut"/>
    <w:link w:val="Commentaire"/>
    <w:uiPriority w:val="99"/>
    <w:semiHidden/>
    <w:rsid w:val="00B45720"/>
    <w:rPr>
      <w:sz w:val="20"/>
      <w:szCs w:val="20"/>
    </w:rPr>
  </w:style>
  <w:style w:type="paragraph" w:styleId="Textedebulles">
    <w:name w:val="Balloon Text"/>
    <w:basedOn w:val="Normal"/>
    <w:link w:val="TextedebullesCar"/>
    <w:uiPriority w:val="99"/>
    <w:semiHidden/>
    <w:unhideWhenUsed/>
    <w:rsid w:val="00856E4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56E4D"/>
    <w:rPr>
      <w:rFonts w:ascii="Segoe UI" w:hAnsi="Segoe UI" w:cs="Segoe UI"/>
      <w:sz w:val="18"/>
      <w:szCs w:val="18"/>
    </w:rPr>
  </w:style>
  <w:style w:type="character" w:styleId="Lienhypertexte">
    <w:name w:val="Hyperlink"/>
    <w:basedOn w:val="Policepardfaut"/>
    <w:uiPriority w:val="99"/>
    <w:unhideWhenUsed/>
    <w:rsid w:val="00AF3420"/>
    <w:rPr>
      <w:color w:val="0000FF"/>
      <w:u w:val="single"/>
    </w:rPr>
  </w:style>
  <w:style w:type="paragraph" w:styleId="Sansinterligne">
    <w:name w:val="No Spacing"/>
    <w:link w:val="SansinterligneCar"/>
    <w:uiPriority w:val="1"/>
    <w:qFormat/>
    <w:rsid w:val="008F7B69"/>
    <w:pPr>
      <w:spacing w:after="0" w:line="240" w:lineRule="auto"/>
    </w:pPr>
  </w:style>
  <w:style w:type="character" w:customStyle="1" w:styleId="SansinterligneCar">
    <w:name w:val="Sans interligne Car"/>
    <w:basedOn w:val="Policepardfaut"/>
    <w:link w:val="Sansinterligne"/>
    <w:uiPriority w:val="1"/>
    <w:rsid w:val="00D37527"/>
  </w:style>
  <w:style w:type="table" w:customStyle="1" w:styleId="Grilledutableau1">
    <w:name w:val="Grille du tableau1"/>
    <w:basedOn w:val="TableauNormal"/>
    <w:next w:val="Grilledutableau"/>
    <w:uiPriority w:val="39"/>
    <w:rsid w:val="000A33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5A4242"/>
    <w:pPr>
      <w:tabs>
        <w:tab w:val="center" w:pos="4536"/>
        <w:tab w:val="right" w:pos="9072"/>
      </w:tabs>
      <w:spacing w:after="0" w:line="240" w:lineRule="auto"/>
    </w:pPr>
  </w:style>
  <w:style w:type="character" w:customStyle="1" w:styleId="En-tteCar">
    <w:name w:val="En-tête Car"/>
    <w:basedOn w:val="Policepardfaut"/>
    <w:link w:val="En-tte"/>
    <w:uiPriority w:val="99"/>
    <w:rsid w:val="005A4242"/>
  </w:style>
  <w:style w:type="paragraph" w:styleId="Pieddepage">
    <w:name w:val="footer"/>
    <w:basedOn w:val="Normal"/>
    <w:link w:val="PieddepageCar"/>
    <w:uiPriority w:val="99"/>
    <w:unhideWhenUsed/>
    <w:rsid w:val="005A424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A4242"/>
  </w:style>
  <w:style w:type="table" w:customStyle="1" w:styleId="Grilledutableau2">
    <w:name w:val="Grille du tableau2"/>
    <w:basedOn w:val="TableauNormal"/>
    <w:next w:val="Grilledutableau"/>
    <w:uiPriority w:val="39"/>
    <w:rsid w:val="00F84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uiPriority w:val="39"/>
    <w:rsid w:val="004778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144280"/>
    <w:pPr>
      <w:spacing w:after="0" w:line="240" w:lineRule="auto"/>
    </w:pPr>
  </w:style>
  <w:style w:type="paragraph" w:styleId="Corpsdetexte">
    <w:name w:val="Body Text"/>
    <w:basedOn w:val="Normal"/>
    <w:link w:val="CorpsdetexteCar"/>
    <w:uiPriority w:val="99"/>
    <w:semiHidden/>
    <w:unhideWhenUsed/>
    <w:rsid w:val="00E812ED"/>
    <w:pPr>
      <w:spacing w:after="120"/>
    </w:pPr>
  </w:style>
  <w:style w:type="character" w:customStyle="1" w:styleId="CorpsdetexteCar">
    <w:name w:val="Corps de texte Car"/>
    <w:basedOn w:val="Policepardfaut"/>
    <w:link w:val="Corpsdetexte"/>
    <w:uiPriority w:val="99"/>
    <w:semiHidden/>
    <w:rsid w:val="00E812ED"/>
  </w:style>
  <w:style w:type="paragraph" w:customStyle="1" w:styleId="Corps">
    <w:name w:val="Corps"/>
    <w:qFormat/>
    <w:rsid w:val="00E812ED"/>
    <w:pPr>
      <w:widowControl w:val="0"/>
      <w:spacing w:after="0" w:line="240" w:lineRule="auto"/>
    </w:pPr>
    <w:rPr>
      <w:rFonts w:ascii="Trebuchet MS" w:eastAsia="Trebuchet MS" w:hAnsi="Trebuchet MS" w:cs="Trebuchet MS"/>
      <w:color w:val="000000"/>
      <w:u w:color="000000"/>
      <w:lang w:eastAsia="fr-BE"/>
    </w:rPr>
  </w:style>
  <w:style w:type="table" w:customStyle="1" w:styleId="Grilledutableau3">
    <w:name w:val="Grille du tableau3"/>
    <w:basedOn w:val="TableauNormal"/>
    <w:next w:val="Grilledutableau"/>
    <w:uiPriority w:val="39"/>
    <w:rsid w:val="00E812ED"/>
    <w:pPr>
      <w:spacing w:after="0" w:line="240" w:lineRule="auto"/>
    </w:pPr>
    <w:rPr>
      <w:rFonts w:ascii="Times New Roman" w:eastAsia="Arial Unicode MS" w:hAnsi="Times New Roman"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893B0D"/>
    <w:pPr>
      <w:spacing w:after="0" w:line="240" w:lineRule="auto"/>
    </w:pPr>
    <w:rPr>
      <w:rFonts w:ascii="Times New Roman" w:eastAsia="Arial Unicode MS" w:hAnsi="Times New Roman"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qFormat/>
    <w:rsid w:val="00893B0D"/>
    <w:rPr>
      <w:rFonts w:asciiTheme="majorHAnsi" w:eastAsiaTheme="majorEastAsia" w:hAnsiTheme="majorHAnsi" w:cstheme="majorBidi"/>
      <w:i/>
      <w:iCs/>
      <w:color w:val="2E74B5" w:themeColor="accent1" w:themeShade="BF"/>
      <w:sz w:val="24"/>
      <w:szCs w:val="24"/>
      <w:lang w:val="en-US"/>
    </w:rPr>
  </w:style>
  <w:style w:type="character" w:styleId="Accentuationlgre">
    <w:name w:val="Subtle Emphasis"/>
    <w:basedOn w:val="Policepardfaut"/>
    <w:uiPriority w:val="19"/>
    <w:qFormat/>
    <w:rsid w:val="00893B0D"/>
    <w:rPr>
      <w:i/>
      <w:iCs/>
      <w:color w:val="404040" w:themeColor="text1" w:themeTint="BF"/>
    </w:rPr>
  </w:style>
  <w:style w:type="table" w:customStyle="1" w:styleId="Grilledutableau5">
    <w:name w:val="Grille du tableau5"/>
    <w:basedOn w:val="TableauNormal"/>
    <w:next w:val="Grilledutableau"/>
    <w:uiPriority w:val="39"/>
    <w:rsid w:val="005D6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39"/>
    <w:rsid w:val="005D6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39"/>
    <w:rsid w:val="005D6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39"/>
    <w:rsid w:val="005D6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36667B"/>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36667B"/>
    <w:pPr>
      <w:outlineLvl w:val="9"/>
    </w:pPr>
    <w:rPr>
      <w:lang w:eastAsia="fr-BE"/>
    </w:rPr>
  </w:style>
  <w:style w:type="paragraph" w:styleId="Objetducommentaire">
    <w:name w:val="annotation subject"/>
    <w:basedOn w:val="Commentaire"/>
    <w:next w:val="Commentaire"/>
    <w:link w:val="ObjetducommentaireCar"/>
    <w:uiPriority w:val="99"/>
    <w:semiHidden/>
    <w:unhideWhenUsed/>
    <w:rsid w:val="00922F82"/>
    <w:rPr>
      <w:b/>
      <w:bCs/>
    </w:rPr>
  </w:style>
  <w:style w:type="character" w:customStyle="1" w:styleId="ObjetducommentaireCar">
    <w:name w:val="Objet du commentaire Car"/>
    <w:basedOn w:val="CommentaireCar"/>
    <w:link w:val="Objetducommentaire"/>
    <w:uiPriority w:val="99"/>
    <w:semiHidden/>
    <w:rsid w:val="00922F82"/>
    <w:rPr>
      <w:b/>
      <w:bCs/>
      <w:sz w:val="20"/>
      <w:szCs w:val="20"/>
    </w:rPr>
  </w:style>
  <w:style w:type="character" w:customStyle="1" w:styleId="Titre2Car">
    <w:name w:val="Titre 2 Car"/>
    <w:basedOn w:val="Policepardfaut"/>
    <w:link w:val="Titre2"/>
    <w:uiPriority w:val="9"/>
    <w:semiHidden/>
    <w:rsid w:val="009C32E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997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hyperlink" Target="http://www.oejaj.cfwb.be/index.php?id=5371" TargetMode="External"/><Relationship Id="rId21" Type="http://schemas.openxmlformats.org/officeDocument/2006/relationships/image" Target="media/image15.png"/><Relationship Id="rId42" Type="http://schemas.openxmlformats.org/officeDocument/2006/relationships/image" Target="media/image34.png"/><Relationship Id="rId47" Type="http://schemas.openxmlformats.org/officeDocument/2006/relationships/hyperlink" Target="http://www.google.be/url?sa=i&amp;rct=j&amp;q=&amp;esrc=s&amp;source=images&amp;cd=&amp;cad=rja&amp;uact=8&amp;ved=0CAcQjRw&amp;url=http://www.andilly74.fr/scolarite-et-jeunesse/ecole/&amp;ei=SvhtVNDWBYeBPY7UgGA&amp;bvm=bv.80120444,d.ZWU&amp;psig=AFQjCNHNkAoNqbkXAKYYw2ZdmYelkchCXw&amp;ust=1416579510619548" TargetMode="External"/><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chart" Target="charts/chart14.xml"/><Relationship Id="rId89" Type="http://schemas.openxmlformats.org/officeDocument/2006/relationships/image" Target="media/image63.jpeg"/><Relationship Id="rId112" Type="http://schemas.openxmlformats.org/officeDocument/2006/relationships/hyperlink" Target="https://fr.wikipedia.org/wiki/Remicourt_(Belgique)" TargetMode="External"/><Relationship Id="rId16" Type="http://schemas.openxmlformats.org/officeDocument/2006/relationships/image" Target="media/image10.png"/><Relationship Id="rId107" Type="http://schemas.openxmlformats.org/officeDocument/2006/relationships/hyperlink" Target="mailto:atl@remicourt.be" TargetMode="External"/><Relationship Id="rId11" Type="http://schemas.openxmlformats.org/officeDocument/2006/relationships/image" Target="media/image5.png"/><Relationship Id="rId32" Type="http://schemas.openxmlformats.org/officeDocument/2006/relationships/hyperlink" Target="http://www.google.be/url?sa=i&amp;rct=j&amp;q=&amp;esrc=s&amp;source=images&amp;cd=&amp;cad=rja&amp;uact=8&amp;docid=1y0eBoL31E-ekM&amp;tbnid=n-1pi7wG6M6jrM:&amp;ved=0CAcQjRw&amp;url=http://www.remicourt.be/LOISIRS/tourisme/presentation/remicourt-1&amp;ei=Av4zVMDDK4XVPIGZgfAI&amp;bvm=bv.76943099,d.ZGU&amp;psig=AFQjCNERvOPpaA0M4B91w04pP9Jv-HeY7Q&amp;ust=1412779737531514" TargetMode="External"/><Relationship Id="rId37" Type="http://schemas.openxmlformats.org/officeDocument/2006/relationships/image" Target="media/image29.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chart" Target="charts/chart4.xml"/><Relationship Id="rId79" Type="http://schemas.openxmlformats.org/officeDocument/2006/relationships/chart" Target="charts/chart9.xml"/><Relationship Id="rId102" Type="http://schemas.openxmlformats.org/officeDocument/2006/relationships/image" Target="media/image74.jpeg"/><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chart" Target="charts/chart12.xml"/><Relationship Id="rId90" Type="http://schemas.openxmlformats.org/officeDocument/2006/relationships/image" Target="media/image64.png"/><Relationship Id="rId95" Type="http://schemas.openxmlformats.org/officeDocument/2006/relationships/hyperlink" Target="mailto:atl@remicourt.be"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7.jpeg"/><Relationship Id="rId43" Type="http://schemas.openxmlformats.org/officeDocument/2006/relationships/hyperlink" Target="https://fr.wikipedia.org/wiki/Liste_des_communes_de_Belgique_par_population" TargetMode="External"/><Relationship Id="rId48" Type="http://schemas.openxmlformats.org/officeDocument/2006/relationships/image" Target="media/image36.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chart" Target="charts/chart7.xml"/><Relationship Id="rId100" Type="http://schemas.openxmlformats.org/officeDocument/2006/relationships/image" Target="media/image72.jpeg"/><Relationship Id="rId105" Type="http://schemas.openxmlformats.org/officeDocument/2006/relationships/image" Target="media/image77.jpg"/><Relationship Id="rId113" Type="http://schemas.openxmlformats.org/officeDocument/2006/relationships/hyperlink" Target="http://www.ibz.rrn.fgov.be/fileadmin/user_upload/fr/pop/statistiques/stat-1-1_f.pdf" TargetMode="External"/><Relationship Id="rId118" Type="http://schemas.openxmlformats.org/officeDocument/2006/relationships/hyperlink" Target="https://www.one.be/professionnel/accueil-temps-libre/dispositif-atl/programme-cle/?L=0" TargetMode="External"/><Relationship Id="rId8" Type="http://schemas.openxmlformats.org/officeDocument/2006/relationships/image" Target="media/image3.jpeg"/><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chart" Target="charts/chart10.xml"/><Relationship Id="rId85" Type="http://schemas.openxmlformats.org/officeDocument/2006/relationships/hyperlink" Target="http://www.google.be/url?sa=i&amp;rct=j&amp;q=&amp;esrc=s&amp;source=images&amp;cd=&amp;cad=rja&amp;uact=8&amp;ved=0CAcQjRw&amp;url=http://www.ledeveloppementpersonnel.net/objectifs-vers-succes-reussite/&amp;ei=0tFtVMGjFsSwPKnKgPAK&amp;bvm=bv.80120444,d.ZWU&amp;psig=AFQjCNHzzK4J3NwdLNCPDycPGjg4MdNsfw&amp;ust=1416568541561285" TargetMode="External"/><Relationship Id="rId93" Type="http://schemas.openxmlformats.org/officeDocument/2006/relationships/image" Target="media/image66.png"/><Relationship Id="rId98" Type="http://schemas.openxmlformats.org/officeDocument/2006/relationships/image" Target="media/image70.jpe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5.jpeg"/><Relationship Id="rId59" Type="http://schemas.openxmlformats.org/officeDocument/2006/relationships/image" Target="media/image46.jpeg"/><Relationship Id="rId67" Type="http://schemas.openxmlformats.org/officeDocument/2006/relationships/image" Target="media/image54.jpeg"/><Relationship Id="rId103" Type="http://schemas.openxmlformats.org/officeDocument/2006/relationships/image" Target="media/image75.jpeg"/><Relationship Id="rId108" Type="http://schemas.openxmlformats.org/officeDocument/2006/relationships/hyperlink" Target="http://www.remicourt.be" TargetMode="External"/><Relationship Id="rId116" Type="http://schemas.openxmlformats.org/officeDocument/2006/relationships/hyperlink" Target="http://www.oejaj.cfwb.be/index.php?id=11429" TargetMode="External"/><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1.jpeg"/><Relationship Id="rId62" Type="http://schemas.openxmlformats.org/officeDocument/2006/relationships/image" Target="media/image49.png"/><Relationship Id="rId70" Type="http://schemas.openxmlformats.org/officeDocument/2006/relationships/image" Target="media/image57.jpeg"/><Relationship Id="rId75" Type="http://schemas.openxmlformats.org/officeDocument/2006/relationships/chart" Target="charts/chart5.xml"/><Relationship Id="rId83" Type="http://schemas.openxmlformats.org/officeDocument/2006/relationships/chart" Target="charts/chart13.xml"/><Relationship Id="rId88" Type="http://schemas.openxmlformats.org/officeDocument/2006/relationships/image" Target="media/image62.jpeg"/><Relationship Id="rId91" Type="http://schemas.openxmlformats.org/officeDocument/2006/relationships/hyperlink" Target="http://www.remicourt.be" TargetMode="External"/><Relationship Id="rId96" Type="http://schemas.openxmlformats.org/officeDocument/2006/relationships/image" Target="media/image68.jpeg"/><Relationship Id="rId111" Type="http://schemas.openxmlformats.org/officeDocument/2006/relationships/hyperlink" Target="http://www.remicourt.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png"/><Relationship Id="rId49" Type="http://schemas.openxmlformats.org/officeDocument/2006/relationships/image" Target="media/image37.jpeg"/><Relationship Id="rId57" Type="http://schemas.openxmlformats.org/officeDocument/2006/relationships/image" Target="media/image44.jpeg"/><Relationship Id="rId106" Type="http://schemas.openxmlformats.org/officeDocument/2006/relationships/hyperlink" Target="mailto:guy.lecomte@remicourt.be" TargetMode="External"/><Relationship Id="rId114" Type="http://schemas.openxmlformats.org/officeDocument/2006/relationships/hyperlink" Target="https://www.one.be/professionnel/accueil-temps-libre/dispositif-atl/?L=0" TargetMode="External"/><Relationship Id="rId119" Type="http://schemas.openxmlformats.org/officeDocument/2006/relationships/hyperlink" Target="https://www.one.be/professionnel/accueil-temps-libre/dispositif-atl/coordinateur-atl/les-outils-du-coordinateur-atl/?L=0" TargetMode="Externa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chart" Target="charts/chart1.xml"/><Relationship Id="rId52" Type="http://schemas.openxmlformats.org/officeDocument/2006/relationships/image" Target="media/image39.jpe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chart" Target="charts/chart3.xml"/><Relationship Id="rId78" Type="http://schemas.openxmlformats.org/officeDocument/2006/relationships/chart" Target="charts/chart8.xml"/><Relationship Id="rId81" Type="http://schemas.openxmlformats.org/officeDocument/2006/relationships/chart" Target="charts/chart11.xml"/><Relationship Id="rId86" Type="http://schemas.openxmlformats.org/officeDocument/2006/relationships/image" Target="media/image60.jpeg"/><Relationship Id="rId94" Type="http://schemas.openxmlformats.org/officeDocument/2006/relationships/image" Target="media/image67.jpeg"/><Relationship Id="rId99" Type="http://schemas.openxmlformats.org/officeDocument/2006/relationships/image" Target="media/image71.jpeg"/><Relationship Id="rId101" Type="http://schemas.openxmlformats.org/officeDocument/2006/relationships/image" Target="media/image73.jpe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entreculturelremicourt.be/?module=MODAGENDADETAILS&amp;showserieguid=5379BEF1-A5F8-FCA8-0D43-647FA0BAC57B"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gif"/><Relationship Id="rId109" Type="http://schemas.openxmlformats.org/officeDocument/2006/relationships/hyperlink" Target="mailto:accueil.remicourt@skynet.be" TargetMode="External"/><Relationship Id="rId34" Type="http://schemas.openxmlformats.org/officeDocument/2006/relationships/hyperlink" Target="http://www.google.be/url?sa=i&amp;rct=j&amp;q=&amp;esrc=s&amp;source=images&amp;cd=&amp;cad=rja&amp;uact=8&amp;ved=0CAcQjRw&amp;url=http://connaitrelawallonie.wallonie.be/fr/lieux-de-memoire/lhommage-freddy-terwagne-remicourt&amp;ei=ZJx1VPj1G4SQ7AbAx4GACw&amp;psig=AFQjCNFh9PVaZxtKHvhIJ4UDPxb7mR2WQQ&amp;ust=1417080005752096" TargetMode="External"/><Relationship Id="rId50" Type="http://schemas.openxmlformats.org/officeDocument/2006/relationships/hyperlink" Target="http://www.google.be/url?sa=i&amp;rct=j&amp;q=&amp;esrc=s&amp;source=images&amp;cd=&amp;cad=rja&amp;uact=8&amp;ved=0CAcQjRw&amp;url=http://www.profencampagne.com/article-mais-qu-apprendront-demain-nos-enfants-a-l-ecole-123850495.html&amp;ei=XP9tVKa2EI3APLvXgbAI&amp;bvm=bv.80120444,d.ZWU&amp;psig=AFQjCNF-o9zjj9p0ETzMtlgNh-9xY6bV6Q&amp;ust=1416581301866485" TargetMode="External"/><Relationship Id="rId55" Type="http://schemas.openxmlformats.org/officeDocument/2006/relationships/image" Target="media/image42.jpeg"/><Relationship Id="rId76" Type="http://schemas.openxmlformats.org/officeDocument/2006/relationships/chart" Target="charts/chart6.xml"/><Relationship Id="rId97" Type="http://schemas.openxmlformats.org/officeDocument/2006/relationships/image" Target="media/image69.png"/><Relationship Id="rId104" Type="http://schemas.openxmlformats.org/officeDocument/2006/relationships/image" Target="media/image76.jpeg"/><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2.png"/><Relationship Id="rId45" Type="http://schemas.openxmlformats.org/officeDocument/2006/relationships/chart" Target="charts/chart2.xml"/><Relationship Id="rId66" Type="http://schemas.openxmlformats.org/officeDocument/2006/relationships/image" Target="media/image53.jpeg"/><Relationship Id="rId87" Type="http://schemas.openxmlformats.org/officeDocument/2006/relationships/image" Target="media/image61.jpeg"/><Relationship Id="rId110" Type="http://schemas.openxmlformats.org/officeDocument/2006/relationships/hyperlink" Target="http://www.ecolescatholiqueswaremme.be" TargetMode="External"/><Relationship Id="rId115" Type="http://schemas.openxmlformats.org/officeDocument/2006/relationships/hyperlink" Target="https://www.one.be/professionnel/accueil-temps-libre/dispositif-atl/etat-des-lieux/?L=0"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BE" b="1"/>
              <a:t>Pyramide des âges de 0 à 100</a:t>
            </a:r>
            <a:r>
              <a:rPr lang="fr-BE" b="1" baseline="0"/>
              <a:t> ans et plus</a:t>
            </a:r>
            <a:endParaRPr lang="fr-BE"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strRef>
              <c:f>Feuil1!$C$3</c:f>
              <c:strCache>
                <c:ptCount val="1"/>
                <c:pt idx="0">
                  <c:v>Femmes</c:v>
                </c:pt>
              </c:strCache>
            </c:strRef>
          </c:tx>
          <c:spPr>
            <a:solidFill>
              <a:srgbClr val="FF33CC"/>
            </a:solidFill>
            <a:ln>
              <a:noFill/>
            </a:ln>
            <a:effectLst/>
            <a:sp3d/>
          </c:spPr>
          <c:invertIfNegative val="0"/>
          <c:cat>
            <c:strRef>
              <c:f>Feuil1!$A$4:$A$15</c:f>
              <c:strCache>
                <c:ptCount val="12"/>
                <c:pt idx="0">
                  <c:v>0 à 3 ans</c:v>
                </c:pt>
                <c:pt idx="1">
                  <c:v>3 à 12 ans</c:v>
                </c:pt>
                <c:pt idx="2">
                  <c:v>13 à 18 ans</c:v>
                </c:pt>
                <c:pt idx="3">
                  <c:v>19 à 30 ans</c:v>
                </c:pt>
                <c:pt idx="4">
                  <c:v>30 à 40 ans</c:v>
                </c:pt>
                <c:pt idx="5">
                  <c:v>40 à 50 ans</c:v>
                </c:pt>
                <c:pt idx="6">
                  <c:v>50 à 60 ans</c:v>
                </c:pt>
                <c:pt idx="7">
                  <c:v>60 à 70 ans</c:v>
                </c:pt>
                <c:pt idx="8">
                  <c:v>70 à 80 ans</c:v>
                </c:pt>
                <c:pt idx="9">
                  <c:v>80 à 90 ans</c:v>
                </c:pt>
                <c:pt idx="10">
                  <c:v>90 à 100 ans</c:v>
                </c:pt>
                <c:pt idx="11">
                  <c:v>100 ans et plus</c:v>
                </c:pt>
              </c:strCache>
            </c:strRef>
          </c:cat>
          <c:val>
            <c:numRef>
              <c:f>Feuil1!$C$4:$C$15</c:f>
              <c:numCache>
                <c:formatCode>General</c:formatCode>
                <c:ptCount val="12"/>
                <c:pt idx="0">
                  <c:v>79</c:v>
                </c:pt>
                <c:pt idx="1">
                  <c:v>331</c:v>
                </c:pt>
                <c:pt idx="2">
                  <c:v>223</c:v>
                </c:pt>
                <c:pt idx="3">
                  <c:v>390</c:v>
                </c:pt>
                <c:pt idx="4">
                  <c:v>395</c:v>
                </c:pt>
                <c:pt idx="5">
                  <c:v>462</c:v>
                </c:pt>
                <c:pt idx="6">
                  <c:v>419</c:v>
                </c:pt>
                <c:pt idx="7">
                  <c:v>337</c:v>
                </c:pt>
                <c:pt idx="8">
                  <c:v>242</c:v>
                </c:pt>
                <c:pt idx="9">
                  <c:v>147</c:v>
                </c:pt>
                <c:pt idx="10">
                  <c:v>60</c:v>
                </c:pt>
                <c:pt idx="11">
                  <c:v>4</c:v>
                </c:pt>
              </c:numCache>
            </c:numRef>
          </c:val>
          <c:extLst>
            <c:ext xmlns:c16="http://schemas.microsoft.com/office/drawing/2014/chart" uri="{C3380CC4-5D6E-409C-BE32-E72D297353CC}">
              <c16:uniqueId val="{00000000-4442-451E-85BA-722282C85B08}"/>
            </c:ext>
          </c:extLst>
        </c:ser>
        <c:ser>
          <c:idx val="2"/>
          <c:order val="1"/>
          <c:tx>
            <c:strRef>
              <c:f>Feuil1!$D$3</c:f>
              <c:strCache>
                <c:ptCount val="1"/>
                <c:pt idx="0">
                  <c:v>Hommes</c:v>
                </c:pt>
              </c:strCache>
            </c:strRef>
          </c:tx>
          <c:spPr>
            <a:solidFill>
              <a:srgbClr val="00B0F0"/>
            </a:solidFill>
            <a:ln>
              <a:noFill/>
            </a:ln>
            <a:effectLst/>
            <a:sp3d/>
          </c:spPr>
          <c:invertIfNegative val="0"/>
          <c:cat>
            <c:strRef>
              <c:f>Feuil1!$A$4:$A$15</c:f>
              <c:strCache>
                <c:ptCount val="12"/>
                <c:pt idx="0">
                  <c:v>0 à 3 ans</c:v>
                </c:pt>
                <c:pt idx="1">
                  <c:v>3 à 12 ans</c:v>
                </c:pt>
                <c:pt idx="2">
                  <c:v>13 à 18 ans</c:v>
                </c:pt>
                <c:pt idx="3">
                  <c:v>19 à 30 ans</c:v>
                </c:pt>
                <c:pt idx="4">
                  <c:v>30 à 40 ans</c:v>
                </c:pt>
                <c:pt idx="5">
                  <c:v>40 à 50 ans</c:v>
                </c:pt>
                <c:pt idx="6">
                  <c:v>50 à 60 ans</c:v>
                </c:pt>
                <c:pt idx="7">
                  <c:v>60 à 70 ans</c:v>
                </c:pt>
                <c:pt idx="8">
                  <c:v>70 à 80 ans</c:v>
                </c:pt>
                <c:pt idx="9">
                  <c:v>80 à 90 ans</c:v>
                </c:pt>
                <c:pt idx="10">
                  <c:v>90 à 100 ans</c:v>
                </c:pt>
                <c:pt idx="11">
                  <c:v>100 ans et plus</c:v>
                </c:pt>
              </c:strCache>
            </c:strRef>
          </c:cat>
          <c:val>
            <c:numRef>
              <c:f>Feuil1!$D$4:$D$15</c:f>
              <c:numCache>
                <c:formatCode>General</c:formatCode>
                <c:ptCount val="12"/>
                <c:pt idx="0">
                  <c:v>59</c:v>
                </c:pt>
                <c:pt idx="1">
                  <c:v>320</c:v>
                </c:pt>
                <c:pt idx="2">
                  <c:v>223</c:v>
                </c:pt>
                <c:pt idx="3">
                  <c:v>413</c:v>
                </c:pt>
                <c:pt idx="4">
                  <c:v>376</c:v>
                </c:pt>
                <c:pt idx="5">
                  <c:v>455</c:v>
                </c:pt>
                <c:pt idx="6">
                  <c:v>430</c:v>
                </c:pt>
                <c:pt idx="7">
                  <c:v>324</c:v>
                </c:pt>
                <c:pt idx="8">
                  <c:v>205</c:v>
                </c:pt>
                <c:pt idx="9">
                  <c:v>87</c:v>
                </c:pt>
                <c:pt idx="10">
                  <c:v>15</c:v>
                </c:pt>
                <c:pt idx="11">
                  <c:v>0</c:v>
                </c:pt>
              </c:numCache>
            </c:numRef>
          </c:val>
          <c:extLst>
            <c:ext xmlns:c16="http://schemas.microsoft.com/office/drawing/2014/chart" uri="{C3380CC4-5D6E-409C-BE32-E72D297353CC}">
              <c16:uniqueId val="{00000001-4442-451E-85BA-722282C85B08}"/>
            </c:ext>
          </c:extLst>
        </c:ser>
        <c:dLbls>
          <c:showLegendKey val="0"/>
          <c:showVal val="0"/>
          <c:showCatName val="0"/>
          <c:showSerName val="0"/>
          <c:showPercent val="0"/>
          <c:showBubbleSize val="0"/>
        </c:dLbls>
        <c:gapWidth val="150"/>
        <c:shape val="box"/>
        <c:axId val="140775496"/>
        <c:axId val="140778240"/>
        <c:axId val="0"/>
      </c:bar3DChart>
      <c:catAx>
        <c:axId val="140775496"/>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0778240"/>
        <c:crosses val="autoZero"/>
        <c:auto val="1"/>
        <c:lblAlgn val="ctr"/>
        <c:lblOffset val="100"/>
        <c:noMultiLvlLbl val="0"/>
      </c:catAx>
      <c:valAx>
        <c:axId val="140778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0775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fr-BE" sz="1600" dirty="0"/>
              <a:t>Qualité de l'encadrement</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Feuil1!$B$1</c:f>
              <c:strCache>
                <c:ptCount val="1"/>
                <c:pt idx="0">
                  <c:v>Avant et après l'école</c:v>
                </c:pt>
              </c:strCache>
            </c:strRef>
          </c:tx>
          <c:spPr>
            <a:solidFill>
              <a:srgbClr val="00FF00"/>
            </a:soli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B36-4A83-8E42-5D74ABF402A6}"/>
              </c:ext>
            </c:extLst>
          </c:dPt>
          <c:dPt>
            <c:idx val="1"/>
            <c:invertIfNegative val="0"/>
            <c:bubble3D val="0"/>
            <c:spPr>
              <a:solidFill>
                <a:srgbClr val="00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B36-4A83-8E42-5D74ABF402A6}"/>
              </c:ext>
            </c:extLst>
          </c:dPt>
          <c:dPt>
            <c:idx val="2"/>
            <c:invertIfNegative val="0"/>
            <c:bubble3D val="0"/>
            <c:spPr>
              <a:solidFill>
                <a:srgbClr val="00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BB36-4A83-8E42-5D74ABF402A6}"/>
              </c:ext>
            </c:extLst>
          </c:dPt>
          <c:dPt>
            <c:idx val="3"/>
            <c:invertIfNegative val="0"/>
            <c:bubble3D val="0"/>
            <c:spPr>
              <a:solidFill>
                <a:srgbClr val="00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BB36-4A83-8E42-5D74ABF402A6}"/>
              </c:ext>
            </c:extLst>
          </c:dPt>
          <c:cat>
            <c:strRef>
              <c:f>Feuil1!$A$2:$A$5</c:f>
              <c:strCache>
                <c:ptCount val="4"/>
                <c:pt idx="0">
                  <c:v>Très satisfaits</c:v>
                </c:pt>
                <c:pt idx="1">
                  <c:v>Satisfaits</c:v>
                </c:pt>
                <c:pt idx="2">
                  <c:v>Insatisfaits</c:v>
                </c:pt>
                <c:pt idx="3">
                  <c:v>Très insatisfaits</c:v>
                </c:pt>
              </c:strCache>
            </c:strRef>
          </c:cat>
          <c:val>
            <c:numRef>
              <c:f>Feuil1!$B$2:$B$5</c:f>
              <c:numCache>
                <c:formatCode>General</c:formatCode>
                <c:ptCount val="4"/>
                <c:pt idx="0">
                  <c:v>21</c:v>
                </c:pt>
                <c:pt idx="1">
                  <c:v>30</c:v>
                </c:pt>
                <c:pt idx="2">
                  <c:v>3</c:v>
                </c:pt>
                <c:pt idx="3">
                  <c:v>1</c:v>
                </c:pt>
              </c:numCache>
            </c:numRef>
          </c:val>
          <c:extLst>
            <c:ext xmlns:c16="http://schemas.microsoft.com/office/drawing/2014/chart" uri="{C3380CC4-5D6E-409C-BE32-E72D297353CC}">
              <c16:uniqueId val="{00000008-BB36-4A83-8E42-5D74ABF402A6}"/>
            </c:ext>
          </c:extLst>
        </c:ser>
        <c:ser>
          <c:idx val="1"/>
          <c:order val="1"/>
          <c:tx>
            <c:strRef>
              <c:f>Feuil1!$C$1</c:f>
              <c:strCache>
                <c:ptCount val="1"/>
                <c:pt idx="0">
                  <c:v>Mercredi après-midi</c:v>
                </c:pt>
              </c:strCache>
            </c:strRef>
          </c:tx>
          <c:spPr>
            <a:solidFill>
              <a:srgbClr val="FFC000"/>
            </a:solidFill>
            <a:ln>
              <a:noFill/>
            </a:ln>
            <a:effectLst>
              <a:outerShdw blurRad="57150" dist="19050" dir="5400000" algn="ctr" rotWithShape="0">
                <a:srgbClr val="000000">
                  <a:alpha val="63000"/>
                </a:srgbClr>
              </a:outerShdw>
            </a:effectLst>
            <a:sp3d/>
          </c:spPr>
          <c:invertIfNegative val="0"/>
          <c:cat>
            <c:strRef>
              <c:f>Feuil1!$A$2:$A$5</c:f>
              <c:strCache>
                <c:ptCount val="4"/>
                <c:pt idx="0">
                  <c:v>Très satisfaits</c:v>
                </c:pt>
                <c:pt idx="1">
                  <c:v>Satisfaits</c:v>
                </c:pt>
                <c:pt idx="2">
                  <c:v>Insatisfaits</c:v>
                </c:pt>
                <c:pt idx="3">
                  <c:v>Très insatisfaits</c:v>
                </c:pt>
              </c:strCache>
            </c:strRef>
          </c:cat>
          <c:val>
            <c:numRef>
              <c:f>Feuil1!$C$2:$C$5</c:f>
              <c:numCache>
                <c:formatCode>General</c:formatCode>
                <c:ptCount val="4"/>
                <c:pt idx="0">
                  <c:v>13</c:v>
                </c:pt>
                <c:pt idx="1">
                  <c:v>14</c:v>
                </c:pt>
                <c:pt idx="2">
                  <c:v>1</c:v>
                </c:pt>
                <c:pt idx="3">
                  <c:v>1</c:v>
                </c:pt>
              </c:numCache>
            </c:numRef>
          </c:val>
          <c:extLst>
            <c:ext xmlns:c16="http://schemas.microsoft.com/office/drawing/2014/chart" uri="{C3380CC4-5D6E-409C-BE32-E72D297353CC}">
              <c16:uniqueId val="{00000009-BB36-4A83-8E42-5D74ABF402A6}"/>
            </c:ext>
          </c:extLst>
        </c:ser>
        <c:ser>
          <c:idx val="2"/>
          <c:order val="2"/>
          <c:tx>
            <c:strRef>
              <c:f>Feuil1!$D$1</c:f>
              <c:strCache>
                <c:ptCount val="1"/>
                <c:pt idx="0">
                  <c:v>Pendant les vacances</c:v>
                </c:pt>
              </c:strCache>
            </c:strRef>
          </c:tx>
          <c:spPr>
            <a:solidFill>
              <a:srgbClr val="00B0F0"/>
            </a:solidFill>
            <a:ln>
              <a:noFill/>
            </a:ln>
            <a:effectLst>
              <a:outerShdw blurRad="57150" dist="19050" dir="5400000" algn="ctr" rotWithShape="0">
                <a:srgbClr val="000000">
                  <a:alpha val="63000"/>
                </a:srgbClr>
              </a:outerShdw>
            </a:effectLst>
            <a:sp3d/>
          </c:spPr>
          <c:invertIfNegative val="0"/>
          <c:cat>
            <c:strRef>
              <c:f>Feuil1!$A$2:$A$5</c:f>
              <c:strCache>
                <c:ptCount val="4"/>
                <c:pt idx="0">
                  <c:v>Très satisfaits</c:v>
                </c:pt>
                <c:pt idx="1">
                  <c:v>Satisfaits</c:v>
                </c:pt>
                <c:pt idx="2">
                  <c:v>Insatisfaits</c:v>
                </c:pt>
                <c:pt idx="3">
                  <c:v>Très insatisfaits</c:v>
                </c:pt>
              </c:strCache>
            </c:strRef>
          </c:cat>
          <c:val>
            <c:numRef>
              <c:f>Feuil1!$D$2:$D$5</c:f>
              <c:numCache>
                <c:formatCode>General</c:formatCode>
                <c:ptCount val="4"/>
                <c:pt idx="0">
                  <c:v>16</c:v>
                </c:pt>
                <c:pt idx="1">
                  <c:v>30</c:v>
                </c:pt>
                <c:pt idx="2">
                  <c:v>2</c:v>
                </c:pt>
                <c:pt idx="3">
                  <c:v>3</c:v>
                </c:pt>
              </c:numCache>
            </c:numRef>
          </c:val>
          <c:extLst>
            <c:ext xmlns:c16="http://schemas.microsoft.com/office/drawing/2014/chart" uri="{C3380CC4-5D6E-409C-BE32-E72D297353CC}">
              <c16:uniqueId val="{0000000A-BB36-4A83-8E42-5D74ABF402A6}"/>
            </c:ext>
          </c:extLst>
        </c:ser>
        <c:dLbls>
          <c:showLegendKey val="0"/>
          <c:showVal val="0"/>
          <c:showCatName val="0"/>
          <c:showSerName val="0"/>
          <c:showPercent val="0"/>
          <c:showBubbleSize val="0"/>
        </c:dLbls>
        <c:gapWidth val="150"/>
        <c:shape val="box"/>
        <c:axId val="143625280"/>
        <c:axId val="144443424"/>
        <c:axId val="0"/>
      </c:bar3DChart>
      <c:catAx>
        <c:axId val="143625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144443424"/>
        <c:crosses val="autoZero"/>
        <c:auto val="1"/>
        <c:lblAlgn val="ctr"/>
        <c:lblOffset val="100"/>
        <c:noMultiLvlLbl val="0"/>
      </c:catAx>
      <c:valAx>
        <c:axId val="144443424"/>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143625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fr-BE" sz="1600" dirty="0"/>
              <a:t>Qualité de l'encadrement</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Feuil1!$B$1</c:f>
              <c:strCache>
                <c:ptCount val="1"/>
                <c:pt idx="0">
                  <c:v>Avant et après l'école</c:v>
                </c:pt>
              </c:strCache>
            </c:strRef>
          </c:tx>
          <c:spPr>
            <a:solidFill>
              <a:srgbClr val="00FF00"/>
            </a:soli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3C58-4ED2-8D5B-7BCD2CABE51E}"/>
              </c:ext>
            </c:extLst>
          </c:dPt>
          <c:dPt>
            <c:idx val="1"/>
            <c:invertIfNegative val="0"/>
            <c:bubble3D val="0"/>
            <c:spPr>
              <a:solidFill>
                <a:srgbClr val="00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3C58-4ED2-8D5B-7BCD2CABE51E}"/>
              </c:ext>
            </c:extLst>
          </c:dPt>
          <c:dPt>
            <c:idx val="2"/>
            <c:invertIfNegative val="0"/>
            <c:bubble3D val="0"/>
            <c:spPr>
              <a:solidFill>
                <a:srgbClr val="00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3C58-4ED2-8D5B-7BCD2CABE51E}"/>
              </c:ext>
            </c:extLst>
          </c:dPt>
          <c:dPt>
            <c:idx val="3"/>
            <c:invertIfNegative val="0"/>
            <c:bubble3D val="0"/>
            <c:spPr>
              <a:solidFill>
                <a:srgbClr val="00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3C58-4ED2-8D5B-7BCD2CABE51E}"/>
              </c:ext>
            </c:extLst>
          </c:dPt>
          <c:cat>
            <c:strRef>
              <c:f>Feuil1!$A$2:$A$5</c:f>
              <c:strCache>
                <c:ptCount val="4"/>
                <c:pt idx="0">
                  <c:v>Très satisfaits</c:v>
                </c:pt>
                <c:pt idx="1">
                  <c:v>Satisfaits</c:v>
                </c:pt>
                <c:pt idx="2">
                  <c:v>Insatisfaits</c:v>
                </c:pt>
                <c:pt idx="3">
                  <c:v>Très insatisfaits</c:v>
                </c:pt>
              </c:strCache>
            </c:strRef>
          </c:cat>
          <c:val>
            <c:numRef>
              <c:f>Feuil1!$B$2:$B$5</c:f>
              <c:numCache>
                <c:formatCode>General</c:formatCode>
                <c:ptCount val="4"/>
                <c:pt idx="0">
                  <c:v>21</c:v>
                </c:pt>
                <c:pt idx="1">
                  <c:v>30</c:v>
                </c:pt>
                <c:pt idx="2">
                  <c:v>3</c:v>
                </c:pt>
                <c:pt idx="3">
                  <c:v>1</c:v>
                </c:pt>
              </c:numCache>
            </c:numRef>
          </c:val>
          <c:extLst>
            <c:ext xmlns:c16="http://schemas.microsoft.com/office/drawing/2014/chart" uri="{C3380CC4-5D6E-409C-BE32-E72D297353CC}">
              <c16:uniqueId val="{00000008-3C58-4ED2-8D5B-7BCD2CABE51E}"/>
            </c:ext>
          </c:extLst>
        </c:ser>
        <c:ser>
          <c:idx val="1"/>
          <c:order val="1"/>
          <c:tx>
            <c:strRef>
              <c:f>Feuil1!$C$1</c:f>
              <c:strCache>
                <c:ptCount val="1"/>
                <c:pt idx="0">
                  <c:v>Mercredi après-midi</c:v>
                </c:pt>
              </c:strCache>
            </c:strRef>
          </c:tx>
          <c:spPr>
            <a:solidFill>
              <a:srgbClr val="FFC000"/>
            </a:solidFill>
            <a:ln>
              <a:noFill/>
            </a:ln>
            <a:effectLst>
              <a:outerShdw blurRad="57150" dist="19050" dir="5400000" algn="ctr" rotWithShape="0">
                <a:srgbClr val="000000">
                  <a:alpha val="63000"/>
                </a:srgbClr>
              </a:outerShdw>
            </a:effectLst>
            <a:sp3d/>
          </c:spPr>
          <c:invertIfNegative val="0"/>
          <c:cat>
            <c:strRef>
              <c:f>Feuil1!$A$2:$A$5</c:f>
              <c:strCache>
                <c:ptCount val="4"/>
                <c:pt idx="0">
                  <c:v>Très satisfaits</c:v>
                </c:pt>
                <c:pt idx="1">
                  <c:v>Satisfaits</c:v>
                </c:pt>
                <c:pt idx="2">
                  <c:v>Insatisfaits</c:v>
                </c:pt>
                <c:pt idx="3">
                  <c:v>Très insatisfaits</c:v>
                </c:pt>
              </c:strCache>
            </c:strRef>
          </c:cat>
          <c:val>
            <c:numRef>
              <c:f>Feuil1!$C$2:$C$5</c:f>
              <c:numCache>
                <c:formatCode>General</c:formatCode>
                <c:ptCount val="4"/>
                <c:pt idx="0">
                  <c:v>13</c:v>
                </c:pt>
                <c:pt idx="1">
                  <c:v>14</c:v>
                </c:pt>
                <c:pt idx="2">
                  <c:v>1</c:v>
                </c:pt>
                <c:pt idx="3">
                  <c:v>1</c:v>
                </c:pt>
              </c:numCache>
            </c:numRef>
          </c:val>
          <c:extLst>
            <c:ext xmlns:c16="http://schemas.microsoft.com/office/drawing/2014/chart" uri="{C3380CC4-5D6E-409C-BE32-E72D297353CC}">
              <c16:uniqueId val="{00000009-3C58-4ED2-8D5B-7BCD2CABE51E}"/>
            </c:ext>
          </c:extLst>
        </c:ser>
        <c:ser>
          <c:idx val="2"/>
          <c:order val="2"/>
          <c:tx>
            <c:strRef>
              <c:f>Feuil1!$D$1</c:f>
              <c:strCache>
                <c:ptCount val="1"/>
                <c:pt idx="0">
                  <c:v>Pendant les vacances</c:v>
                </c:pt>
              </c:strCache>
            </c:strRef>
          </c:tx>
          <c:spPr>
            <a:solidFill>
              <a:srgbClr val="00B0F0"/>
            </a:solidFill>
            <a:ln>
              <a:noFill/>
            </a:ln>
            <a:effectLst>
              <a:outerShdw blurRad="57150" dist="19050" dir="5400000" algn="ctr" rotWithShape="0">
                <a:srgbClr val="000000">
                  <a:alpha val="63000"/>
                </a:srgbClr>
              </a:outerShdw>
            </a:effectLst>
            <a:sp3d/>
          </c:spPr>
          <c:invertIfNegative val="0"/>
          <c:cat>
            <c:strRef>
              <c:f>Feuil1!$A$2:$A$5</c:f>
              <c:strCache>
                <c:ptCount val="4"/>
                <c:pt idx="0">
                  <c:v>Très satisfaits</c:v>
                </c:pt>
                <c:pt idx="1">
                  <c:v>Satisfaits</c:v>
                </c:pt>
                <c:pt idx="2">
                  <c:v>Insatisfaits</c:v>
                </c:pt>
                <c:pt idx="3">
                  <c:v>Très insatisfaits</c:v>
                </c:pt>
              </c:strCache>
            </c:strRef>
          </c:cat>
          <c:val>
            <c:numRef>
              <c:f>Feuil1!$D$2:$D$5</c:f>
              <c:numCache>
                <c:formatCode>General</c:formatCode>
                <c:ptCount val="4"/>
                <c:pt idx="0">
                  <c:v>16</c:v>
                </c:pt>
                <c:pt idx="1">
                  <c:v>30</c:v>
                </c:pt>
                <c:pt idx="2">
                  <c:v>2</c:v>
                </c:pt>
                <c:pt idx="3">
                  <c:v>3</c:v>
                </c:pt>
              </c:numCache>
            </c:numRef>
          </c:val>
          <c:extLst>
            <c:ext xmlns:c16="http://schemas.microsoft.com/office/drawing/2014/chart" uri="{C3380CC4-5D6E-409C-BE32-E72D297353CC}">
              <c16:uniqueId val="{0000000A-3C58-4ED2-8D5B-7BCD2CABE51E}"/>
            </c:ext>
          </c:extLst>
        </c:ser>
        <c:dLbls>
          <c:showLegendKey val="0"/>
          <c:showVal val="0"/>
          <c:showCatName val="0"/>
          <c:showSerName val="0"/>
          <c:showPercent val="0"/>
          <c:showBubbleSize val="0"/>
        </c:dLbls>
        <c:gapWidth val="150"/>
        <c:shape val="box"/>
        <c:axId val="144444208"/>
        <c:axId val="144444600"/>
        <c:axId val="0"/>
      </c:bar3DChart>
      <c:catAx>
        <c:axId val="144444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144444600"/>
        <c:crosses val="autoZero"/>
        <c:auto val="1"/>
        <c:lblAlgn val="ctr"/>
        <c:lblOffset val="100"/>
        <c:noMultiLvlLbl val="0"/>
      </c:catAx>
      <c:valAx>
        <c:axId val="144444600"/>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14444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fr-BE" sz="1600" dirty="0"/>
              <a:t>Coût</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Feuil1!$B$1</c:f>
              <c:strCache>
                <c:ptCount val="1"/>
                <c:pt idx="0">
                  <c:v>Avant et après l'école</c:v>
                </c:pt>
              </c:strCache>
            </c:strRef>
          </c:tx>
          <c:spPr>
            <a:solidFill>
              <a:srgbClr val="00FF00"/>
            </a:soli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FA8-48C8-A4AE-52ED97D19A56}"/>
              </c:ext>
            </c:extLst>
          </c:dPt>
          <c:dPt>
            <c:idx val="1"/>
            <c:invertIfNegative val="0"/>
            <c:bubble3D val="0"/>
            <c:spPr>
              <a:solidFill>
                <a:srgbClr val="00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FA8-48C8-A4AE-52ED97D19A56}"/>
              </c:ext>
            </c:extLst>
          </c:dPt>
          <c:dPt>
            <c:idx val="2"/>
            <c:invertIfNegative val="0"/>
            <c:bubble3D val="0"/>
            <c:spPr>
              <a:solidFill>
                <a:srgbClr val="00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2FA8-48C8-A4AE-52ED97D19A56}"/>
              </c:ext>
            </c:extLst>
          </c:dPt>
          <c:dPt>
            <c:idx val="3"/>
            <c:invertIfNegative val="0"/>
            <c:bubble3D val="0"/>
            <c:spPr>
              <a:solidFill>
                <a:srgbClr val="00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2FA8-48C8-A4AE-52ED97D19A56}"/>
              </c:ext>
            </c:extLst>
          </c:dPt>
          <c:cat>
            <c:strRef>
              <c:f>Feuil1!$A$2:$A$5</c:f>
              <c:strCache>
                <c:ptCount val="4"/>
                <c:pt idx="0">
                  <c:v>Très satisfaits</c:v>
                </c:pt>
                <c:pt idx="1">
                  <c:v>Satisfaits</c:v>
                </c:pt>
                <c:pt idx="2">
                  <c:v>Insatisfaits</c:v>
                </c:pt>
                <c:pt idx="3">
                  <c:v>Très insatisfaits</c:v>
                </c:pt>
              </c:strCache>
            </c:strRef>
          </c:cat>
          <c:val>
            <c:numRef>
              <c:f>Feuil1!$B$2:$B$5</c:f>
              <c:numCache>
                <c:formatCode>General</c:formatCode>
                <c:ptCount val="4"/>
                <c:pt idx="0">
                  <c:v>27</c:v>
                </c:pt>
                <c:pt idx="1">
                  <c:v>29</c:v>
                </c:pt>
                <c:pt idx="2">
                  <c:v>0</c:v>
                </c:pt>
                <c:pt idx="3">
                  <c:v>0</c:v>
                </c:pt>
              </c:numCache>
            </c:numRef>
          </c:val>
          <c:extLst>
            <c:ext xmlns:c16="http://schemas.microsoft.com/office/drawing/2014/chart" uri="{C3380CC4-5D6E-409C-BE32-E72D297353CC}">
              <c16:uniqueId val="{00000008-2FA8-48C8-A4AE-52ED97D19A56}"/>
            </c:ext>
          </c:extLst>
        </c:ser>
        <c:ser>
          <c:idx val="1"/>
          <c:order val="1"/>
          <c:tx>
            <c:strRef>
              <c:f>Feuil1!$C$1</c:f>
              <c:strCache>
                <c:ptCount val="1"/>
                <c:pt idx="0">
                  <c:v>Mercredi après-midi</c:v>
                </c:pt>
              </c:strCache>
            </c:strRef>
          </c:tx>
          <c:spPr>
            <a:solidFill>
              <a:srgbClr val="FFC000"/>
            </a:solidFill>
            <a:ln>
              <a:noFill/>
            </a:ln>
            <a:effectLst>
              <a:outerShdw blurRad="57150" dist="19050" dir="5400000" algn="ctr" rotWithShape="0">
                <a:srgbClr val="000000">
                  <a:alpha val="63000"/>
                </a:srgbClr>
              </a:outerShdw>
            </a:effectLst>
            <a:sp3d/>
          </c:spPr>
          <c:invertIfNegative val="0"/>
          <c:cat>
            <c:strRef>
              <c:f>Feuil1!$A$2:$A$5</c:f>
              <c:strCache>
                <c:ptCount val="4"/>
                <c:pt idx="0">
                  <c:v>Très satisfaits</c:v>
                </c:pt>
                <c:pt idx="1">
                  <c:v>Satisfaits</c:v>
                </c:pt>
                <c:pt idx="2">
                  <c:v>Insatisfaits</c:v>
                </c:pt>
                <c:pt idx="3">
                  <c:v>Très insatisfaits</c:v>
                </c:pt>
              </c:strCache>
            </c:strRef>
          </c:cat>
          <c:val>
            <c:numRef>
              <c:f>Feuil1!$C$2:$C$5</c:f>
              <c:numCache>
                <c:formatCode>General</c:formatCode>
                <c:ptCount val="4"/>
                <c:pt idx="0">
                  <c:v>15</c:v>
                </c:pt>
                <c:pt idx="1">
                  <c:v>14</c:v>
                </c:pt>
                <c:pt idx="2">
                  <c:v>0</c:v>
                </c:pt>
                <c:pt idx="3">
                  <c:v>1</c:v>
                </c:pt>
              </c:numCache>
            </c:numRef>
          </c:val>
          <c:extLst>
            <c:ext xmlns:c16="http://schemas.microsoft.com/office/drawing/2014/chart" uri="{C3380CC4-5D6E-409C-BE32-E72D297353CC}">
              <c16:uniqueId val="{00000009-2FA8-48C8-A4AE-52ED97D19A56}"/>
            </c:ext>
          </c:extLst>
        </c:ser>
        <c:ser>
          <c:idx val="2"/>
          <c:order val="2"/>
          <c:tx>
            <c:strRef>
              <c:f>Feuil1!$D$1</c:f>
              <c:strCache>
                <c:ptCount val="1"/>
                <c:pt idx="0">
                  <c:v>Pendant les vacances</c:v>
                </c:pt>
              </c:strCache>
            </c:strRef>
          </c:tx>
          <c:spPr>
            <a:solidFill>
              <a:srgbClr val="00B0F0"/>
            </a:solidFill>
            <a:ln>
              <a:noFill/>
            </a:ln>
            <a:effectLst>
              <a:outerShdw blurRad="57150" dist="19050" dir="5400000" algn="ctr" rotWithShape="0">
                <a:srgbClr val="000000">
                  <a:alpha val="63000"/>
                </a:srgbClr>
              </a:outerShdw>
            </a:effectLst>
            <a:sp3d/>
          </c:spPr>
          <c:invertIfNegative val="0"/>
          <c:cat>
            <c:strRef>
              <c:f>Feuil1!$A$2:$A$5</c:f>
              <c:strCache>
                <c:ptCount val="4"/>
                <c:pt idx="0">
                  <c:v>Très satisfaits</c:v>
                </c:pt>
                <c:pt idx="1">
                  <c:v>Satisfaits</c:v>
                </c:pt>
                <c:pt idx="2">
                  <c:v>Insatisfaits</c:v>
                </c:pt>
                <c:pt idx="3">
                  <c:v>Très insatisfaits</c:v>
                </c:pt>
              </c:strCache>
            </c:strRef>
          </c:cat>
          <c:val>
            <c:numRef>
              <c:f>Feuil1!$D$2:$D$5</c:f>
              <c:numCache>
                <c:formatCode>General</c:formatCode>
                <c:ptCount val="4"/>
                <c:pt idx="0">
                  <c:v>18</c:v>
                </c:pt>
                <c:pt idx="1">
                  <c:v>29</c:v>
                </c:pt>
                <c:pt idx="2">
                  <c:v>1</c:v>
                </c:pt>
                <c:pt idx="3">
                  <c:v>1</c:v>
                </c:pt>
              </c:numCache>
            </c:numRef>
          </c:val>
          <c:extLst>
            <c:ext xmlns:c16="http://schemas.microsoft.com/office/drawing/2014/chart" uri="{C3380CC4-5D6E-409C-BE32-E72D297353CC}">
              <c16:uniqueId val="{0000000A-2FA8-48C8-A4AE-52ED97D19A56}"/>
            </c:ext>
          </c:extLst>
        </c:ser>
        <c:dLbls>
          <c:showLegendKey val="0"/>
          <c:showVal val="0"/>
          <c:showCatName val="0"/>
          <c:showSerName val="0"/>
          <c:showPercent val="0"/>
          <c:showBubbleSize val="0"/>
        </c:dLbls>
        <c:gapWidth val="150"/>
        <c:shape val="box"/>
        <c:axId val="144445776"/>
        <c:axId val="144446168"/>
        <c:axId val="0"/>
      </c:bar3DChart>
      <c:catAx>
        <c:axId val="144445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144446168"/>
        <c:crosses val="autoZero"/>
        <c:auto val="1"/>
        <c:lblAlgn val="ctr"/>
        <c:lblOffset val="100"/>
        <c:noMultiLvlLbl val="0"/>
      </c:catAx>
      <c:valAx>
        <c:axId val="144446168"/>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144445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fr-BE" sz="1600" dirty="0"/>
              <a:t>Prix à payer pour les stages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Feuil1!$B$1</c:f>
              <c:strCache>
                <c:ptCount val="1"/>
                <c:pt idx="0">
                  <c:v>Colonne1</c:v>
                </c:pt>
              </c:strCache>
            </c:strRef>
          </c:tx>
          <c:spPr>
            <a:solidFill>
              <a:srgbClr val="00FF00"/>
            </a:solidFill>
            <a:ln>
              <a:solidFill>
                <a:srgbClr val="36FA73"/>
              </a:solidFill>
            </a:ln>
            <a:effectLst>
              <a:outerShdw blurRad="57150" dist="19050" dir="5400000" algn="ctr" rotWithShape="0">
                <a:srgbClr val="000000">
                  <a:alpha val="63000"/>
                </a:srgbClr>
              </a:outerShdw>
            </a:effectLst>
            <a:sp3d>
              <a:contourClr>
                <a:srgbClr val="36FA73"/>
              </a:contourClr>
            </a:sp3d>
          </c:spPr>
          <c:invertIfNegative val="0"/>
          <c:dPt>
            <c:idx val="2"/>
            <c:invertIfNegative val="0"/>
            <c:bubble3D val="0"/>
            <c:spPr>
              <a:solidFill>
                <a:srgbClr val="00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0303-4A8C-BF1A-B2B3D4DFE043}"/>
              </c:ext>
            </c:extLst>
          </c:dPt>
          <c:dPt>
            <c:idx val="4"/>
            <c:invertIfNegative val="0"/>
            <c:bubble3D val="0"/>
            <c:spPr>
              <a:solidFill>
                <a:srgbClr val="00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0303-4A8C-BF1A-B2B3D4DFE043}"/>
              </c:ext>
            </c:extLst>
          </c:dPt>
          <c:cat>
            <c:strRef>
              <c:f>Feuil1!$A$2:$A$6</c:f>
              <c:strCache>
                <c:ptCount val="5"/>
                <c:pt idx="0">
                  <c:v>Moins de 20€</c:v>
                </c:pt>
                <c:pt idx="1">
                  <c:v>Entre 25 - 50€</c:v>
                </c:pt>
                <c:pt idx="2">
                  <c:v>Entre 50 - 80€</c:v>
                </c:pt>
                <c:pt idx="3">
                  <c:v>Entre 80 - 100€</c:v>
                </c:pt>
                <c:pt idx="4">
                  <c:v>Plus de 100€</c:v>
                </c:pt>
              </c:strCache>
            </c:strRef>
          </c:cat>
          <c:val>
            <c:numRef>
              <c:f>Feuil1!$B$2:$B$6</c:f>
              <c:numCache>
                <c:formatCode>General</c:formatCode>
                <c:ptCount val="5"/>
                <c:pt idx="0">
                  <c:v>4</c:v>
                </c:pt>
                <c:pt idx="1">
                  <c:v>27</c:v>
                </c:pt>
                <c:pt idx="2">
                  <c:v>26</c:v>
                </c:pt>
                <c:pt idx="3">
                  <c:v>8</c:v>
                </c:pt>
                <c:pt idx="4">
                  <c:v>3</c:v>
                </c:pt>
              </c:numCache>
            </c:numRef>
          </c:val>
          <c:extLst>
            <c:ext xmlns:c16="http://schemas.microsoft.com/office/drawing/2014/chart" uri="{C3380CC4-5D6E-409C-BE32-E72D297353CC}">
              <c16:uniqueId val="{00000004-0303-4A8C-BF1A-B2B3D4DFE043}"/>
            </c:ext>
          </c:extLst>
        </c:ser>
        <c:ser>
          <c:idx val="1"/>
          <c:order val="1"/>
          <c:tx>
            <c:strRef>
              <c:f>Feuil1!$C$1</c:f>
              <c:strCache>
                <c:ptCount val="1"/>
                <c:pt idx="0">
                  <c:v>Colonne2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Feuil1!$A$2:$A$6</c:f>
              <c:strCache>
                <c:ptCount val="5"/>
                <c:pt idx="0">
                  <c:v>Moins de 20€</c:v>
                </c:pt>
                <c:pt idx="1">
                  <c:v>Entre 25 - 50€</c:v>
                </c:pt>
                <c:pt idx="2">
                  <c:v>Entre 50 - 80€</c:v>
                </c:pt>
                <c:pt idx="3">
                  <c:v>Entre 80 - 100€</c:v>
                </c:pt>
                <c:pt idx="4">
                  <c:v>Plus de 100€</c:v>
                </c:pt>
              </c:strCache>
            </c:strRef>
          </c:cat>
          <c:val>
            <c:numRef>
              <c:f>Feuil1!$C$2:$C$6</c:f>
              <c:numCache>
                <c:formatCode>General</c:formatCode>
                <c:ptCount val="5"/>
              </c:numCache>
            </c:numRef>
          </c:val>
          <c:extLst>
            <c:ext xmlns:c16="http://schemas.microsoft.com/office/drawing/2014/chart" uri="{C3380CC4-5D6E-409C-BE32-E72D297353CC}">
              <c16:uniqueId val="{00000005-0303-4A8C-BF1A-B2B3D4DFE043}"/>
            </c:ext>
          </c:extLst>
        </c:ser>
        <c:ser>
          <c:idx val="2"/>
          <c:order val="2"/>
          <c:tx>
            <c:strRef>
              <c:f>Feuil1!$D$1</c:f>
              <c:strCache>
                <c:ptCount val="1"/>
                <c:pt idx="0">
                  <c:v>Colonne3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Feuil1!$A$2:$A$6</c:f>
              <c:strCache>
                <c:ptCount val="5"/>
                <c:pt idx="0">
                  <c:v>Moins de 20€</c:v>
                </c:pt>
                <c:pt idx="1">
                  <c:v>Entre 25 - 50€</c:v>
                </c:pt>
                <c:pt idx="2">
                  <c:v>Entre 50 - 80€</c:v>
                </c:pt>
                <c:pt idx="3">
                  <c:v>Entre 80 - 100€</c:v>
                </c:pt>
                <c:pt idx="4">
                  <c:v>Plus de 100€</c:v>
                </c:pt>
              </c:strCache>
            </c:strRef>
          </c:cat>
          <c:val>
            <c:numRef>
              <c:f>Feuil1!$D$2:$D$6</c:f>
              <c:numCache>
                <c:formatCode>General</c:formatCode>
                <c:ptCount val="5"/>
              </c:numCache>
            </c:numRef>
          </c:val>
          <c:extLst>
            <c:ext xmlns:c16="http://schemas.microsoft.com/office/drawing/2014/chart" uri="{C3380CC4-5D6E-409C-BE32-E72D297353CC}">
              <c16:uniqueId val="{00000006-0303-4A8C-BF1A-B2B3D4DFE043}"/>
            </c:ext>
          </c:extLst>
        </c:ser>
        <c:dLbls>
          <c:showLegendKey val="0"/>
          <c:showVal val="0"/>
          <c:showCatName val="0"/>
          <c:showSerName val="0"/>
          <c:showPercent val="0"/>
          <c:showBubbleSize val="0"/>
        </c:dLbls>
        <c:gapWidth val="150"/>
        <c:shape val="box"/>
        <c:axId val="183120560"/>
        <c:axId val="183120952"/>
        <c:axId val="0"/>
      </c:bar3DChart>
      <c:catAx>
        <c:axId val="183120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183120952"/>
        <c:crosses val="autoZero"/>
        <c:auto val="1"/>
        <c:lblAlgn val="ctr"/>
        <c:lblOffset val="100"/>
        <c:noMultiLvlLbl val="0"/>
      </c:catAx>
      <c:valAx>
        <c:axId val="183120952"/>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18312056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fr-F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fr-BE" sz="1600" dirty="0"/>
              <a:t>Distance entre les lieux d'activités</a:t>
            </a:r>
            <a:r>
              <a:rPr lang="fr-BE" sz="1600" baseline="0" dirty="0"/>
              <a:t> et le domicile</a:t>
            </a:r>
            <a:endParaRPr lang="fr-BE" sz="1600" dirty="0"/>
          </a:p>
        </c:rich>
      </c:tx>
      <c:layout>
        <c:manualLayout>
          <c:xMode val="edge"/>
          <c:yMode val="edge"/>
          <c:x val="3.3426480372588163E-2"/>
          <c:y val="1.7341040462427744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Feuil1!$B$1</c:f>
              <c:strCache>
                <c:ptCount val="1"/>
                <c:pt idx="0">
                  <c:v>Avant et après l'école</c:v>
                </c:pt>
              </c:strCache>
            </c:strRef>
          </c:tx>
          <c:spPr>
            <a:solidFill>
              <a:srgbClr val="00FF00"/>
            </a:soli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DBAC-4DBC-B518-455E6DC73988}"/>
              </c:ext>
            </c:extLst>
          </c:dPt>
          <c:dPt>
            <c:idx val="1"/>
            <c:invertIfNegative val="0"/>
            <c:bubble3D val="0"/>
            <c:spPr>
              <a:solidFill>
                <a:srgbClr val="00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DBAC-4DBC-B518-455E6DC73988}"/>
              </c:ext>
            </c:extLst>
          </c:dPt>
          <c:dPt>
            <c:idx val="2"/>
            <c:invertIfNegative val="0"/>
            <c:bubble3D val="0"/>
            <c:spPr>
              <a:solidFill>
                <a:srgbClr val="00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DBAC-4DBC-B518-455E6DC73988}"/>
              </c:ext>
            </c:extLst>
          </c:dPt>
          <c:dPt>
            <c:idx val="3"/>
            <c:invertIfNegative val="0"/>
            <c:bubble3D val="0"/>
            <c:spPr>
              <a:solidFill>
                <a:srgbClr val="00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DBAC-4DBC-B518-455E6DC73988}"/>
              </c:ext>
            </c:extLst>
          </c:dPt>
          <c:cat>
            <c:strRef>
              <c:f>Feuil1!$A$2:$A$5</c:f>
              <c:strCache>
                <c:ptCount val="4"/>
                <c:pt idx="0">
                  <c:v>Très satisfaits</c:v>
                </c:pt>
                <c:pt idx="1">
                  <c:v>Satisfaits</c:v>
                </c:pt>
                <c:pt idx="2">
                  <c:v>Insatisfaits</c:v>
                </c:pt>
                <c:pt idx="3">
                  <c:v>Très insatisfaits</c:v>
                </c:pt>
              </c:strCache>
            </c:strRef>
          </c:cat>
          <c:val>
            <c:numRef>
              <c:f>Feuil1!$B$2:$B$5</c:f>
              <c:numCache>
                <c:formatCode>General</c:formatCode>
                <c:ptCount val="4"/>
                <c:pt idx="0">
                  <c:v>27</c:v>
                </c:pt>
                <c:pt idx="1">
                  <c:v>25</c:v>
                </c:pt>
                <c:pt idx="2">
                  <c:v>2</c:v>
                </c:pt>
                <c:pt idx="3">
                  <c:v>0</c:v>
                </c:pt>
              </c:numCache>
            </c:numRef>
          </c:val>
          <c:extLst>
            <c:ext xmlns:c16="http://schemas.microsoft.com/office/drawing/2014/chart" uri="{C3380CC4-5D6E-409C-BE32-E72D297353CC}">
              <c16:uniqueId val="{00000008-DBAC-4DBC-B518-455E6DC73988}"/>
            </c:ext>
          </c:extLst>
        </c:ser>
        <c:ser>
          <c:idx val="1"/>
          <c:order val="1"/>
          <c:tx>
            <c:strRef>
              <c:f>Feuil1!$C$1</c:f>
              <c:strCache>
                <c:ptCount val="1"/>
                <c:pt idx="0">
                  <c:v>Mercredi après-midi</c:v>
                </c:pt>
              </c:strCache>
            </c:strRef>
          </c:tx>
          <c:spPr>
            <a:solidFill>
              <a:srgbClr val="FFC000"/>
            </a:solidFill>
            <a:ln>
              <a:noFill/>
            </a:ln>
            <a:effectLst>
              <a:outerShdw blurRad="57150" dist="19050" dir="5400000" algn="ctr" rotWithShape="0">
                <a:srgbClr val="000000">
                  <a:alpha val="63000"/>
                </a:srgbClr>
              </a:outerShdw>
            </a:effectLst>
            <a:sp3d/>
          </c:spPr>
          <c:invertIfNegative val="0"/>
          <c:cat>
            <c:strRef>
              <c:f>Feuil1!$A$2:$A$5</c:f>
              <c:strCache>
                <c:ptCount val="4"/>
                <c:pt idx="0">
                  <c:v>Très satisfaits</c:v>
                </c:pt>
                <c:pt idx="1">
                  <c:v>Satisfaits</c:v>
                </c:pt>
                <c:pt idx="2">
                  <c:v>Insatisfaits</c:v>
                </c:pt>
                <c:pt idx="3">
                  <c:v>Très insatisfaits</c:v>
                </c:pt>
              </c:strCache>
            </c:strRef>
          </c:cat>
          <c:val>
            <c:numRef>
              <c:f>Feuil1!$C$2:$C$5</c:f>
              <c:numCache>
                <c:formatCode>General</c:formatCode>
                <c:ptCount val="4"/>
                <c:pt idx="0">
                  <c:v>13</c:v>
                </c:pt>
                <c:pt idx="1">
                  <c:v>13</c:v>
                </c:pt>
                <c:pt idx="2">
                  <c:v>1</c:v>
                </c:pt>
                <c:pt idx="3">
                  <c:v>1</c:v>
                </c:pt>
              </c:numCache>
            </c:numRef>
          </c:val>
          <c:extLst>
            <c:ext xmlns:c16="http://schemas.microsoft.com/office/drawing/2014/chart" uri="{C3380CC4-5D6E-409C-BE32-E72D297353CC}">
              <c16:uniqueId val="{00000009-DBAC-4DBC-B518-455E6DC73988}"/>
            </c:ext>
          </c:extLst>
        </c:ser>
        <c:ser>
          <c:idx val="2"/>
          <c:order val="2"/>
          <c:tx>
            <c:strRef>
              <c:f>Feuil1!$D$1</c:f>
              <c:strCache>
                <c:ptCount val="1"/>
                <c:pt idx="0">
                  <c:v>Pendant les vacances</c:v>
                </c:pt>
              </c:strCache>
            </c:strRef>
          </c:tx>
          <c:spPr>
            <a:solidFill>
              <a:srgbClr val="00B0F0"/>
            </a:solidFill>
            <a:ln>
              <a:noFill/>
            </a:ln>
            <a:effectLst>
              <a:outerShdw blurRad="57150" dist="19050" dir="5400000" algn="ctr" rotWithShape="0">
                <a:srgbClr val="000000">
                  <a:alpha val="63000"/>
                </a:srgbClr>
              </a:outerShdw>
            </a:effectLst>
            <a:sp3d/>
          </c:spPr>
          <c:invertIfNegative val="0"/>
          <c:cat>
            <c:strRef>
              <c:f>Feuil1!$A$2:$A$5</c:f>
              <c:strCache>
                <c:ptCount val="4"/>
                <c:pt idx="0">
                  <c:v>Très satisfaits</c:v>
                </c:pt>
                <c:pt idx="1">
                  <c:v>Satisfaits</c:v>
                </c:pt>
                <c:pt idx="2">
                  <c:v>Insatisfaits</c:v>
                </c:pt>
                <c:pt idx="3">
                  <c:v>Très insatisfaits</c:v>
                </c:pt>
              </c:strCache>
            </c:strRef>
          </c:cat>
          <c:val>
            <c:numRef>
              <c:f>Feuil1!$D$2:$D$5</c:f>
              <c:numCache>
                <c:formatCode>General</c:formatCode>
                <c:ptCount val="4"/>
                <c:pt idx="0">
                  <c:v>20</c:v>
                </c:pt>
                <c:pt idx="1">
                  <c:v>27</c:v>
                </c:pt>
                <c:pt idx="2">
                  <c:v>2</c:v>
                </c:pt>
                <c:pt idx="3">
                  <c:v>1</c:v>
                </c:pt>
              </c:numCache>
            </c:numRef>
          </c:val>
          <c:extLst>
            <c:ext xmlns:c16="http://schemas.microsoft.com/office/drawing/2014/chart" uri="{C3380CC4-5D6E-409C-BE32-E72D297353CC}">
              <c16:uniqueId val="{0000000A-DBAC-4DBC-B518-455E6DC73988}"/>
            </c:ext>
          </c:extLst>
        </c:ser>
        <c:dLbls>
          <c:showLegendKey val="0"/>
          <c:showVal val="0"/>
          <c:showCatName val="0"/>
          <c:showSerName val="0"/>
          <c:showPercent val="0"/>
          <c:showBubbleSize val="0"/>
        </c:dLbls>
        <c:gapWidth val="150"/>
        <c:shape val="box"/>
        <c:axId val="183121736"/>
        <c:axId val="183122128"/>
        <c:axId val="0"/>
      </c:bar3DChart>
      <c:catAx>
        <c:axId val="1831217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183122128"/>
        <c:crosses val="autoZero"/>
        <c:auto val="1"/>
        <c:lblAlgn val="ctr"/>
        <c:lblOffset val="100"/>
        <c:noMultiLvlLbl val="0"/>
      </c:catAx>
      <c:valAx>
        <c:axId val="183122128"/>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183121736"/>
        <c:crosses val="autoZero"/>
        <c:crossBetween val="between"/>
      </c:valAx>
      <c:spPr>
        <a:noFill/>
        <a:ln>
          <a:noFill/>
        </a:ln>
        <a:effectLst/>
      </c:spPr>
    </c:plotArea>
    <c:legend>
      <c:legendPos val="b"/>
      <c:layout>
        <c:manualLayout>
          <c:xMode val="edge"/>
          <c:yMode val="edge"/>
          <c:x val="0.31104663547491346"/>
          <c:y val="0.9303170656933567"/>
          <c:w val="0.37790663395336455"/>
          <c:h val="4.9252436836669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BE"/>
              <a:t>Pyramide des âges de 3 à 12</a:t>
            </a:r>
            <a:r>
              <a:rPr lang="fr-BE" baseline="0"/>
              <a:t> ans</a:t>
            </a:r>
            <a:endParaRPr lang="fr-BE"/>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strRef>
              <c:f>Feuil1!$C$3</c:f>
              <c:strCache>
                <c:ptCount val="1"/>
                <c:pt idx="0">
                  <c:v>Femmes</c:v>
                </c:pt>
              </c:strCache>
            </c:strRef>
          </c:tx>
          <c:spPr>
            <a:solidFill>
              <a:srgbClr val="FF33CC"/>
            </a:solidFill>
            <a:ln>
              <a:noFill/>
            </a:ln>
            <a:effectLst/>
            <a:sp3d/>
          </c:spPr>
          <c:invertIfNegative val="0"/>
          <c:cat>
            <c:strRef>
              <c:f>Feuil1!$A$4:$A$15</c:f>
              <c:strCache>
                <c:ptCount val="9"/>
                <c:pt idx="0">
                  <c:v>3 à 4 ans</c:v>
                </c:pt>
                <c:pt idx="1">
                  <c:v>4 à 5 ans</c:v>
                </c:pt>
                <c:pt idx="2">
                  <c:v>5 à 6 ans</c:v>
                </c:pt>
                <c:pt idx="3">
                  <c:v>6 à 7 ans</c:v>
                </c:pt>
                <c:pt idx="4">
                  <c:v>7 à 8 ans</c:v>
                </c:pt>
                <c:pt idx="5">
                  <c:v>8 à 9 ans</c:v>
                </c:pt>
                <c:pt idx="6">
                  <c:v>9 à 10 ans</c:v>
                </c:pt>
                <c:pt idx="7">
                  <c:v>10 à 11 ans</c:v>
                </c:pt>
                <c:pt idx="8">
                  <c:v>11 à 12 ans</c:v>
                </c:pt>
              </c:strCache>
            </c:strRef>
          </c:cat>
          <c:val>
            <c:numRef>
              <c:f>Feuil1!$C$4:$C$15</c:f>
              <c:numCache>
                <c:formatCode>General</c:formatCode>
                <c:ptCount val="9"/>
                <c:pt idx="0">
                  <c:v>28</c:v>
                </c:pt>
                <c:pt idx="1">
                  <c:v>31</c:v>
                </c:pt>
                <c:pt idx="2">
                  <c:v>37</c:v>
                </c:pt>
                <c:pt idx="3">
                  <c:v>38</c:v>
                </c:pt>
                <c:pt idx="4">
                  <c:v>34</c:v>
                </c:pt>
                <c:pt idx="5">
                  <c:v>35</c:v>
                </c:pt>
                <c:pt idx="6">
                  <c:v>39</c:v>
                </c:pt>
                <c:pt idx="7">
                  <c:v>40</c:v>
                </c:pt>
                <c:pt idx="8">
                  <c:v>49</c:v>
                </c:pt>
              </c:numCache>
            </c:numRef>
          </c:val>
          <c:extLst>
            <c:ext xmlns:c16="http://schemas.microsoft.com/office/drawing/2014/chart" uri="{C3380CC4-5D6E-409C-BE32-E72D297353CC}">
              <c16:uniqueId val="{00000000-266B-4228-82ED-FD430E919A2A}"/>
            </c:ext>
          </c:extLst>
        </c:ser>
        <c:ser>
          <c:idx val="2"/>
          <c:order val="1"/>
          <c:tx>
            <c:strRef>
              <c:f>Feuil1!$D$3</c:f>
              <c:strCache>
                <c:ptCount val="1"/>
                <c:pt idx="0">
                  <c:v>Hommes</c:v>
                </c:pt>
              </c:strCache>
            </c:strRef>
          </c:tx>
          <c:spPr>
            <a:solidFill>
              <a:srgbClr val="00B0F0"/>
            </a:solidFill>
            <a:ln>
              <a:noFill/>
            </a:ln>
            <a:effectLst/>
            <a:sp3d/>
          </c:spPr>
          <c:invertIfNegative val="0"/>
          <c:cat>
            <c:strRef>
              <c:f>Feuil1!$A$4:$A$15</c:f>
              <c:strCache>
                <c:ptCount val="9"/>
                <c:pt idx="0">
                  <c:v>3 à 4 ans</c:v>
                </c:pt>
                <c:pt idx="1">
                  <c:v>4 à 5 ans</c:v>
                </c:pt>
                <c:pt idx="2">
                  <c:v>5 à 6 ans</c:v>
                </c:pt>
                <c:pt idx="3">
                  <c:v>6 à 7 ans</c:v>
                </c:pt>
                <c:pt idx="4">
                  <c:v>7 à 8 ans</c:v>
                </c:pt>
                <c:pt idx="5">
                  <c:v>8 à 9 ans</c:v>
                </c:pt>
                <c:pt idx="6">
                  <c:v>9 à 10 ans</c:v>
                </c:pt>
                <c:pt idx="7">
                  <c:v>10 à 11 ans</c:v>
                </c:pt>
                <c:pt idx="8">
                  <c:v>11 à 12 ans</c:v>
                </c:pt>
              </c:strCache>
            </c:strRef>
          </c:cat>
          <c:val>
            <c:numRef>
              <c:f>Feuil1!$D$4:$D$15</c:f>
              <c:numCache>
                <c:formatCode>General</c:formatCode>
                <c:ptCount val="9"/>
                <c:pt idx="0">
                  <c:v>44</c:v>
                </c:pt>
                <c:pt idx="1">
                  <c:v>33</c:v>
                </c:pt>
                <c:pt idx="2">
                  <c:v>28</c:v>
                </c:pt>
                <c:pt idx="3">
                  <c:v>28</c:v>
                </c:pt>
                <c:pt idx="4">
                  <c:v>41</c:v>
                </c:pt>
                <c:pt idx="5">
                  <c:v>29</c:v>
                </c:pt>
                <c:pt idx="6">
                  <c:v>38</c:v>
                </c:pt>
                <c:pt idx="7">
                  <c:v>36</c:v>
                </c:pt>
                <c:pt idx="8">
                  <c:v>43</c:v>
                </c:pt>
              </c:numCache>
            </c:numRef>
          </c:val>
          <c:extLst>
            <c:ext xmlns:c16="http://schemas.microsoft.com/office/drawing/2014/chart" uri="{C3380CC4-5D6E-409C-BE32-E72D297353CC}">
              <c16:uniqueId val="{00000001-266B-4228-82ED-FD430E919A2A}"/>
            </c:ext>
          </c:extLst>
        </c:ser>
        <c:dLbls>
          <c:showLegendKey val="0"/>
          <c:showVal val="0"/>
          <c:showCatName val="0"/>
          <c:showSerName val="0"/>
          <c:showPercent val="0"/>
          <c:showBubbleSize val="0"/>
        </c:dLbls>
        <c:gapWidth val="150"/>
        <c:shape val="box"/>
        <c:axId val="140778632"/>
        <c:axId val="140779024"/>
        <c:axId val="0"/>
      </c:bar3DChart>
      <c:catAx>
        <c:axId val="140778632"/>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0779024"/>
        <c:crosses val="autoZero"/>
        <c:auto val="1"/>
        <c:lblAlgn val="ctr"/>
        <c:lblOffset val="100"/>
        <c:noMultiLvlLbl val="0"/>
      </c:catAx>
      <c:valAx>
        <c:axId val="140779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0778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fr-BE" sz="1600"/>
              <a:t>Accueil extrascolaire de manière générale</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195739795600033E-2"/>
          <c:y val="0.12565870910698498"/>
          <c:w val="0.9261085391267454"/>
          <c:h val="0.77814936262940604"/>
        </c:manualLayout>
      </c:layout>
      <c:bar3DChart>
        <c:barDir val="col"/>
        <c:grouping val="clustered"/>
        <c:varyColors val="0"/>
        <c:ser>
          <c:idx val="0"/>
          <c:order val="0"/>
          <c:tx>
            <c:strRef>
              <c:f>Feuil1!$B$1</c:f>
              <c:strCache>
                <c:ptCount val="1"/>
                <c:pt idx="0">
                  <c:v>Série 1</c:v>
                </c:pt>
              </c:strCache>
            </c:strRef>
          </c:tx>
          <c:spPr>
            <a:solidFill>
              <a:srgbClr val="00FF00"/>
            </a:solidFill>
            <a:ln>
              <a:solidFill>
                <a:schemeClr val="accent1"/>
              </a:solidFill>
            </a:ln>
            <a:effectLst>
              <a:outerShdw blurRad="57150" dist="19050" dir="5400000" algn="ctr" rotWithShape="0">
                <a:srgbClr val="000000">
                  <a:alpha val="63000"/>
                </a:srgbClr>
              </a:outerShdw>
            </a:effectLst>
            <a:sp3d>
              <a:contourClr>
                <a:schemeClr val="accent1"/>
              </a:contourClr>
            </a:sp3d>
          </c:spPr>
          <c:invertIfNegative val="0"/>
          <c:dLbls>
            <c:delete val="1"/>
          </c:dLbls>
          <c:cat>
            <c:strRef>
              <c:f>Feuil1!$A$2:$A$5</c:f>
              <c:strCache>
                <c:ptCount val="2"/>
                <c:pt idx="0">
                  <c:v>Satisfaits</c:v>
                </c:pt>
                <c:pt idx="1">
                  <c:v>Insatisfaits</c:v>
                </c:pt>
              </c:strCache>
            </c:strRef>
          </c:cat>
          <c:val>
            <c:numRef>
              <c:f>Feuil1!$B$2:$B$5</c:f>
              <c:numCache>
                <c:formatCode>General</c:formatCode>
                <c:ptCount val="4"/>
                <c:pt idx="0">
                  <c:v>56</c:v>
                </c:pt>
                <c:pt idx="1">
                  <c:v>6</c:v>
                </c:pt>
              </c:numCache>
            </c:numRef>
          </c:val>
          <c:extLst>
            <c:ext xmlns:c16="http://schemas.microsoft.com/office/drawing/2014/chart" uri="{C3380CC4-5D6E-409C-BE32-E72D297353CC}">
              <c16:uniqueId val="{00000000-CFB7-47E1-88AB-051AE36D00FB}"/>
            </c:ext>
          </c:extLst>
        </c:ser>
        <c:ser>
          <c:idx val="1"/>
          <c:order val="1"/>
          <c:tx>
            <c:strRef>
              <c:f>Feuil1!$C$1</c:f>
              <c:strCache>
                <c:ptCount val="1"/>
                <c:pt idx="0">
                  <c:v>Colonne1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Feuil1!$A$2:$A$5</c:f>
              <c:strCache>
                <c:ptCount val="2"/>
                <c:pt idx="0">
                  <c:v>Satisfaits</c:v>
                </c:pt>
                <c:pt idx="1">
                  <c:v>Insatisfaits</c:v>
                </c:pt>
              </c:strCache>
            </c:strRef>
          </c:cat>
          <c:val>
            <c:numRef>
              <c:f>Feuil1!$C$2:$C$5</c:f>
              <c:numCache>
                <c:formatCode>General</c:formatCode>
                <c:ptCount val="4"/>
              </c:numCache>
            </c:numRef>
          </c:val>
          <c:extLst>
            <c:ext xmlns:c16="http://schemas.microsoft.com/office/drawing/2014/chart" uri="{C3380CC4-5D6E-409C-BE32-E72D297353CC}">
              <c16:uniqueId val="{00000001-CFB7-47E1-88AB-051AE36D00FB}"/>
            </c:ext>
          </c:extLst>
        </c:ser>
        <c:ser>
          <c:idx val="2"/>
          <c:order val="2"/>
          <c:tx>
            <c:strRef>
              <c:f>Feuil1!$D$1</c:f>
              <c:strCache>
                <c:ptCount val="1"/>
                <c:pt idx="0">
                  <c:v>Colonne2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Feuil1!$A$2:$A$5</c:f>
              <c:strCache>
                <c:ptCount val="2"/>
                <c:pt idx="0">
                  <c:v>Satisfaits</c:v>
                </c:pt>
                <c:pt idx="1">
                  <c:v>Insatisfaits</c:v>
                </c:pt>
              </c:strCache>
            </c:strRef>
          </c:cat>
          <c:val>
            <c:numRef>
              <c:f>Feuil1!$D$2:$D$5</c:f>
              <c:numCache>
                <c:formatCode>General</c:formatCode>
                <c:ptCount val="4"/>
              </c:numCache>
            </c:numRef>
          </c:val>
          <c:extLst>
            <c:ext xmlns:c16="http://schemas.microsoft.com/office/drawing/2014/chart" uri="{C3380CC4-5D6E-409C-BE32-E72D297353CC}">
              <c16:uniqueId val="{00000002-CFB7-47E1-88AB-051AE36D00FB}"/>
            </c:ext>
          </c:extLst>
        </c:ser>
        <c:dLbls>
          <c:showLegendKey val="0"/>
          <c:showVal val="1"/>
          <c:showCatName val="0"/>
          <c:showSerName val="0"/>
          <c:showPercent val="0"/>
          <c:showBubbleSize val="0"/>
        </c:dLbls>
        <c:gapWidth val="150"/>
        <c:shape val="box"/>
        <c:axId val="140686600"/>
        <c:axId val="140687776"/>
        <c:axId val="0"/>
      </c:bar3DChart>
      <c:catAx>
        <c:axId val="140686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140687776"/>
        <c:crosses val="autoZero"/>
        <c:auto val="1"/>
        <c:lblAlgn val="ctr"/>
        <c:lblOffset val="100"/>
        <c:noMultiLvlLbl val="0"/>
      </c:catAx>
      <c:valAx>
        <c:axId val="140687776"/>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14068660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fr-BE" sz="1600" dirty="0"/>
              <a:t>Connaissance de l'offre ATL</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Feuil1!$B$1</c:f>
              <c:strCache>
                <c:ptCount val="1"/>
                <c:pt idx="0">
                  <c:v>Série 1</c:v>
                </c:pt>
              </c:strCache>
            </c:strRef>
          </c:tx>
          <c:spPr>
            <a:solidFill>
              <a:srgbClr val="00FF00"/>
            </a:solidFill>
            <a:ln>
              <a:noFill/>
            </a:ln>
            <a:effectLst>
              <a:outerShdw blurRad="57150" dist="19050" dir="5400000" algn="ctr" rotWithShape="0">
                <a:srgbClr val="000000">
                  <a:alpha val="63000"/>
                </a:srgbClr>
              </a:outerShdw>
            </a:effectLst>
            <a:sp3d/>
          </c:spPr>
          <c:invertIfNegative val="0"/>
          <c:dLbls>
            <c:delete val="1"/>
          </c:dLbls>
          <c:cat>
            <c:strRef>
              <c:f>Feuil1!$A$2:$A$7</c:f>
              <c:strCache>
                <c:ptCount val="6"/>
                <c:pt idx="0">
                  <c:v>Bouche à oreille</c:v>
                </c:pt>
                <c:pt idx="1">
                  <c:v>Ecole</c:v>
                </c:pt>
                <c:pt idx="2">
                  <c:v>Internet</c:v>
                </c:pt>
                <c:pt idx="3">
                  <c:v>Autres parents</c:v>
                </c:pt>
                <c:pt idx="4">
                  <c:v>Publicité</c:v>
                </c:pt>
                <c:pt idx="5">
                  <c:v>Autres  </c:v>
                </c:pt>
              </c:strCache>
            </c:strRef>
          </c:cat>
          <c:val>
            <c:numRef>
              <c:f>Feuil1!$B$2:$B$7</c:f>
              <c:numCache>
                <c:formatCode>General</c:formatCode>
                <c:ptCount val="6"/>
                <c:pt idx="0">
                  <c:v>5</c:v>
                </c:pt>
                <c:pt idx="1">
                  <c:v>51</c:v>
                </c:pt>
                <c:pt idx="2">
                  <c:v>1</c:v>
                </c:pt>
                <c:pt idx="3">
                  <c:v>2</c:v>
                </c:pt>
                <c:pt idx="4">
                  <c:v>5</c:v>
                </c:pt>
                <c:pt idx="5">
                  <c:v>4</c:v>
                </c:pt>
              </c:numCache>
            </c:numRef>
          </c:val>
          <c:extLst>
            <c:ext xmlns:c16="http://schemas.microsoft.com/office/drawing/2014/chart" uri="{C3380CC4-5D6E-409C-BE32-E72D297353CC}">
              <c16:uniqueId val="{00000000-78D0-4F45-AD22-032494042851}"/>
            </c:ext>
          </c:extLst>
        </c:ser>
        <c:ser>
          <c:idx val="1"/>
          <c:order val="1"/>
          <c:tx>
            <c:strRef>
              <c:f>Feuil1!$C$1</c:f>
              <c:strCache>
                <c:ptCount val="1"/>
                <c:pt idx="0">
                  <c:v>Colonne1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Feuil1!$A$2:$A$7</c:f>
              <c:strCache>
                <c:ptCount val="6"/>
                <c:pt idx="0">
                  <c:v>Bouche à oreille</c:v>
                </c:pt>
                <c:pt idx="1">
                  <c:v>Ecole</c:v>
                </c:pt>
                <c:pt idx="2">
                  <c:v>Internet</c:v>
                </c:pt>
                <c:pt idx="3">
                  <c:v>Autres parents</c:v>
                </c:pt>
                <c:pt idx="4">
                  <c:v>Publicité</c:v>
                </c:pt>
                <c:pt idx="5">
                  <c:v>Autres  </c:v>
                </c:pt>
              </c:strCache>
            </c:strRef>
          </c:cat>
          <c:val>
            <c:numRef>
              <c:f>Feuil1!$C$2:$C$7</c:f>
              <c:numCache>
                <c:formatCode>General</c:formatCode>
                <c:ptCount val="6"/>
              </c:numCache>
            </c:numRef>
          </c:val>
          <c:extLst>
            <c:ext xmlns:c16="http://schemas.microsoft.com/office/drawing/2014/chart" uri="{C3380CC4-5D6E-409C-BE32-E72D297353CC}">
              <c16:uniqueId val="{00000001-78D0-4F45-AD22-032494042851}"/>
            </c:ext>
          </c:extLst>
        </c:ser>
        <c:ser>
          <c:idx val="2"/>
          <c:order val="2"/>
          <c:tx>
            <c:strRef>
              <c:f>Feuil1!$D$1</c:f>
              <c:strCache>
                <c:ptCount val="1"/>
                <c:pt idx="0">
                  <c:v>Colonne2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Feuil1!$A$2:$A$7</c:f>
              <c:strCache>
                <c:ptCount val="6"/>
                <c:pt idx="0">
                  <c:v>Bouche à oreille</c:v>
                </c:pt>
                <c:pt idx="1">
                  <c:v>Ecole</c:v>
                </c:pt>
                <c:pt idx="2">
                  <c:v>Internet</c:v>
                </c:pt>
                <c:pt idx="3">
                  <c:v>Autres parents</c:v>
                </c:pt>
                <c:pt idx="4">
                  <c:v>Publicité</c:v>
                </c:pt>
                <c:pt idx="5">
                  <c:v>Autres  </c:v>
                </c:pt>
              </c:strCache>
            </c:strRef>
          </c:cat>
          <c:val>
            <c:numRef>
              <c:f>Feuil1!$D$2:$D$7</c:f>
              <c:numCache>
                <c:formatCode>General</c:formatCode>
                <c:ptCount val="6"/>
              </c:numCache>
            </c:numRef>
          </c:val>
          <c:extLst>
            <c:ext xmlns:c16="http://schemas.microsoft.com/office/drawing/2014/chart" uri="{C3380CC4-5D6E-409C-BE32-E72D297353CC}">
              <c16:uniqueId val="{00000002-78D0-4F45-AD22-032494042851}"/>
            </c:ext>
          </c:extLst>
        </c:ser>
        <c:dLbls>
          <c:showLegendKey val="0"/>
          <c:showVal val="1"/>
          <c:showCatName val="0"/>
          <c:showSerName val="0"/>
          <c:showPercent val="0"/>
          <c:showBubbleSize val="0"/>
        </c:dLbls>
        <c:gapWidth val="150"/>
        <c:shape val="box"/>
        <c:axId val="143622536"/>
        <c:axId val="143622928"/>
        <c:axId val="0"/>
      </c:bar3DChart>
      <c:catAx>
        <c:axId val="143622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143622928"/>
        <c:crosses val="autoZero"/>
        <c:auto val="1"/>
        <c:lblAlgn val="ctr"/>
        <c:lblOffset val="100"/>
        <c:noMultiLvlLbl val="0"/>
      </c:catAx>
      <c:valAx>
        <c:axId val="143622928"/>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14362253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fr-BE" sz="1600" dirty="0"/>
              <a:t>Horaires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Feuil1!$B$1</c:f>
              <c:strCache>
                <c:ptCount val="1"/>
                <c:pt idx="0">
                  <c:v>Avant et après l'école</c:v>
                </c:pt>
              </c:strCache>
            </c:strRef>
          </c:tx>
          <c:spPr>
            <a:solidFill>
              <a:srgbClr val="00FF00"/>
            </a:solidFill>
            <a:ln>
              <a:noFill/>
            </a:ln>
            <a:effectLst>
              <a:outerShdw blurRad="57150" dist="19050" dir="5400000" algn="ctr" rotWithShape="0">
                <a:srgbClr val="000000">
                  <a:alpha val="63000"/>
                </a:srgbClr>
              </a:outerShdw>
            </a:effectLst>
            <a:sp3d/>
          </c:spPr>
          <c:invertIfNegative val="0"/>
          <c:cat>
            <c:strRef>
              <c:f>Feuil1!$A$2:$A$5</c:f>
              <c:strCache>
                <c:ptCount val="4"/>
                <c:pt idx="0">
                  <c:v>Très satisfaits</c:v>
                </c:pt>
                <c:pt idx="1">
                  <c:v>Satisfaits</c:v>
                </c:pt>
                <c:pt idx="2">
                  <c:v>Insatisfaits</c:v>
                </c:pt>
                <c:pt idx="3">
                  <c:v>Très insatisfait</c:v>
                </c:pt>
              </c:strCache>
            </c:strRef>
          </c:cat>
          <c:val>
            <c:numRef>
              <c:f>Feuil1!$B$2:$B$5</c:f>
              <c:numCache>
                <c:formatCode>General</c:formatCode>
                <c:ptCount val="4"/>
                <c:pt idx="0">
                  <c:v>38</c:v>
                </c:pt>
                <c:pt idx="1">
                  <c:v>20</c:v>
                </c:pt>
                <c:pt idx="2">
                  <c:v>1</c:v>
                </c:pt>
                <c:pt idx="3">
                  <c:v>0</c:v>
                </c:pt>
              </c:numCache>
            </c:numRef>
          </c:val>
          <c:extLst>
            <c:ext xmlns:c16="http://schemas.microsoft.com/office/drawing/2014/chart" uri="{C3380CC4-5D6E-409C-BE32-E72D297353CC}">
              <c16:uniqueId val="{00000000-6844-4F13-8F27-3B1D17E9A64C}"/>
            </c:ext>
          </c:extLst>
        </c:ser>
        <c:ser>
          <c:idx val="1"/>
          <c:order val="1"/>
          <c:tx>
            <c:strRef>
              <c:f>Feuil1!$C$1</c:f>
              <c:strCache>
                <c:ptCount val="1"/>
                <c:pt idx="0">
                  <c:v>Mercredi après-midi</c:v>
                </c:pt>
              </c:strCache>
            </c:strRef>
          </c:tx>
          <c:spPr>
            <a:solidFill>
              <a:srgbClr val="FFC000"/>
            </a:solidFill>
            <a:ln>
              <a:noFill/>
            </a:ln>
            <a:effectLst>
              <a:outerShdw blurRad="57150" dist="19050" dir="5400000" algn="ctr" rotWithShape="0">
                <a:srgbClr val="000000">
                  <a:alpha val="63000"/>
                </a:srgbClr>
              </a:outerShdw>
            </a:effectLst>
            <a:sp3d/>
          </c:spPr>
          <c:invertIfNegative val="0"/>
          <c:cat>
            <c:strRef>
              <c:f>Feuil1!$A$2:$A$5</c:f>
              <c:strCache>
                <c:ptCount val="4"/>
                <c:pt idx="0">
                  <c:v>Très satisfaits</c:v>
                </c:pt>
                <c:pt idx="1">
                  <c:v>Satisfaits</c:v>
                </c:pt>
                <c:pt idx="2">
                  <c:v>Insatisfaits</c:v>
                </c:pt>
                <c:pt idx="3">
                  <c:v>Très insatisfait</c:v>
                </c:pt>
              </c:strCache>
            </c:strRef>
          </c:cat>
          <c:val>
            <c:numRef>
              <c:f>Feuil1!$C$2:$C$5</c:f>
              <c:numCache>
                <c:formatCode>General</c:formatCode>
                <c:ptCount val="4"/>
                <c:pt idx="0">
                  <c:v>16</c:v>
                </c:pt>
                <c:pt idx="1">
                  <c:v>11</c:v>
                </c:pt>
                <c:pt idx="2">
                  <c:v>2</c:v>
                </c:pt>
                <c:pt idx="3">
                  <c:v>2</c:v>
                </c:pt>
              </c:numCache>
            </c:numRef>
          </c:val>
          <c:extLst>
            <c:ext xmlns:c16="http://schemas.microsoft.com/office/drawing/2014/chart" uri="{C3380CC4-5D6E-409C-BE32-E72D297353CC}">
              <c16:uniqueId val="{00000001-6844-4F13-8F27-3B1D17E9A64C}"/>
            </c:ext>
          </c:extLst>
        </c:ser>
        <c:ser>
          <c:idx val="2"/>
          <c:order val="2"/>
          <c:tx>
            <c:strRef>
              <c:f>Feuil1!$D$1</c:f>
              <c:strCache>
                <c:ptCount val="1"/>
                <c:pt idx="0">
                  <c:v>Pendant les vacances</c:v>
                </c:pt>
              </c:strCache>
            </c:strRef>
          </c:tx>
          <c:spPr>
            <a:solidFill>
              <a:srgbClr val="00B0F0"/>
            </a:solidFill>
            <a:ln>
              <a:noFill/>
            </a:ln>
            <a:effectLst>
              <a:outerShdw blurRad="57150" dist="19050" dir="5400000" algn="ctr" rotWithShape="0">
                <a:srgbClr val="000000">
                  <a:alpha val="63000"/>
                </a:srgbClr>
              </a:outerShdw>
            </a:effectLst>
            <a:sp3d/>
          </c:spPr>
          <c:invertIfNegative val="0"/>
          <c:cat>
            <c:strRef>
              <c:f>Feuil1!$A$2:$A$5</c:f>
              <c:strCache>
                <c:ptCount val="4"/>
                <c:pt idx="0">
                  <c:v>Très satisfaits</c:v>
                </c:pt>
                <c:pt idx="1">
                  <c:v>Satisfaits</c:v>
                </c:pt>
                <c:pt idx="2">
                  <c:v>Insatisfaits</c:v>
                </c:pt>
                <c:pt idx="3">
                  <c:v>Très insatisfait</c:v>
                </c:pt>
              </c:strCache>
            </c:strRef>
          </c:cat>
          <c:val>
            <c:numRef>
              <c:f>Feuil1!$D$2:$D$5</c:f>
              <c:numCache>
                <c:formatCode>General</c:formatCode>
                <c:ptCount val="4"/>
                <c:pt idx="0">
                  <c:v>25</c:v>
                </c:pt>
                <c:pt idx="1">
                  <c:v>22</c:v>
                </c:pt>
                <c:pt idx="2">
                  <c:v>3</c:v>
                </c:pt>
                <c:pt idx="3">
                  <c:v>1</c:v>
                </c:pt>
              </c:numCache>
            </c:numRef>
          </c:val>
          <c:extLst>
            <c:ext xmlns:c16="http://schemas.microsoft.com/office/drawing/2014/chart" uri="{C3380CC4-5D6E-409C-BE32-E72D297353CC}">
              <c16:uniqueId val="{00000002-6844-4F13-8F27-3B1D17E9A64C}"/>
            </c:ext>
          </c:extLst>
        </c:ser>
        <c:dLbls>
          <c:showLegendKey val="0"/>
          <c:showVal val="0"/>
          <c:showCatName val="0"/>
          <c:showSerName val="0"/>
          <c:showPercent val="0"/>
          <c:showBubbleSize val="0"/>
        </c:dLbls>
        <c:gapWidth val="150"/>
        <c:shape val="box"/>
        <c:axId val="143624104"/>
        <c:axId val="143624496"/>
        <c:axId val="0"/>
      </c:bar3DChart>
      <c:catAx>
        <c:axId val="143624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143624496"/>
        <c:crosses val="autoZero"/>
        <c:auto val="1"/>
        <c:lblAlgn val="ctr"/>
        <c:lblOffset val="100"/>
        <c:noMultiLvlLbl val="0"/>
      </c:catAx>
      <c:valAx>
        <c:axId val="143624496"/>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143624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fr-BE" sz="1600" dirty="0"/>
              <a:t>Locaux intérieurs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Feuil1!$B$1</c:f>
              <c:strCache>
                <c:ptCount val="1"/>
                <c:pt idx="0">
                  <c:v>Avant et après l'école</c:v>
                </c:pt>
              </c:strCache>
            </c:strRef>
          </c:tx>
          <c:spPr>
            <a:solidFill>
              <a:srgbClr val="00FF00"/>
            </a:soli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D3E-452B-9E1F-BDB8396A01B3}"/>
              </c:ext>
            </c:extLst>
          </c:dPt>
          <c:dPt>
            <c:idx val="1"/>
            <c:invertIfNegative val="0"/>
            <c:bubble3D val="0"/>
            <c:spPr>
              <a:solidFill>
                <a:srgbClr val="00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D3E-452B-9E1F-BDB8396A01B3}"/>
              </c:ext>
            </c:extLst>
          </c:dPt>
          <c:dPt>
            <c:idx val="2"/>
            <c:invertIfNegative val="0"/>
            <c:bubble3D val="0"/>
            <c:spPr>
              <a:solidFill>
                <a:srgbClr val="00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D3E-452B-9E1F-BDB8396A01B3}"/>
              </c:ext>
            </c:extLst>
          </c:dPt>
          <c:dPt>
            <c:idx val="3"/>
            <c:invertIfNegative val="0"/>
            <c:bubble3D val="0"/>
            <c:spPr>
              <a:solidFill>
                <a:srgbClr val="00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5D3E-452B-9E1F-BDB8396A01B3}"/>
              </c:ext>
            </c:extLst>
          </c:dPt>
          <c:cat>
            <c:strRef>
              <c:f>Feuil1!$A$2:$A$5</c:f>
              <c:strCache>
                <c:ptCount val="4"/>
                <c:pt idx="0">
                  <c:v>Très satisfaits</c:v>
                </c:pt>
                <c:pt idx="1">
                  <c:v>Satisfaits</c:v>
                </c:pt>
                <c:pt idx="2">
                  <c:v>Insatisfaits</c:v>
                </c:pt>
                <c:pt idx="3">
                  <c:v>Très insatisfaits</c:v>
                </c:pt>
              </c:strCache>
            </c:strRef>
          </c:cat>
          <c:val>
            <c:numRef>
              <c:f>Feuil1!$B$2:$B$5</c:f>
              <c:numCache>
                <c:formatCode>General</c:formatCode>
                <c:ptCount val="4"/>
                <c:pt idx="0">
                  <c:v>17</c:v>
                </c:pt>
                <c:pt idx="1">
                  <c:v>39</c:v>
                </c:pt>
                <c:pt idx="2">
                  <c:v>1</c:v>
                </c:pt>
                <c:pt idx="3">
                  <c:v>0</c:v>
                </c:pt>
              </c:numCache>
            </c:numRef>
          </c:val>
          <c:extLst>
            <c:ext xmlns:c16="http://schemas.microsoft.com/office/drawing/2014/chart" uri="{C3380CC4-5D6E-409C-BE32-E72D297353CC}">
              <c16:uniqueId val="{00000008-5D3E-452B-9E1F-BDB8396A01B3}"/>
            </c:ext>
          </c:extLst>
        </c:ser>
        <c:ser>
          <c:idx val="1"/>
          <c:order val="1"/>
          <c:tx>
            <c:strRef>
              <c:f>Feuil1!$C$1</c:f>
              <c:strCache>
                <c:ptCount val="1"/>
                <c:pt idx="0">
                  <c:v>Mercredi après-midi</c:v>
                </c:pt>
              </c:strCache>
            </c:strRef>
          </c:tx>
          <c:spPr>
            <a:solidFill>
              <a:srgbClr val="FFC000"/>
            </a:solidFill>
            <a:ln>
              <a:noFill/>
            </a:ln>
            <a:effectLst>
              <a:outerShdw blurRad="57150" dist="19050" dir="5400000" algn="ctr" rotWithShape="0">
                <a:srgbClr val="000000">
                  <a:alpha val="63000"/>
                </a:srgbClr>
              </a:outerShdw>
            </a:effectLst>
            <a:sp3d/>
          </c:spPr>
          <c:invertIfNegative val="0"/>
          <c:cat>
            <c:strRef>
              <c:f>Feuil1!$A$2:$A$5</c:f>
              <c:strCache>
                <c:ptCount val="4"/>
                <c:pt idx="0">
                  <c:v>Très satisfaits</c:v>
                </c:pt>
                <c:pt idx="1">
                  <c:v>Satisfaits</c:v>
                </c:pt>
                <c:pt idx="2">
                  <c:v>Insatisfaits</c:v>
                </c:pt>
                <c:pt idx="3">
                  <c:v>Très insatisfaits</c:v>
                </c:pt>
              </c:strCache>
            </c:strRef>
          </c:cat>
          <c:val>
            <c:numRef>
              <c:f>Feuil1!$C$2:$C$5</c:f>
              <c:numCache>
                <c:formatCode>General</c:formatCode>
                <c:ptCount val="4"/>
                <c:pt idx="0">
                  <c:v>8</c:v>
                </c:pt>
                <c:pt idx="1">
                  <c:v>21</c:v>
                </c:pt>
                <c:pt idx="2">
                  <c:v>3</c:v>
                </c:pt>
                <c:pt idx="3">
                  <c:v>1</c:v>
                </c:pt>
              </c:numCache>
            </c:numRef>
          </c:val>
          <c:extLst>
            <c:ext xmlns:c16="http://schemas.microsoft.com/office/drawing/2014/chart" uri="{C3380CC4-5D6E-409C-BE32-E72D297353CC}">
              <c16:uniqueId val="{00000009-5D3E-452B-9E1F-BDB8396A01B3}"/>
            </c:ext>
          </c:extLst>
        </c:ser>
        <c:ser>
          <c:idx val="2"/>
          <c:order val="2"/>
          <c:tx>
            <c:strRef>
              <c:f>Feuil1!$D$1</c:f>
              <c:strCache>
                <c:ptCount val="1"/>
                <c:pt idx="0">
                  <c:v>Pendant les vacances</c:v>
                </c:pt>
              </c:strCache>
            </c:strRef>
          </c:tx>
          <c:spPr>
            <a:solidFill>
              <a:srgbClr val="00B0F0"/>
            </a:solidFill>
            <a:ln>
              <a:noFill/>
            </a:ln>
            <a:effectLst>
              <a:outerShdw blurRad="57150" dist="19050" dir="5400000" algn="ctr" rotWithShape="0">
                <a:srgbClr val="000000">
                  <a:alpha val="63000"/>
                </a:srgbClr>
              </a:outerShdw>
            </a:effectLst>
            <a:sp3d/>
          </c:spPr>
          <c:invertIfNegative val="0"/>
          <c:cat>
            <c:strRef>
              <c:f>Feuil1!$A$2:$A$5</c:f>
              <c:strCache>
                <c:ptCount val="4"/>
                <c:pt idx="0">
                  <c:v>Très satisfaits</c:v>
                </c:pt>
                <c:pt idx="1">
                  <c:v>Satisfaits</c:v>
                </c:pt>
                <c:pt idx="2">
                  <c:v>Insatisfaits</c:v>
                </c:pt>
                <c:pt idx="3">
                  <c:v>Très insatisfaits</c:v>
                </c:pt>
              </c:strCache>
            </c:strRef>
          </c:cat>
          <c:val>
            <c:numRef>
              <c:f>Feuil1!$D$2:$D$5</c:f>
              <c:numCache>
                <c:formatCode>General</c:formatCode>
                <c:ptCount val="4"/>
                <c:pt idx="0">
                  <c:v>14</c:v>
                </c:pt>
                <c:pt idx="1">
                  <c:v>36</c:v>
                </c:pt>
                <c:pt idx="2">
                  <c:v>1</c:v>
                </c:pt>
                <c:pt idx="3">
                  <c:v>1</c:v>
                </c:pt>
              </c:numCache>
            </c:numRef>
          </c:val>
          <c:extLst>
            <c:ext xmlns:c16="http://schemas.microsoft.com/office/drawing/2014/chart" uri="{C3380CC4-5D6E-409C-BE32-E72D297353CC}">
              <c16:uniqueId val="{0000000A-5D3E-452B-9E1F-BDB8396A01B3}"/>
            </c:ext>
          </c:extLst>
        </c:ser>
        <c:dLbls>
          <c:showLegendKey val="0"/>
          <c:showVal val="0"/>
          <c:showCatName val="0"/>
          <c:showSerName val="0"/>
          <c:showPercent val="0"/>
          <c:showBubbleSize val="0"/>
        </c:dLbls>
        <c:gapWidth val="150"/>
        <c:shape val="box"/>
        <c:axId val="143625672"/>
        <c:axId val="144112496"/>
        <c:axId val="0"/>
      </c:bar3DChart>
      <c:catAx>
        <c:axId val="143625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144112496"/>
        <c:crosses val="autoZero"/>
        <c:auto val="1"/>
        <c:lblAlgn val="ctr"/>
        <c:lblOffset val="100"/>
        <c:noMultiLvlLbl val="0"/>
      </c:catAx>
      <c:valAx>
        <c:axId val="144112496"/>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143625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fr-BE" sz="1600" dirty="0"/>
              <a:t>Espaces extérieurs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Feuil1!$B$1</c:f>
              <c:strCache>
                <c:ptCount val="1"/>
                <c:pt idx="0">
                  <c:v>Avant et après l'école</c:v>
                </c:pt>
              </c:strCache>
            </c:strRef>
          </c:tx>
          <c:spPr>
            <a:solidFill>
              <a:srgbClr val="00FF00"/>
            </a:soli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1A77-47FF-B23E-31E667F2DFBF}"/>
              </c:ext>
            </c:extLst>
          </c:dPt>
          <c:dPt>
            <c:idx val="1"/>
            <c:invertIfNegative val="0"/>
            <c:bubble3D val="0"/>
            <c:spPr>
              <a:solidFill>
                <a:srgbClr val="00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1A77-47FF-B23E-31E667F2DFBF}"/>
              </c:ext>
            </c:extLst>
          </c:dPt>
          <c:dPt>
            <c:idx val="2"/>
            <c:invertIfNegative val="0"/>
            <c:bubble3D val="0"/>
            <c:spPr>
              <a:solidFill>
                <a:srgbClr val="00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1A77-47FF-B23E-31E667F2DFBF}"/>
              </c:ext>
            </c:extLst>
          </c:dPt>
          <c:dPt>
            <c:idx val="3"/>
            <c:invertIfNegative val="0"/>
            <c:bubble3D val="0"/>
            <c:spPr>
              <a:solidFill>
                <a:srgbClr val="00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1A77-47FF-B23E-31E667F2DFBF}"/>
              </c:ext>
            </c:extLst>
          </c:dPt>
          <c:cat>
            <c:strRef>
              <c:f>Feuil1!$A$2:$A$5</c:f>
              <c:strCache>
                <c:ptCount val="4"/>
                <c:pt idx="0">
                  <c:v>Très satisfaits</c:v>
                </c:pt>
                <c:pt idx="1">
                  <c:v>Satisfaits</c:v>
                </c:pt>
                <c:pt idx="2">
                  <c:v>Insatisfaits</c:v>
                </c:pt>
                <c:pt idx="3">
                  <c:v>Très insatisfaits</c:v>
                </c:pt>
              </c:strCache>
            </c:strRef>
          </c:cat>
          <c:val>
            <c:numRef>
              <c:f>Feuil1!$B$2:$B$5</c:f>
              <c:numCache>
                <c:formatCode>General</c:formatCode>
                <c:ptCount val="4"/>
                <c:pt idx="0">
                  <c:v>33</c:v>
                </c:pt>
                <c:pt idx="1">
                  <c:v>21</c:v>
                </c:pt>
                <c:pt idx="2">
                  <c:v>2</c:v>
                </c:pt>
                <c:pt idx="3">
                  <c:v>0</c:v>
                </c:pt>
              </c:numCache>
            </c:numRef>
          </c:val>
          <c:extLst>
            <c:ext xmlns:c16="http://schemas.microsoft.com/office/drawing/2014/chart" uri="{C3380CC4-5D6E-409C-BE32-E72D297353CC}">
              <c16:uniqueId val="{00000008-1A77-47FF-B23E-31E667F2DFBF}"/>
            </c:ext>
          </c:extLst>
        </c:ser>
        <c:ser>
          <c:idx val="1"/>
          <c:order val="1"/>
          <c:tx>
            <c:strRef>
              <c:f>Feuil1!$C$1</c:f>
              <c:strCache>
                <c:ptCount val="1"/>
                <c:pt idx="0">
                  <c:v>Mercredi après-midi</c:v>
                </c:pt>
              </c:strCache>
            </c:strRef>
          </c:tx>
          <c:spPr>
            <a:solidFill>
              <a:srgbClr val="FFC000"/>
            </a:solidFill>
            <a:ln>
              <a:noFill/>
            </a:ln>
            <a:effectLst>
              <a:outerShdw blurRad="57150" dist="19050" dir="5400000" algn="ctr" rotWithShape="0">
                <a:srgbClr val="000000">
                  <a:alpha val="63000"/>
                </a:srgbClr>
              </a:outerShdw>
            </a:effectLst>
            <a:sp3d/>
          </c:spPr>
          <c:invertIfNegative val="0"/>
          <c:cat>
            <c:strRef>
              <c:f>Feuil1!$A$2:$A$5</c:f>
              <c:strCache>
                <c:ptCount val="4"/>
                <c:pt idx="0">
                  <c:v>Très satisfaits</c:v>
                </c:pt>
                <c:pt idx="1">
                  <c:v>Satisfaits</c:v>
                </c:pt>
                <c:pt idx="2">
                  <c:v>Insatisfaits</c:v>
                </c:pt>
                <c:pt idx="3">
                  <c:v>Très insatisfaits</c:v>
                </c:pt>
              </c:strCache>
            </c:strRef>
          </c:cat>
          <c:val>
            <c:numRef>
              <c:f>Feuil1!$C$2:$C$5</c:f>
              <c:numCache>
                <c:formatCode>General</c:formatCode>
                <c:ptCount val="4"/>
                <c:pt idx="0">
                  <c:v>18</c:v>
                </c:pt>
                <c:pt idx="1">
                  <c:v>11</c:v>
                </c:pt>
                <c:pt idx="2">
                  <c:v>1</c:v>
                </c:pt>
                <c:pt idx="3">
                  <c:v>1</c:v>
                </c:pt>
              </c:numCache>
            </c:numRef>
          </c:val>
          <c:extLst>
            <c:ext xmlns:c16="http://schemas.microsoft.com/office/drawing/2014/chart" uri="{C3380CC4-5D6E-409C-BE32-E72D297353CC}">
              <c16:uniqueId val="{00000009-1A77-47FF-B23E-31E667F2DFBF}"/>
            </c:ext>
          </c:extLst>
        </c:ser>
        <c:ser>
          <c:idx val="2"/>
          <c:order val="2"/>
          <c:tx>
            <c:strRef>
              <c:f>Feuil1!$D$1</c:f>
              <c:strCache>
                <c:ptCount val="1"/>
                <c:pt idx="0">
                  <c:v>Pendant les vacances</c:v>
                </c:pt>
              </c:strCache>
            </c:strRef>
          </c:tx>
          <c:spPr>
            <a:solidFill>
              <a:srgbClr val="00B0F0"/>
            </a:solidFill>
            <a:ln>
              <a:noFill/>
            </a:ln>
            <a:effectLst>
              <a:outerShdw blurRad="57150" dist="19050" dir="5400000" algn="ctr" rotWithShape="0">
                <a:srgbClr val="000000">
                  <a:alpha val="63000"/>
                </a:srgbClr>
              </a:outerShdw>
            </a:effectLst>
            <a:sp3d/>
          </c:spPr>
          <c:invertIfNegative val="0"/>
          <c:cat>
            <c:strRef>
              <c:f>Feuil1!$A$2:$A$5</c:f>
              <c:strCache>
                <c:ptCount val="4"/>
                <c:pt idx="0">
                  <c:v>Très satisfaits</c:v>
                </c:pt>
                <c:pt idx="1">
                  <c:v>Satisfaits</c:v>
                </c:pt>
                <c:pt idx="2">
                  <c:v>Insatisfaits</c:v>
                </c:pt>
                <c:pt idx="3">
                  <c:v>Très insatisfaits</c:v>
                </c:pt>
              </c:strCache>
            </c:strRef>
          </c:cat>
          <c:val>
            <c:numRef>
              <c:f>Feuil1!$D$2:$D$5</c:f>
              <c:numCache>
                <c:formatCode>General</c:formatCode>
                <c:ptCount val="4"/>
                <c:pt idx="0">
                  <c:v>22</c:v>
                </c:pt>
                <c:pt idx="1">
                  <c:v>28</c:v>
                </c:pt>
                <c:pt idx="2">
                  <c:v>0</c:v>
                </c:pt>
                <c:pt idx="3">
                  <c:v>1</c:v>
                </c:pt>
              </c:numCache>
            </c:numRef>
          </c:val>
          <c:extLst>
            <c:ext xmlns:c16="http://schemas.microsoft.com/office/drawing/2014/chart" uri="{C3380CC4-5D6E-409C-BE32-E72D297353CC}">
              <c16:uniqueId val="{0000000A-1A77-47FF-B23E-31E667F2DFBF}"/>
            </c:ext>
          </c:extLst>
        </c:ser>
        <c:dLbls>
          <c:showLegendKey val="0"/>
          <c:showVal val="0"/>
          <c:showCatName val="0"/>
          <c:showSerName val="0"/>
          <c:showPercent val="0"/>
          <c:showBubbleSize val="0"/>
        </c:dLbls>
        <c:gapWidth val="150"/>
        <c:shape val="box"/>
        <c:axId val="144113280"/>
        <c:axId val="144113672"/>
        <c:axId val="0"/>
      </c:bar3DChart>
      <c:catAx>
        <c:axId val="144113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144113672"/>
        <c:crosses val="autoZero"/>
        <c:auto val="1"/>
        <c:lblAlgn val="ctr"/>
        <c:lblOffset val="100"/>
        <c:noMultiLvlLbl val="0"/>
      </c:catAx>
      <c:valAx>
        <c:axId val="144113672"/>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14411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fr-BE" sz="1600" dirty="0"/>
              <a:t>Activités et/ou animations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Feuil1!$B$1</c:f>
              <c:strCache>
                <c:ptCount val="1"/>
                <c:pt idx="0">
                  <c:v>Avant et après l'école</c:v>
                </c:pt>
              </c:strCache>
            </c:strRef>
          </c:tx>
          <c:spPr>
            <a:solidFill>
              <a:srgbClr val="00FF00"/>
            </a:soli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A80A-4436-A604-FC6CE960A129}"/>
              </c:ext>
            </c:extLst>
          </c:dPt>
          <c:dPt>
            <c:idx val="1"/>
            <c:invertIfNegative val="0"/>
            <c:bubble3D val="0"/>
            <c:spPr>
              <a:solidFill>
                <a:srgbClr val="00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A80A-4436-A604-FC6CE960A129}"/>
              </c:ext>
            </c:extLst>
          </c:dPt>
          <c:dPt>
            <c:idx val="2"/>
            <c:invertIfNegative val="0"/>
            <c:bubble3D val="0"/>
            <c:spPr>
              <a:solidFill>
                <a:srgbClr val="00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A80A-4436-A604-FC6CE960A129}"/>
              </c:ext>
            </c:extLst>
          </c:dPt>
          <c:dPt>
            <c:idx val="3"/>
            <c:invertIfNegative val="0"/>
            <c:bubble3D val="0"/>
            <c:spPr>
              <a:solidFill>
                <a:srgbClr val="00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A80A-4436-A604-FC6CE960A129}"/>
              </c:ext>
            </c:extLst>
          </c:dPt>
          <c:cat>
            <c:strRef>
              <c:f>Feuil1!$A$2:$A$5</c:f>
              <c:strCache>
                <c:ptCount val="4"/>
                <c:pt idx="0">
                  <c:v>Très satisfaits</c:v>
                </c:pt>
                <c:pt idx="1">
                  <c:v>Satisfaits</c:v>
                </c:pt>
                <c:pt idx="2">
                  <c:v>Insatisfaits</c:v>
                </c:pt>
                <c:pt idx="3">
                  <c:v>Très insatisfaits</c:v>
                </c:pt>
              </c:strCache>
            </c:strRef>
          </c:cat>
          <c:val>
            <c:numRef>
              <c:f>Feuil1!$B$2:$B$5</c:f>
              <c:numCache>
                <c:formatCode>General</c:formatCode>
                <c:ptCount val="4"/>
                <c:pt idx="0">
                  <c:v>9</c:v>
                </c:pt>
                <c:pt idx="1">
                  <c:v>35</c:v>
                </c:pt>
                <c:pt idx="2">
                  <c:v>6</c:v>
                </c:pt>
                <c:pt idx="3">
                  <c:v>2</c:v>
                </c:pt>
              </c:numCache>
            </c:numRef>
          </c:val>
          <c:extLst>
            <c:ext xmlns:c16="http://schemas.microsoft.com/office/drawing/2014/chart" uri="{C3380CC4-5D6E-409C-BE32-E72D297353CC}">
              <c16:uniqueId val="{00000008-A80A-4436-A604-FC6CE960A129}"/>
            </c:ext>
          </c:extLst>
        </c:ser>
        <c:ser>
          <c:idx val="1"/>
          <c:order val="1"/>
          <c:tx>
            <c:strRef>
              <c:f>Feuil1!$C$1</c:f>
              <c:strCache>
                <c:ptCount val="1"/>
                <c:pt idx="0">
                  <c:v>Mercredi après-midi</c:v>
                </c:pt>
              </c:strCache>
            </c:strRef>
          </c:tx>
          <c:spPr>
            <a:solidFill>
              <a:srgbClr val="FFC000"/>
            </a:solidFill>
            <a:ln>
              <a:noFill/>
            </a:ln>
            <a:effectLst>
              <a:outerShdw blurRad="57150" dist="19050" dir="5400000" algn="ctr" rotWithShape="0">
                <a:srgbClr val="000000">
                  <a:alpha val="63000"/>
                </a:srgbClr>
              </a:outerShdw>
            </a:effectLst>
            <a:sp3d/>
          </c:spPr>
          <c:invertIfNegative val="0"/>
          <c:cat>
            <c:strRef>
              <c:f>Feuil1!$A$2:$A$5</c:f>
              <c:strCache>
                <c:ptCount val="4"/>
                <c:pt idx="0">
                  <c:v>Très satisfaits</c:v>
                </c:pt>
                <c:pt idx="1">
                  <c:v>Satisfaits</c:v>
                </c:pt>
                <c:pt idx="2">
                  <c:v>Insatisfaits</c:v>
                </c:pt>
                <c:pt idx="3">
                  <c:v>Très insatisfaits</c:v>
                </c:pt>
              </c:strCache>
            </c:strRef>
          </c:cat>
          <c:val>
            <c:numRef>
              <c:f>Feuil1!$C$2:$C$5</c:f>
              <c:numCache>
                <c:formatCode>General</c:formatCode>
                <c:ptCount val="4"/>
                <c:pt idx="0">
                  <c:v>5</c:v>
                </c:pt>
                <c:pt idx="1">
                  <c:v>18</c:v>
                </c:pt>
                <c:pt idx="2">
                  <c:v>3</c:v>
                </c:pt>
                <c:pt idx="3">
                  <c:v>2</c:v>
                </c:pt>
              </c:numCache>
            </c:numRef>
          </c:val>
          <c:extLst>
            <c:ext xmlns:c16="http://schemas.microsoft.com/office/drawing/2014/chart" uri="{C3380CC4-5D6E-409C-BE32-E72D297353CC}">
              <c16:uniqueId val="{00000009-A80A-4436-A604-FC6CE960A129}"/>
            </c:ext>
          </c:extLst>
        </c:ser>
        <c:ser>
          <c:idx val="2"/>
          <c:order val="2"/>
          <c:tx>
            <c:strRef>
              <c:f>Feuil1!$D$1</c:f>
              <c:strCache>
                <c:ptCount val="1"/>
                <c:pt idx="0">
                  <c:v>Pendant les vacances</c:v>
                </c:pt>
              </c:strCache>
            </c:strRef>
          </c:tx>
          <c:spPr>
            <a:solidFill>
              <a:srgbClr val="00B0F0"/>
            </a:solidFill>
            <a:ln>
              <a:noFill/>
            </a:ln>
            <a:effectLst>
              <a:outerShdw blurRad="57150" dist="19050" dir="5400000" algn="ctr" rotWithShape="0">
                <a:srgbClr val="000000">
                  <a:alpha val="63000"/>
                </a:srgbClr>
              </a:outerShdw>
            </a:effectLst>
            <a:sp3d/>
          </c:spPr>
          <c:invertIfNegative val="0"/>
          <c:cat>
            <c:strRef>
              <c:f>Feuil1!$A$2:$A$5</c:f>
              <c:strCache>
                <c:ptCount val="4"/>
                <c:pt idx="0">
                  <c:v>Très satisfaits</c:v>
                </c:pt>
                <c:pt idx="1">
                  <c:v>Satisfaits</c:v>
                </c:pt>
                <c:pt idx="2">
                  <c:v>Insatisfaits</c:v>
                </c:pt>
                <c:pt idx="3">
                  <c:v>Très insatisfaits</c:v>
                </c:pt>
              </c:strCache>
            </c:strRef>
          </c:cat>
          <c:val>
            <c:numRef>
              <c:f>Feuil1!$D$2:$D$5</c:f>
              <c:numCache>
                <c:formatCode>General</c:formatCode>
                <c:ptCount val="4"/>
                <c:pt idx="0">
                  <c:v>15</c:v>
                </c:pt>
                <c:pt idx="1">
                  <c:v>30</c:v>
                </c:pt>
                <c:pt idx="2">
                  <c:v>3</c:v>
                </c:pt>
                <c:pt idx="3">
                  <c:v>2</c:v>
                </c:pt>
              </c:numCache>
            </c:numRef>
          </c:val>
          <c:extLst>
            <c:ext xmlns:c16="http://schemas.microsoft.com/office/drawing/2014/chart" uri="{C3380CC4-5D6E-409C-BE32-E72D297353CC}">
              <c16:uniqueId val="{0000000A-A80A-4436-A604-FC6CE960A129}"/>
            </c:ext>
          </c:extLst>
        </c:ser>
        <c:dLbls>
          <c:showLegendKey val="0"/>
          <c:showVal val="0"/>
          <c:showCatName val="0"/>
          <c:showSerName val="0"/>
          <c:showPercent val="0"/>
          <c:showBubbleSize val="0"/>
        </c:dLbls>
        <c:gapWidth val="150"/>
        <c:shape val="box"/>
        <c:axId val="144114456"/>
        <c:axId val="144114848"/>
        <c:axId val="0"/>
      </c:bar3DChart>
      <c:catAx>
        <c:axId val="144114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144114848"/>
        <c:crosses val="autoZero"/>
        <c:auto val="1"/>
        <c:lblAlgn val="ctr"/>
        <c:lblOffset val="100"/>
        <c:noMultiLvlLbl val="0"/>
      </c:catAx>
      <c:valAx>
        <c:axId val="144114848"/>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144114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fr-BE" sz="1600" dirty="0"/>
              <a:t>Représentation de l'offre d'activités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Feuil1!$B$1</c:f>
              <c:strCache>
                <c:ptCount val="1"/>
                <c:pt idx="0">
                  <c:v>Oui</c:v>
                </c:pt>
              </c:strCache>
            </c:strRef>
          </c:tx>
          <c:spPr>
            <a:solidFill>
              <a:srgbClr val="22FE22"/>
            </a:solidFill>
            <a:ln>
              <a:noFill/>
            </a:ln>
            <a:effectLst>
              <a:outerShdw blurRad="57150" dist="19050" dir="5400000" algn="ctr" rotWithShape="0">
                <a:srgbClr val="000000">
                  <a:alpha val="63000"/>
                </a:srgbClr>
              </a:outerShdw>
            </a:effectLst>
            <a:sp3d/>
          </c:spPr>
          <c:invertIfNegative val="0"/>
          <c:cat>
            <c:strRef>
              <c:f>Feuil1!$A$2:$A$5</c:f>
              <c:strCache>
                <c:ptCount val="4"/>
                <c:pt idx="0">
                  <c:v>2,5 - 5 ans</c:v>
                </c:pt>
                <c:pt idx="1">
                  <c:v>6 - 9 ans</c:v>
                </c:pt>
                <c:pt idx="2">
                  <c:v>10 - 12 ans</c:v>
                </c:pt>
                <c:pt idx="3">
                  <c:v>Plus 12 ans</c:v>
                </c:pt>
              </c:strCache>
            </c:strRef>
          </c:cat>
          <c:val>
            <c:numRef>
              <c:f>Feuil1!$B$2:$B$5</c:f>
              <c:numCache>
                <c:formatCode>General</c:formatCode>
                <c:ptCount val="4"/>
                <c:pt idx="0">
                  <c:v>38</c:v>
                </c:pt>
                <c:pt idx="1">
                  <c:v>39</c:v>
                </c:pt>
                <c:pt idx="2">
                  <c:v>27</c:v>
                </c:pt>
                <c:pt idx="3">
                  <c:v>14</c:v>
                </c:pt>
              </c:numCache>
            </c:numRef>
          </c:val>
          <c:extLst>
            <c:ext xmlns:c16="http://schemas.microsoft.com/office/drawing/2014/chart" uri="{C3380CC4-5D6E-409C-BE32-E72D297353CC}">
              <c16:uniqueId val="{00000000-5E79-451E-9084-A936F4926761}"/>
            </c:ext>
          </c:extLst>
        </c:ser>
        <c:ser>
          <c:idx val="1"/>
          <c:order val="1"/>
          <c:tx>
            <c:strRef>
              <c:f>Feuil1!$C$1</c:f>
              <c:strCache>
                <c:ptCount val="1"/>
                <c:pt idx="0">
                  <c:v>Non</c:v>
                </c:pt>
              </c:strCache>
            </c:strRef>
          </c:tx>
          <c:spPr>
            <a:solidFill>
              <a:srgbClr val="FF6600"/>
            </a:solidFill>
            <a:ln>
              <a:noFill/>
            </a:ln>
            <a:effectLst>
              <a:outerShdw blurRad="57150" dist="19050" dir="5400000" algn="ctr" rotWithShape="0">
                <a:srgbClr val="000000">
                  <a:alpha val="63000"/>
                </a:srgbClr>
              </a:outerShdw>
            </a:effectLst>
            <a:sp3d/>
          </c:spPr>
          <c:invertIfNegative val="0"/>
          <c:cat>
            <c:strRef>
              <c:f>Feuil1!$A$2:$A$5</c:f>
              <c:strCache>
                <c:ptCount val="4"/>
                <c:pt idx="0">
                  <c:v>2,5 - 5 ans</c:v>
                </c:pt>
                <c:pt idx="1">
                  <c:v>6 - 9 ans</c:v>
                </c:pt>
                <c:pt idx="2">
                  <c:v>10 - 12 ans</c:v>
                </c:pt>
                <c:pt idx="3">
                  <c:v>Plus 12 ans</c:v>
                </c:pt>
              </c:strCache>
            </c:strRef>
          </c:cat>
          <c:val>
            <c:numRef>
              <c:f>Feuil1!$C$2:$C$5</c:f>
              <c:numCache>
                <c:formatCode>General</c:formatCode>
                <c:ptCount val="4"/>
                <c:pt idx="0">
                  <c:v>4</c:v>
                </c:pt>
                <c:pt idx="1">
                  <c:v>5</c:v>
                </c:pt>
                <c:pt idx="2">
                  <c:v>4</c:v>
                </c:pt>
                <c:pt idx="3">
                  <c:v>11</c:v>
                </c:pt>
              </c:numCache>
            </c:numRef>
          </c:val>
          <c:extLst>
            <c:ext xmlns:c16="http://schemas.microsoft.com/office/drawing/2014/chart" uri="{C3380CC4-5D6E-409C-BE32-E72D297353CC}">
              <c16:uniqueId val="{00000001-5E79-451E-9084-A936F4926761}"/>
            </c:ext>
          </c:extLst>
        </c:ser>
        <c:ser>
          <c:idx val="2"/>
          <c:order val="2"/>
          <c:tx>
            <c:strRef>
              <c:f>Feuil1!$D$1</c:f>
              <c:strCache>
                <c:ptCount val="1"/>
                <c:pt idx="0">
                  <c:v>Colonne1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Feuil1!$A$2:$A$5</c:f>
              <c:strCache>
                <c:ptCount val="4"/>
                <c:pt idx="0">
                  <c:v>2,5 - 5 ans</c:v>
                </c:pt>
                <c:pt idx="1">
                  <c:v>6 - 9 ans</c:v>
                </c:pt>
                <c:pt idx="2">
                  <c:v>10 - 12 ans</c:v>
                </c:pt>
                <c:pt idx="3">
                  <c:v>Plus 12 ans</c:v>
                </c:pt>
              </c:strCache>
            </c:strRef>
          </c:cat>
          <c:val>
            <c:numRef>
              <c:f>Feuil1!$D$2:$D$5</c:f>
              <c:numCache>
                <c:formatCode>General</c:formatCode>
                <c:ptCount val="4"/>
              </c:numCache>
            </c:numRef>
          </c:val>
          <c:extLst>
            <c:ext xmlns:c16="http://schemas.microsoft.com/office/drawing/2014/chart" uri="{C3380CC4-5D6E-409C-BE32-E72D297353CC}">
              <c16:uniqueId val="{00000002-5E79-451E-9084-A936F4926761}"/>
            </c:ext>
          </c:extLst>
        </c:ser>
        <c:dLbls>
          <c:showLegendKey val="0"/>
          <c:showVal val="0"/>
          <c:showCatName val="0"/>
          <c:showSerName val="0"/>
          <c:showPercent val="0"/>
          <c:showBubbleSize val="0"/>
        </c:dLbls>
        <c:gapWidth val="150"/>
        <c:shape val="box"/>
        <c:axId val="144115632"/>
        <c:axId val="144116024"/>
        <c:axId val="0"/>
      </c:bar3DChart>
      <c:catAx>
        <c:axId val="144115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144116024"/>
        <c:crosses val="autoZero"/>
        <c:auto val="1"/>
        <c:lblAlgn val="ctr"/>
        <c:lblOffset val="100"/>
        <c:noMultiLvlLbl val="0"/>
      </c:catAx>
      <c:valAx>
        <c:axId val="144116024"/>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14411563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4C0EA-07FF-48A4-ACF0-7406FD301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3643</TotalTime>
  <Pages>101</Pages>
  <Words>18848</Words>
  <Characters>103670</Characters>
  <Application>Microsoft Office Word</Application>
  <DocSecurity>0</DocSecurity>
  <Lines>863</Lines>
  <Paragraphs>244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Sylvie Masy</dc:creator>
  <cp:keywords/>
  <dc:description/>
  <cp:lastModifiedBy>Sylvie Masy</cp:lastModifiedBy>
  <cp:revision>395</cp:revision>
  <cp:lastPrinted>2020-06-05T13:57:00Z</cp:lastPrinted>
  <dcterms:created xsi:type="dcterms:W3CDTF">2020-03-24T09:37:00Z</dcterms:created>
  <dcterms:modified xsi:type="dcterms:W3CDTF">2021-01-29T08:12:00Z</dcterms:modified>
</cp:coreProperties>
</file>