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E551E" w14:textId="7EAC0A7D" w:rsidR="002327AB" w:rsidRPr="00373677" w:rsidRDefault="00C00792" w:rsidP="00FE1676">
      <w:pPr>
        <w:pStyle w:val="Titre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A6A48F4" wp14:editId="494B5120">
                <wp:simplePos x="0" y="0"/>
                <wp:positionH relativeFrom="column">
                  <wp:posOffset>42545</wp:posOffset>
                </wp:positionH>
                <wp:positionV relativeFrom="paragraph">
                  <wp:posOffset>136525</wp:posOffset>
                </wp:positionV>
                <wp:extent cx="2775801" cy="265520"/>
                <wp:effectExtent l="0" t="0" r="5715" b="1270"/>
                <wp:wrapNone/>
                <wp:docPr id="6" name="Arrondir un rectangle à un seul coi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75801" cy="265520"/>
                        </a:xfrm>
                        <a:prstGeom prst="round1Rect">
                          <a:avLst>
                            <a:gd name="adj" fmla="val 36991"/>
                          </a:avLst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19E2E" id="Arrondir un rectangle à un seul coin 6" o:spid="_x0000_s1026" style="position:absolute;margin-left:3.35pt;margin-top:10.75pt;width:218.55pt;height:20.9pt;flip:y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5801,26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d/pAIAAJsFAAAOAAAAZHJzL2Uyb0RvYy54bWysVEtPGzEQvlfqf7B8L7sJBEjEBkUgqkoI&#10;ENBydrx24sr2uLaTTfrrGXsfoS3qoeoeVrZn5puZbx4XlzujyVb4oMBWdHRUUiIsh1rZVUW/Pt98&#10;OqckRGZrpsGKiu5FoJfzjx8uGjcTY1iDroUnCGLDrHEVXcfoZkUR+FoYFo7ACYtCCd6wiFe/KmrP&#10;GkQ3uhiX5WnRgK+dBy5CwNfrVkjnGV9KweO9lEFEoiuKscX89/m/TP9ifsFmK8/cWvEuDPYPURim&#10;LDodoK5ZZGTj1R9QRnEPAWQ84mAKkFJxkXPAbEblb9k8rZkTORckJ7iBpvD/YPnd9sk9eKShcWEW&#10;8Jiy2ElviNTKfcOa5rwwUrLLtO0H2sQuEo6P47OzyXk5ooSjbHw6mYwzr0WLk/CcD/GzAEPSoaIe&#10;NrYePWJxMjbb3oaYyauJZQa7hNXfKZFGYym2TJPj0+l0lEqFkJ0ynnrQZBlAq/pGaZ0vfrW80p6g&#10;aUWP8ZtOO+Nf1LRNyhaSWYudXooDD/kU91okPW0fhSSqTvnmqHOLisEP41zY2JIV1qwWrftJiV/v&#10;PTV1ssiJZMCELNH/gN0B9JotSI/dRtnpJ1ORO3wwLv8WWGs8WGTPYONgbJQF/x6Axqw6z61+T1JL&#10;TWJpCfX+wRMP7XwFx28UVvqWhfjAPFYRRw+XRLzHn9TQVBS6EyVr8D/fe0/62OcopaTBAa1o+LFh&#10;XlCiv1icgOno5CRNdL6cTM6w6Yh/K1m+ldiNuQJsB+xSjC4fk37U/VF6MC+4SxbJK4qY5ei7ojz6&#10;/nIV28WB24iLxSKr4RQ7Fm/tk+P9qKS+fN69MO+6do84KHfQD3PXwi2jB91UDwuLTQSpYhIeeO0u&#10;uAFy43TbKq2Yt/esddip81cAAAD//wMAUEsDBBQABgAIAAAAIQCN39tH2wAAAAcBAAAPAAAAZHJz&#10;L2Rvd25yZXYueG1sTI/BTsMwEETvSPyDtUjcqNMmtBDiVAgEV0opB26bZEki4nVku034e5YTHGdn&#10;NPO22M52UCfyoXdsYLlIQBHXrum5NXB4e7q6ARUicoODYzLwTQG25flZgXnjJn6l0z62Sko45Gig&#10;i3HMtQ51RxbDwo3E4n06bzGK9K1uPE5Sbge9SpK1ttizLHQ40kNH9df+aA1M8RH5/Vb7l8MHVknc&#10;eXzONsZcXsz3d6AizfEvDL/4gg6lMFXuyE1Qg4H1RoIGVstrUGJnWSqfVHJPU9Blof/zlz8AAAD/&#10;/wMAUEsBAi0AFAAGAAgAAAAhALaDOJL+AAAA4QEAABMAAAAAAAAAAAAAAAAAAAAAAFtDb250ZW50&#10;X1R5cGVzXS54bWxQSwECLQAUAAYACAAAACEAOP0h/9YAAACUAQAACwAAAAAAAAAAAAAAAAAvAQAA&#10;X3JlbHMvLnJlbHNQSwECLQAUAAYACAAAACEAeXA3f6QCAACbBQAADgAAAAAAAAAAAAAAAAAuAgAA&#10;ZHJzL2Uyb0RvYy54bWxQSwECLQAUAAYACAAAACEAjd/bR9sAAAAHAQAADwAAAAAAAAAAAAAAAAD+&#10;BAAAZHJzL2Rvd25yZXYueG1sUEsFBgAAAAAEAAQA8wAAAAYGAAAAAA==&#10;" path="m,l2677582,v54245,,98219,43974,98219,98219l2775801,265520,,265520,,xe" fillcolor="#339" stroked="f" strokeweight="1pt">
                <v:stroke joinstyle="miter"/>
                <v:path arrowok="t" o:connecttype="custom" o:connectlocs="0,0;2677582,0;2775801,98219;2775801,265520;0,265520;0,0" o:connectangles="0,0,0,0,0,0"/>
              </v:shape>
            </w:pict>
          </mc:Fallback>
        </mc:AlternateContent>
      </w:r>
      <w:r>
        <w:t xml:space="preserve">    </w:t>
      </w:r>
      <w:r w:rsidR="00006E0E">
        <w:t>Accueil sur rendez-vous</w:t>
      </w:r>
      <w:r w:rsidR="00413D56" w:rsidRPr="00373677">
        <w:t xml:space="preserve"> </w:t>
      </w:r>
    </w:p>
    <w:p w14:paraId="50D3586E" w14:textId="52DF6986" w:rsidR="00811516" w:rsidRDefault="00811516" w:rsidP="00373677"/>
    <w:p w14:paraId="1D9E5A1E" w14:textId="5FE00DF9" w:rsidR="00006E0E" w:rsidRPr="00FE1676" w:rsidRDefault="00006E0E" w:rsidP="00006E0E">
      <w:pPr>
        <w:rPr>
          <w:color w:val="002060"/>
        </w:rPr>
      </w:pPr>
      <w:r w:rsidRPr="00FA3ACC">
        <w:rPr>
          <w:noProof/>
          <w:color w:val="002060"/>
          <w:lang w:eastAsia="fr-FR"/>
        </w:rPr>
        <w:drawing>
          <wp:anchor distT="71755" distB="71755" distL="114300" distR="114300" simplePos="0" relativeHeight="251671552" behindDoc="0" locked="0" layoutInCell="1" allowOverlap="1" wp14:anchorId="49687B6C" wp14:editId="445C5345">
            <wp:simplePos x="0" y="0"/>
            <wp:positionH relativeFrom="column">
              <wp:posOffset>81915</wp:posOffset>
            </wp:positionH>
            <wp:positionV relativeFrom="paragraph">
              <wp:posOffset>430530</wp:posOffset>
            </wp:positionV>
            <wp:extent cx="2737485" cy="3123565"/>
            <wp:effectExtent l="0" t="0" r="5715" b="63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peaux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7" b="22327"/>
                    <a:stretch/>
                  </pic:blipFill>
                  <pic:spPr bwMode="auto">
                    <a:xfrm>
                      <a:off x="0" y="0"/>
                      <a:ext cx="2737485" cy="312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3ACC">
        <w:rPr>
          <w:color w:val="002060"/>
          <w:lang w:val="fr-BE"/>
        </w:rPr>
        <w:t>L’accès libre, dans les différents postes de police, n’est plus d’actualité.</w:t>
      </w:r>
      <w:r w:rsidR="00413D56" w:rsidRPr="00FA3ACC">
        <w:rPr>
          <w:color w:val="002060"/>
        </w:rPr>
        <w:t xml:space="preserve"> </w:t>
      </w:r>
    </w:p>
    <w:p w14:paraId="3FC89605" w14:textId="7BEE7478" w:rsidR="00006E0E" w:rsidRPr="00FE1676" w:rsidRDefault="00006E0E" w:rsidP="00006E0E">
      <w:pPr>
        <w:rPr>
          <w:color w:val="002060"/>
        </w:rPr>
      </w:pPr>
    </w:p>
    <w:p w14:paraId="64EA1CB1" w14:textId="05F71D07" w:rsidR="002327AB" w:rsidRPr="00FE1676" w:rsidRDefault="00FA3ACC" w:rsidP="00FE1676">
      <w:pPr>
        <w:pStyle w:val="Titre1"/>
      </w:pPr>
      <w:r w:rsidRPr="00FE1676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F7E25F6" wp14:editId="3A127FAA">
                <wp:simplePos x="0" y="0"/>
                <wp:positionH relativeFrom="column">
                  <wp:posOffset>-35560</wp:posOffset>
                </wp:positionH>
                <wp:positionV relativeFrom="paragraph">
                  <wp:posOffset>104140</wp:posOffset>
                </wp:positionV>
                <wp:extent cx="2775585" cy="264795"/>
                <wp:effectExtent l="0" t="0" r="5715" b="1905"/>
                <wp:wrapNone/>
                <wp:docPr id="26" name="Arrondir un rectangle à un seul coi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75585" cy="264795"/>
                        </a:xfrm>
                        <a:prstGeom prst="round1Rect">
                          <a:avLst>
                            <a:gd name="adj" fmla="val 36991"/>
                          </a:avLst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6F109" id="Arrondir un rectangle à un seul coin 26" o:spid="_x0000_s1026" style="position:absolute;margin-left:-2.8pt;margin-top:8.2pt;width:218.55pt;height:20.85pt;flip:y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5585,26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TepQIAAJsFAAAOAAAAZHJzL2Uyb0RvYy54bWysVN9PGzEMfp+0/yHK+7i2tJRWXFEFYpqE&#10;AAEbz2kuaTMlcZakvXZ/PU7uR9mG9jDtHk5xbH+2v9i+uNwbTXbCBwW2pMOTASXCcqiUXZf06/PN&#10;p3NKQmS2YhqsKOlBBHq5+PjhonZzMYIN6Ep4giA2zGtX0k2Mbl4UgW+EYeEEnLColOANiyj6dVF5&#10;ViO60cVoMDgravCV88BFCHh73SjpIuNLKXi8lzKISHRJMbeY/z7/V+lfLC7YfO2Z2yjepsH+IQvD&#10;lMWgPdQ1i4xsvfoDyijuIYCMJxxMAVIqLnINWM1w8Fs1TxvmRK4FyQmupyn8P1h+t3tyDx5pqF2Y&#10;BzymKvbSGyK1ct/wTXNdmCnZZ9oOPW1iHwnHy9F0OpmcTyjhqBudjaezSeK1aHASnvMhfhZgSDqU&#10;1MPWVsNHfJyMzXa3IWbyKmKZwS5h1XdKpNH4FDumyenZbDZsIVtjBO9Ak2cAraobpXUW/Hp1pT1B&#10;15Ke4jebtc6/mGmbjC0ktybddFMcecineNAi2Wn7KCRRVao3Z51bVPRxGOfCxoassGGVaMJPBvh1&#10;0VNTJ4/MTQZMyBLj99gtQGfZgHTYTZatfXIVucN758HfEmuce48cGWzsnY2y4N8D0FhVG7mx70hq&#10;qEksraA6PHjioZmv4PiNwpe+ZSE+MI+viKOHSyLe409qqEsK7YmSDfif790ne+xz1FJS44CWNPzY&#10;Mi8o0V8sTsBsOB6nic7CeDIdoeDfalZvNXZrrgDbYYjryPF8TPZRd0fpwbzgLlmmqKhilmPskvLo&#10;O+EqNosDtxEXy2U2wyl2LN7aJ8e7UUl9+bx/Yd617R5xUO6gG2Y2zy3cMHq0Te9hYbmNIFVMyiOv&#10;rYAbIDdOu63SinkrZ6vjTl28AgAA//8DAFBLAwQUAAYACAAAACEAIWEIOOEAAAAIAQAADwAAAGRy&#10;cy9kb3ducmV2LnhtbEyPQUvDQBCF74L/YRnBi7SbaBJKzKYUQVCCB1MRj9tkTGKysyG7bdP+eqcn&#10;Pb55j/e+ydazGcQBJ9dZUhAuAxBIla07ahR8bJ8XKxDOa6r1YAkVnNDBOr++ynRa2yO946H0jeAS&#10;cqlW0Ho/plK6qkWj3dKOSOx928loz3JqZD3pI5ebQd4HQSKN7ogXWj3iU4tVX+6Ngubn666PioKI&#10;Xl/67efbudiUZ6Vub+bNIwiPs/8LwwWf0SFnpp3dU+3EoGARJ5zkexKBYD96CGMQOwXxKgSZZ/L/&#10;A/kvAAAA//8DAFBLAQItABQABgAIAAAAIQC2gziS/gAAAOEBAAATAAAAAAAAAAAAAAAAAAAAAABb&#10;Q29udGVudF9UeXBlc10ueG1sUEsBAi0AFAAGAAgAAAAhADj9If/WAAAAlAEAAAsAAAAAAAAAAAAA&#10;AAAALwEAAF9yZWxzLy5yZWxzUEsBAi0AFAAGAAgAAAAhAKvTJN6lAgAAmwUAAA4AAAAAAAAAAAAA&#10;AAAALgIAAGRycy9lMm9Eb2MueG1sUEsBAi0AFAAGAAgAAAAhACFhCDjhAAAACAEAAA8AAAAAAAAA&#10;AAAAAAAA/wQAAGRycy9kb3ducmV2LnhtbFBLBQYAAAAABAAEAPMAAAANBgAAAAA=&#10;" path="m,l2677635,v54096,,97950,43854,97950,97950l2775585,264795,,264795,,xe" fillcolor="#339" stroked="f" strokeweight="1pt">
                <v:stroke joinstyle="miter"/>
                <v:path arrowok="t" o:connecttype="custom" o:connectlocs="0,0;2677635,0;2775585,97950;2775585,264795;0,264795;0,0" o:connectangles="0,0,0,0,0,0"/>
              </v:shape>
            </w:pict>
          </mc:Fallback>
        </mc:AlternateContent>
      </w:r>
      <w:r w:rsidR="00006E0E" w:rsidRPr="00FE1676">
        <w:rPr>
          <w:noProof/>
        </w:rPr>
        <w:t>Vous désirez déposer plainte ?</w:t>
      </w:r>
    </w:p>
    <w:p w14:paraId="496C41E9" w14:textId="77777777" w:rsidR="00811516" w:rsidRPr="00FE1676" w:rsidRDefault="00811516" w:rsidP="00D955E2">
      <w:pPr>
        <w:rPr>
          <w:color w:val="002060"/>
        </w:rPr>
      </w:pPr>
    </w:p>
    <w:p w14:paraId="0BD04F50" w14:textId="29778465" w:rsidR="00006E0E" w:rsidRPr="00FA3ACC" w:rsidRDefault="00006E0E" w:rsidP="00D955E2">
      <w:pPr>
        <w:rPr>
          <w:color w:val="002060"/>
        </w:rPr>
      </w:pPr>
      <w:r w:rsidRPr="00FA3ACC">
        <w:rPr>
          <w:color w:val="002060"/>
        </w:rPr>
        <w:t>Aux fins d’organisation, veuillez d’abord contacter nos services afin de programmer un rendez-vous au numéro</w:t>
      </w:r>
      <w:r w:rsidR="00FA3ACC" w:rsidRPr="00FA3ACC">
        <w:rPr>
          <w:color w:val="002060"/>
        </w:rPr>
        <w:t xml:space="preserve"> </w:t>
      </w:r>
      <w:r w:rsidR="00FA3ACC" w:rsidRPr="00FA3ACC">
        <w:rPr>
          <w:color w:val="002060"/>
        </w:rPr>
        <w:sym w:font="Wingdings" w:char="F028"/>
      </w:r>
      <w:r w:rsidRPr="00FA3ACC">
        <w:rPr>
          <w:color w:val="002060"/>
        </w:rPr>
        <w:t xml:space="preserve"> 019/33.93.10</w:t>
      </w:r>
    </w:p>
    <w:p w14:paraId="0B97F86B" w14:textId="0ADD5157" w:rsidR="00006E0E" w:rsidRPr="00FA3ACC" w:rsidRDefault="00006E0E" w:rsidP="00D955E2">
      <w:pPr>
        <w:rPr>
          <w:color w:val="002060"/>
        </w:rPr>
      </w:pPr>
      <w:r w:rsidRPr="00FA3ACC">
        <w:rPr>
          <w:color w:val="002060"/>
        </w:rPr>
        <w:t>Vous pouvez aussi prendre rendez-vous, d’initiative, en vous inscrivant sur l’agenda électronique.</w:t>
      </w:r>
    </w:p>
    <w:p w14:paraId="67862DFA" w14:textId="219EB294" w:rsidR="00006E0E" w:rsidRPr="00FA3ACC" w:rsidRDefault="00006E0E" w:rsidP="00D955E2">
      <w:pPr>
        <w:rPr>
          <w:color w:val="002060"/>
        </w:rPr>
      </w:pPr>
    </w:p>
    <w:p w14:paraId="60359AAD" w14:textId="08BD1F8A" w:rsidR="00006E0E" w:rsidRPr="00FA3ACC" w:rsidRDefault="00006E0E" w:rsidP="00D955E2">
      <w:pPr>
        <w:rPr>
          <w:b/>
          <w:bCs/>
          <w:color w:val="002060"/>
          <w:u w:val="single"/>
        </w:rPr>
      </w:pPr>
      <w:r w:rsidRPr="00FA3ACC">
        <w:rPr>
          <w:b/>
          <w:bCs/>
          <w:color w:val="002060"/>
          <w:u w:val="single"/>
        </w:rPr>
        <w:t xml:space="preserve">Comment procéder ? </w:t>
      </w:r>
    </w:p>
    <w:p w14:paraId="29F3CE00" w14:textId="691A0713" w:rsidR="00006E0E" w:rsidRDefault="00006E0E" w:rsidP="00D955E2">
      <w:pPr>
        <w:rPr>
          <w:color w:val="002060"/>
        </w:rPr>
      </w:pPr>
      <w:r w:rsidRPr="00FA3ACC">
        <w:rPr>
          <w:color w:val="002060"/>
        </w:rPr>
        <w:t>1° Consulter le site internet de la zone de police de Hesbaye</w:t>
      </w:r>
      <w:r w:rsidRPr="00FA3ACC">
        <w:t xml:space="preserve"> </w:t>
      </w:r>
      <w:hyperlink r:id="rId11" w:history="1">
        <w:r w:rsidR="00FA3ACC" w:rsidRPr="00B73E48">
          <w:rPr>
            <w:rStyle w:val="Lienhypertexte"/>
          </w:rPr>
          <w:t>http://www.policehesbaye.be/</w:t>
        </w:r>
      </w:hyperlink>
    </w:p>
    <w:p w14:paraId="432E5421" w14:textId="77777777" w:rsidR="00FA3ACC" w:rsidRPr="00FE1676" w:rsidRDefault="00FA3ACC" w:rsidP="00D955E2">
      <w:pPr>
        <w:rPr>
          <w:color w:val="002060"/>
        </w:rPr>
      </w:pPr>
    </w:p>
    <w:p w14:paraId="655E0D97" w14:textId="70EC1846" w:rsidR="00006E0E" w:rsidRPr="00FA3ACC" w:rsidRDefault="00006E0E" w:rsidP="00D955E2">
      <w:pPr>
        <w:rPr>
          <w:color w:val="002060"/>
        </w:rPr>
      </w:pPr>
      <w:r w:rsidRPr="00FA3ACC">
        <w:rPr>
          <w:color w:val="002060"/>
        </w:rPr>
        <w:t>2° Cliquer sur l’onglet « </w:t>
      </w:r>
      <w:r w:rsidRPr="00FA3ACC">
        <w:rPr>
          <w:i/>
          <w:iCs/>
          <w:color w:val="002060"/>
        </w:rPr>
        <w:t>prendre rendez-vous</w:t>
      </w:r>
      <w:r w:rsidRPr="00FA3ACC">
        <w:rPr>
          <w:color w:val="002060"/>
        </w:rPr>
        <w:t> » (agenda électronique</w:t>
      </w:r>
      <w:r w:rsidR="00FA3ACC">
        <w:rPr>
          <w:color w:val="002060"/>
        </w:rPr>
        <w:t>)</w:t>
      </w:r>
      <w:r w:rsidRPr="00FA3ACC">
        <w:rPr>
          <w:color w:val="002060"/>
        </w:rPr>
        <w:t>.</w:t>
      </w:r>
    </w:p>
    <w:p w14:paraId="3929972B" w14:textId="6300EB2B" w:rsidR="00006E0E" w:rsidRPr="00FA3ACC" w:rsidRDefault="00006E0E" w:rsidP="00D955E2">
      <w:pPr>
        <w:rPr>
          <w:color w:val="002060"/>
        </w:rPr>
      </w:pPr>
      <w:r w:rsidRPr="00FA3ACC">
        <w:rPr>
          <w:color w:val="002060"/>
        </w:rPr>
        <w:t>3° Sélectionner le type de rendez-vous et ses rubriques.</w:t>
      </w:r>
    </w:p>
    <w:p w14:paraId="354ACD74" w14:textId="765FF2DB" w:rsidR="00006E0E" w:rsidRPr="00FA3ACC" w:rsidRDefault="00006E0E" w:rsidP="00D955E2">
      <w:pPr>
        <w:rPr>
          <w:color w:val="002060"/>
        </w:rPr>
      </w:pPr>
      <w:r w:rsidRPr="00FA3ACC">
        <w:rPr>
          <w:color w:val="002060"/>
        </w:rPr>
        <w:t>4° Encoder vos informations personnelles, la raison du contact , …</w:t>
      </w:r>
    </w:p>
    <w:p w14:paraId="59F4BEC2" w14:textId="0E5E0EC2" w:rsidR="00006E0E" w:rsidRPr="00FA3ACC" w:rsidRDefault="00006E0E" w:rsidP="00D955E2">
      <w:pPr>
        <w:rPr>
          <w:color w:val="002060"/>
        </w:rPr>
      </w:pPr>
      <w:r w:rsidRPr="00FA3ACC">
        <w:rPr>
          <w:color w:val="002060"/>
        </w:rPr>
        <w:t>5° Présenter vous à la date et heure de votre rendez-vous dans le poste de police sélectionné.</w:t>
      </w:r>
    </w:p>
    <w:p w14:paraId="5671D552" w14:textId="77777777" w:rsidR="00006E0E" w:rsidRPr="00FA3ACC" w:rsidRDefault="00006E0E" w:rsidP="00D955E2">
      <w:pPr>
        <w:rPr>
          <w:color w:val="002060"/>
        </w:rPr>
      </w:pPr>
    </w:p>
    <w:tbl>
      <w:tblPr>
        <w:tblStyle w:val="Grilledutableau"/>
        <w:tblW w:w="4815" w:type="dxa"/>
        <w:tblLook w:val="04A0" w:firstRow="1" w:lastRow="0" w:firstColumn="1" w:lastColumn="0" w:noHBand="0" w:noVBand="1"/>
      </w:tblPr>
      <w:tblGrid>
        <w:gridCol w:w="2121"/>
        <w:gridCol w:w="1135"/>
        <w:gridCol w:w="1559"/>
      </w:tblGrid>
      <w:tr w:rsidR="00FA3ACC" w:rsidRPr="00FA3ACC" w14:paraId="79ED7410" w14:textId="77777777" w:rsidTr="00FE1676">
        <w:tc>
          <w:tcPr>
            <w:tcW w:w="2121" w:type="dxa"/>
          </w:tcPr>
          <w:p w14:paraId="5BA6E8D8" w14:textId="09F97BB2" w:rsidR="00006E0E" w:rsidRPr="00FA3ACC" w:rsidRDefault="00006E0E" w:rsidP="00FE1676">
            <w:pPr>
              <w:jc w:val="center"/>
              <w:rPr>
                <w:b/>
                <w:bCs/>
                <w:color w:val="002060"/>
              </w:rPr>
            </w:pPr>
            <w:r w:rsidRPr="00FA3ACC">
              <w:rPr>
                <w:b/>
                <w:bCs/>
                <w:color w:val="002060"/>
              </w:rPr>
              <w:t>Postes</w:t>
            </w:r>
          </w:p>
        </w:tc>
        <w:tc>
          <w:tcPr>
            <w:tcW w:w="2694" w:type="dxa"/>
            <w:gridSpan w:val="2"/>
          </w:tcPr>
          <w:p w14:paraId="2D3F8C13" w14:textId="5F2DA8D1" w:rsidR="00006E0E" w:rsidRPr="00FA3ACC" w:rsidRDefault="00006E0E" w:rsidP="00FE1676">
            <w:pPr>
              <w:jc w:val="center"/>
              <w:rPr>
                <w:b/>
                <w:bCs/>
                <w:color w:val="002060"/>
              </w:rPr>
            </w:pPr>
            <w:r w:rsidRPr="00FA3ACC">
              <w:rPr>
                <w:b/>
                <w:bCs/>
                <w:color w:val="002060"/>
              </w:rPr>
              <w:t>Ouvertures</w:t>
            </w:r>
          </w:p>
        </w:tc>
      </w:tr>
      <w:tr w:rsidR="00FA3ACC" w:rsidRPr="00FA3ACC" w14:paraId="47D5ACDE" w14:textId="6C1EAE8F" w:rsidTr="00FE1676">
        <w:tc>
          <w:tcPr>
            <w:tcW w:w="2121" w:type="dxa"/>
          </w:tcPr>
          <w:p w14:paraId="258A8EBD" w14:textId="01193300" w:rsidR="00006E0E" w:rsidRPr="00FA3ACC" w:rsidRDefault="00006E0E" w:rsidP="00D955E2">
            <w:pPr>
              <w:rPr>
                <w:b/>
                <w:bCs/>
                <w:color w:val="002060"/>
              </w:rPr>
            </w:pPr>
            <w:r w:rsidRPr="00FA3ACC">
              <w:rPr>
                <w:b/>
                <w:bCs/>
                <w:color w:val="002060"/>
              </w:rPr>
              <w:t>Crisnée</w:t>
            </w:r>
          </w:p>
        </w:tc>
        <w:tc>
          <w:tcPr>
            <w:tcW w:w="1135" w:type="dxa"/>
          </w:tcPr>
          <w:p w14:paraId="4F92A520" w14:textId="58674169" w:rsidR="00006E0E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Lundi PM</w:t>
            </w:r>
          </w:p>
        </w:tc>
        <w:tc>
          <w:tcPr>
            <w:tcW w:w="1559" w:type="dxa"/>
          </w:tcPr>
          <w:p w14:paraId="701BA340" w14:textId="303F03DE" w:rsidR="00006E0E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Jeudi AM</w:t>
            </w:r>
          </w:p>
        </w:tc>
      </w:tr>
      <w:tr w:rsidR="00FA3ACC" w:rsidRPr="00FA3ACC" w14:paraId="0D1CD08E" w14:textId="0069FFB3" w:rsidTr="00FE1676">
        <w:tc>
          <w:tcPr>
            <w:tcW w:w="2121" w:type="dxa"/>
          </w:tcPr>
          <w:p w14:paraId="6B559E3B" w14:textId="3EDC1707" w:rsidR="00006E0E" w:rsidRPr="00FA3ACC" w:rsidRDefault="00006E0E" w:rsidP="00D955E2">
            <w:pPr>
              <w:rPr>
                <w:b/>
                <w:bCs/>
                <w:color w:val="002060"/>
              </w:rPr>
            </w:pPr>
            <w:r w:rsidRPr="00FA3ACC">
              <w:rPr>
                <w:b/>
                <w:bCs/>
                <w:color w:val="002060"/>
              </w:rPr>
              <w:t>Fexhe-le-Haut-Clocher</w:t>
            </w:r>
          </w:p>
        </w:tc>
        <w:tc>
          <w:tcPr>
            <w:tcW w:w="1135" w:type="dxa"/>
          </w:tcPr>
          <w:p w14:paraId="4EA4389D" w14:textId="01BCC500" w:rsidR="00006E0E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Lundi AM</w:t>
            </w:r>
          </w:p>
        </w:tc>
        <w:tc>
          <w:tcPr>
            <w:tcW w:w="1559" w:type="dxa"/>
          </w:tcPr>
          <w:p w14:paraId="7D8328AD" w14:textId="2EBF4AB0" w:rsidR="00006E0E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Jeudi PM</w:t>
            </w:r>
          </w:p>
        </w:tc>
      </w:tr>
      <w:tr w:rsidR="00FA3ACC" w:rsidRPr="00FA3ACC" w14:paraId="7AFED80C" w14:textId="391B7456" w:rsidTr="00FE1676">
        <w:tc>
          <w:tcPr>
            <w:tcW w:w="2121" w:type="dxa"/>
          </w:tcPr>
          <w:p w14:paraId="2579922F" w14:textId="5D221940" w:rsidR="00006E0E" w:rsidRPr="00FA3ACC" w:rsidRDefault="00006E0E" w:rsidP="00D955E2">
            <w:pPr>
              <w:rPr>
                <w:b/>
                <w:bCs/>
                <w:color w:val="002060"/>
              </w:rPr>
            </w:pPr>
            <w:r w:rsidRPr="00FA3ACC">
              <w:rPr>
                <w:b/>
                <w:bCs/>
                <w:color w:val="002060"/>
              </w:rPr>
              <w:t>Oreye</w:t>
            </w:r>
          </w:p>
        </w:tc>
        <w:tc>
          <w:tcPr>
            <w:tcW w:w="1135" w:type="dxa"/>
          </w:tcPr>
          <w:p w14:paraId="43E9CA33" w14:textId="0DBADE4D" w:rsidR="00006E0E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Lundi AM</w:t>
            </w:r>
          </w:p>
        </w:tc>
        <w:tc>
          <w:tcPr>
            <w:tcW w:w="1559" w:type="dxa"/>
          </w:tcPr>
          <w:p w14:paraId="6D4AD624" w14:textId="6940DEC5" w:rsidR="00006E0E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Jeudi PM</w:t>
            </w:r>
          </w:p>
        </w:tc>
      </w:tr>
      <w:tr w:rsidR="00FA3ACC" w:rsidRPr="00FA3ACC" w14:paraId="43D726CD" w14:textId="7E3402FE" w:rsidTr="00FE1676">
        <w:tc>
          <w:tcPr>
            <w:tcW w:w="2121" w:type="dxa"/>
          </w:tcPr>
          <w:p w14:paraId="1DB3362E" w14:textId="0E4483A2" w:rsidR="00006E0E" w:rsidRPr="00FA3ACC" w:rsidRDefault="00006E0E" w:rsidP="00D955E2">
            <w:pPr>
              <w:rPr>
                <w:b/>
                <w:bCs/>
                <w:color w:val="002060"/>
              </w:rPr>
            </w:pPr>
            <w:r w:rsidRPr="00FA3ACC">
              <w:rPr>
                <w:b/>
                <w:bCs/>
                <w:color w:val="002060"/>
              </w:rPr>
              <w:t>Remicourt</w:t>
            </w:r>
          </w:p>
        </w:tc>
        <w:tc>
          <w:tcPr>
            <w:tcW w:w="1135" w:type="dxa"/>
          </w:tcPr>
          <w:p w14:paraId="7F3232E3" w14:textId="3323D7C1" w:rsidR="00006E0E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Lundi PM</w:t>
            </w:r>
          </w:p>
        </w:tc>
        <w:tc>
          <w:tcPr>
            <w:tcW w:w="1559" w:type="dxa"/>
          </w:tcPr>
          <w:p w14:paraId="2C63CCF3" w14:textId="25A62C96" w:rsidR="00006E0E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Jeudi AM</w:t>
            </w:r>
          </w:p>
        </w:tc>
      </w:tr>
      <w:tr w:rsidR="00FA3ACC" w:rsidRPr="00FA3ACC" w14:paraId="4307AB6E" w14:textId="2C8A9FDD" w:rsidTr="00FE1676">
        <w:tc>
          <w:tcPr>
            <w:tcW w:w="2121" w:type="dxa"/>
          </w:tcPr>
          <w:p w14:paraId="2FF85586" w14:textId="0A5A0E97" w:rsidR="00006E0E" w:rsidRPr="00FA3ACC" w:rsidRDefault="00006E0E" w:rsidP="00D955E2">
            <w:pPr>
              <w:rPr>
                <w:b/>
                <w:bCs/>
                <w:color w:val="002060"/>
              </w:rPr>
            </w:pPr>
            <w:r w:rsidRPr="00FA3ACC">
              <w:rPr>
                <w:b/>
                <w:bCs/>
                <w:color w:val="002060"/>
              </w:rPr>
              <w:t>Donceel</w:t>
            </w:r>
          </w:p>
        </w:tc>
        <w:tc>
          <w:tcPr>
            <w:tcW w:w="1135" w:type="dxa"/>
          </w:tcPr>
          <w:p w14:paraId="64F5C15B" w14:textId="1C706B9D" w:rsidR="00006E0E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Mardi AM</w:t>
            </w:r>
          </w:p>
        </w:tc>
        <w:tc>
          <w:tcPr>
            <w:tcW w:w="1559" w:type="dxa"/>
          </w:tcPr>
          <w:p w14:paraId="5D23B341" w14:textId="2D4DB946" w:rsidR="00006E0E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Mercredi PM</w:t>
            </w:r>
          </w:p>
        </w:tc>
      </w:tr>
      <w:tr w:rsidR="00FA3ACC" w:rsidRPr="00FA3ACC" w14:paraId="39E23C8A" w14:textId="72AA409A" w:rsidTr="00FE1676">
        <w:tc>
          <w:tcPr>
            <w:tcW w:w="2121" w:type="dxa"/>
          </w:tcPr>
          <w:p w14:paraId="18487FF8" w14:textId="779657BD" w:rsidR="00006E0E" w:rsidRPr="00FA3ACC" w:rsidRDefault="00006E0E" w:rsidP="00D955E2">
            <w:pPr>
              <w:rPr>
                <w:b/>
                <w:bCs/>
                <w:color w:val="002060"/>
              </w:rPr>
            </w:pPr>
            <w:r w:rsidRPr="00FA3ACC">
              <w:rPr>
                <w:b/>
                <w:bCs/>
                <w:color w:val="002060"/>
              </w:rPr>
              <w:t>Faimes</w:t>
            </w:r>
          </w:p>
        </w:tc>
        <w:tc>
          <w:tcPr>
            <w:tcW w:w="1135" w:type="dxa"/>
          </w:tcPr>
          <w:p w14:paraId="3061FAE0" w14:textId="6FA0EDBF" w:rsidR="00006E0E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Mardi PM</w:t>
            </w:r>
          </w:p>
        </w:tc>
        <w:tc>
          <w:tcPr>
            <w:tcW w:w="1559" w:type="dxa"/>
          </w:tcPr>
          <w:p w14:paraId="087D3DE6" w14:textId="602BD1DF" w:rsidR="00006E0E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Mercredi AM</w:t>
            </w:r>
          </w:p>
        </w:tc>
      </w:tr>
      <w:tr w:rsidR="00FA3ACC" w:rsidRPr="00FA3ACC" w14:paraId="221193DA" w14:textId="29A0D3B6" w:rsidTr="00FE1676">
        <w:tc>
          <w:tcPr>
            <w:tcW w:w="2121" w:type="dxa"/>
          </w:tcPr>
          <w:p w14:paraId="373959D1" w14:textId="21817130" w:rsidR="00006E0E" w:rsidRPr="00FA3ACC" w:rsidRDefault="00006E0E" w:rsidP="00D955E2">
            <w:pPr>
              <w:rPr>
                <w:b/>
                <w:bCs/>
                <w:color w:val="002060"/>
              </w:rPr>
            </w:pPr>
            <w:r w:rsidRPr="00FA3ACC">
              <w:rPr>
                <w:b/>
                <w:bCs/>
                <w:color w:val="002060"/>
              </w:rPr>
              <w:t>Geer</w:t>
            </w:r>
          </w:p>
        </w:tc>
        <w:tc>
          <w:tcPr>
            <w:tcW w:w="1135" w:type="dxa"/>
          </w:tcPr>
          <w:p w14:paraId="2E377F0B" w14:textId="6D60826B" w:rsidR="00006E0E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Mardi PM</w:t>
            </w:r>
          </w:p>
        </w:tc>
        <w:tc>
          <w:tcPr>
            <w:tcW w:w="1559" w:type="dxa"/>
          </w:tcPr>
          <w:p w14:paraId="19E6B7F9" w14:textId="52542C1E" w:rsidR="00006E0E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Mercredi AM</w:t>
            </w:r>
          </w:p>
        </w:tc>
      </w:tr>
      <w:tr w:rsidR="00FA3ACC" w:rsidRPr="00FA3ACC" w14:paraId="727FF139" w14:textId="31BFCC89" w:rsidTr="00FE1676">
        <w:tc>
          <w:tcPr>
            <w:tcW w:w="2121" w:type="dxa"/>
          </w:tcPr>
          <w:p w14:paraId="1761D748" w14:textId="4AC783C8" w:rsidR="00006E0E" w:rsidRPr="00FA3ACC" w:rsidRDefault="00006E0E" w:rsidP="00D955E2">
            <w:pPr>
              <w:rPr>
                <w:b/>
                <w:bCs/>
                <w:color w:val="002060"/>
              </w:rPr>
            </w:pPr>
            <w:r w:rsidRPr="00FA3ACC">
              <w:rPr>
                <w:b/>
                <w:bCs/>
                <w:color w:val="002060"/>
              </w:rPr>
              <w:t>Berloz</w:t>
            </w:r>
          </w:p>
        </w:tc>
        <w:tc>
          <w:tcPr>
            <w:tcW w:w="1135" w:type="dxa"/>
          </w:tcPr>
          <w:p w14:paraId="1F8CAAC4" w14:textId="2C588430" w:rsidR="00006E0E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Mardi AM</w:t>
            </w:r>
          </w:p>
        </w:tc>
        <w:tc>
          <w:tcPr>
            <w:tcW w:w="1559" w:type="dxa"/>
          </w:tcPr>
          <w:p w14:paraId="26166748" w14:textId="2A3F9B83" w:rsidR="00006E0E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Mercredi PM</w:t>
            </w:r>
          </w:p>
        </w:tc>
      </w:tr>
      <w:tr w:rsidR="00FA3ACC" w:rsidRPr="00FA3ACC" w14:paraId="4CD4901F" w14:textId="596AEC4E" w:rsidTr="00FE1676">
        <w:tc>
          <w:tcPr>
            <w:tcW w:w="2121" w:type="dxa"/>
          </w:tcPr>
          <w:p w14:paraId="3156179C" w14:textId="4F34AE6D" w:rsidR="00FE1676" w:rsidRPr="00FA3ACC" w:rsidRDefault="00FE1676" w:rsidP="00D955E2">
            <w:pPr>
              <w:rPr>
                <w:b/>
                <w:bCs/>
                <w:color w:val="002060"/>
              </w:rPr>
            </w:pPr>
            <w:r w:rsidRPr="00FA3ACC">
              <w:rPr>
                <w:b/>
                <w:bCs/>
                <w:color w:val="002060"/>
              </w:rPr>
              <w:t>Waremme</w:t>
            </w:r>
          </w:p>
        </w:tc>
        <w:tc>
          <w:tcPr>
            <w:tcW w:w="2694" w:type="dxa"/>
            <w:gridSpan w:val="2"/>
          </w:tcPr>
          <w:p w14:paraId="75F85E73" w14:textId="5926C544" w:rsidR="00FE1676" w:rsidRPr="00FA3ACC" w:rsidRDefault="00FE1676" w:rsidP="00D955E2">
            <w:pPr>
              <w:rPr>
                <w:color w:val="002060"/>
              </w:rPr>
            </w:pPr>
            <w:r w:rsidRPr="00FA3ACC">
              <w:rPr>
                <w:color w:val="002060"/>
              </w:rPr>
              <w:t>Tous les jours (08-12/13-18)</w:t>
            </w:r>
          </w:p>
        </w:tc>
      </w:tr>
    </w:tbl>
    <w:p w14:paraId="505AB1B6" w14:textId="77777777" w:rsidR="00FE1676" w:rsidRPr="00FA3ACC" w:rsidRDefault="00FE1676" w:rsidP="00D955E2">
      <w:pPr>
        <w:rPr>
          <w:color w:val="002060"/>
        </w:rPr>
      </w:pPr>
    </w:p>
    <w:p w14:paraId="046CABCD" w14:textId="0671A1D9" w:rsidR="00006E0E" w:rsidRPr="00FA3ACC" w:rsidRDefault="00FE1676" w:rsidP="00D955E2">
      <w:pPr>
        <w:rPr>
          <w:color w:val="002060"/>
        </w:rPr>
      </w:pPr>
      <w:r w:rsidRPr="00FA3ACC">
        <w:rPr>
          <w:color w:val="002060"/>
        </w:rPr>
        <w:t>AM : 08 :30 h -12 :00 h</w:t>
      </w:r>
    </w:p>
    <w:p w14:paraId="15040927" w14:textId="1A8BCCB2" w:rsidR="00FE1676" w:rsidRPr="00FA3ACC" w:rsidRDefault="00FE1676" w:rsidP="00D955E2">
      <w:pPr>
        <w:rPr>
          <w:color w:val="002060"/>
        </w:rPr>
      </w:pPr>
      <w:r w:rsidRPr="00FA3ACC">
        <w:rPr>
          <w:color w:val="002060"/>
        </w:rPr>
        <w:t>PM : 13 :30 h – 16 :30 h</w:t>
      </w:r>
    </w:p>
    <w:p w14:paraId="26D6ED6C" w14:textId="1E5EFF16" w:rsidR="00FE1676" w:rsidRPr="00FA3ACC" w:rsidRDefault="00FE1676" w:rsidP="00D955E2">
      <w:pPr>
        <w:rPr>
          <w:color w:val="002060"/>
        </w:rPr>
      </w:pPr>
    </w:p>
    <w:p w14:paraId="3D6CA0F8" w14:textId="032582F2" w:rsidR="00FE1676" w:rsidRPr="00FA3ACC" w:rsidRDefault="00FE1676" w:rsidP="00D955E2">
      <w:pPr>
        <w:rPr>
          <w:color w:val="002060"/>
        </w:rPr>
      </w:pPr>
      <w:r w:rsidRPr="00FA3ACC">
        <w:rPr>
          <w:color w:val="002060"/>
        </w:rPr>
        <w:t>Vous pouvez également déposer plainte en ligne sur Police on Web (déclarations en ligne)</w:t>
      </w:r>
      <w:r w:rsidR="00FA3ACC">
        <w:rPr>
          <w:color w:val="002060"/>
        </w:rPr>
        <w:t xml:space="preserve">. </w:t>
      </w:r>
      <w:hyperlink r:id="rId12" w:history="1">
        <w:r w:rsidR="00FA3ACC" w:rsidRPr="00B73E48">
          <w:rPr>
            <w:rStyle w:val="Lienhypertexte"/>
          </w:rPr>
          <w:t>https://www.police.be/police-on-web/fr/</w:t>
        </w:r>
      </w:hyperlink>
    </w:p>
    <w:p w14:paraId="272065E9" w14:textId="52F8CD42" w:rsidR="002327AB" w:rsidRPr="00FE1676" w:rsidRDefault="00FE1676" w:rsidP="00FE1676">
      <w:pPr>
        <w:pStyle w:val="Titre1"/>
      </w:pPr>
      <w:r w:rsidRPr="00FE1676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E8866FF" wp14:editId="31C02055">
                <wp:simplePos x="0" y="0"/>
                <wp:positionH relativeFrom="column">
                  <wp:posOffset>-44450</wp:posOffset>
                </wp:positionH>
                <wp:positionV relativeFrom="paragraph">
                  <wp:posOffset>160020</wp:posOffset>
                </wp:positionV>
                <wp:extent cx="2775720" cy="265139"/>
                <wp:effectExtent l="0" t="0" r="5715" b="1905"/>
                <wp:wrapNone/>
                <wp:docPr id="29" name="Arrondir un rectangle à un seul coi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75720" cy="265139"/>
                        </a:xfrm>
                        <a:prstGeom prst="round1Rect">
                          <a:avLst>
                            <a:gd name="adj" fmla="val 36991"/>
                          </a:avLst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85011" id="Arrondir un rectangle à un seul coin 29" o:spid="_x0000_s1026" style="position:absolute;margin-left:-3.5pt;margin-top:12.6pt;width:218.55pt;height:20.9pt;flip:y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5720,26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x8nwIAAJsFAAAOAAAAZHJzL2Uyb0RvYy54bWysVEtvGyEQvlfqf0Dcm/U6r9rKOrISpaoU&#10;pVGSNmfMgpcKGArYa/fXd2AfTpuoh6ocEDAz38x8zMzF5c5oshU+KLAVLY8mlAjLoVZ2XdGvTzcf&#10;PlISIrM102BFRfci0MvF+3cXrZuLKTSga+EJgtgwb11FmxjdvCgCb4Rh4QicsCiU4A2LePXrovas&#10;RXSji+lkcla04GvngYsQ8PW6E9JFxpdS8PhFyiAi0RXF2GLefd5XaS8WF2y+9sw1ivdhsH+IwjBl&#10;0ekIdc0iIxuvXkEZxT0EkPGIgylASsVFzgGzKSd/ZPPYMCdyLkhOcCNN4f/B8rvto7v3SEPrwjzg&#10;MWWxk94QqZX7hn+a88JIyS7Tth9pE7tIOD5Oz89Pz6fILkfZ9Oy0PJ4lXosOJ+E5H+InAYakQ0U9&#10;bGxdPuDnZGy2vQ0xk1cTywxWCau/UyKNxq/YMk2Oz2azsofslRF8AE2WAbSqb5TW+eLXqyvtCZpW&#10;9BjXbIjnNzVtk7KFZNaFm16KAw/5FPdaJD1tH4Qkqk755qhziYrRD+Nc2NiRFRpWi8796QRXH/po&#10;kbnJgAlZov8RuwdI5f8au4uy10+mIlf4aDz5W2Cd8WiRPYONo7FRFvxbABqz6j13+gNJHTWJpRXU&#10;+3tPPHT9FRy/UfjTtyzEe+bxF7E4cEjEL7hJDW1FoT9R0oD/+dZ70sc6RyklLTZoRcOPDfOCEv3Z&#10;YgfMypOT1NH5ctIVoH8pWb2U2I25AiyHEseR4/mIxj7q4Sg9mGecJcvkFUXMcvRdUR79cLmK3eDA&#10;acTFcpnVsIsdi7f20fGhVVJdPu2emXd9uUdslDsYmpnNcwl3jB50039YWG4iSBWT8MBrf8EJkAun&#10;n1ZpxLy8Z63DTF38AgAA//8DAFBLAwQUAAYACAAAACEAnhPSat4AAAAIAQAADwAAAGRycy9kb3du&#10;cmV2LnhtbEyPQU7DMBBF90jcwRokdq3T0DQQMqkAtWIBQiJwADc2SUQ8jmynTW/PsILl6I3+f7/c&#10;znYQR+ND7whhtUxAGGqc7qlF+PzYL25BhKhIq8GRQTibANvq8qJUhXYnejfHOraCQygUCqGLcSyk&#10;DE1nrApLNxpi9uW8VZFP30rt1YnD7SDTJNlIq3rihk6N5qkzzXc9WQR9ft3VL+txenzb2+cs2+X+&#10;bswRr6/mh3sQ0czx7xl+9VkdKnY6uIl0EAPCIucpESHNUhDM1zfJCsQBYcNAVqX8P6D6AQAA//8D&#10;AFBLAQItABQABgAIAAAAIQC2gziS/gAAAOEBAAATAAAAAAAAAAAAAAAAAAAAAABbQ29udGVudF9U&#10;eXBlc10ueG1sUEsBAi0AFAAGAAgAAAAhADj9If/WAAAAlAEAAAsAAAAAAAAAAAAAAAAALwEAAF9y&#10;ZWxzLy5yZWxzUEsBAi0AFAAGAAgAAAAhAC+DPHyfAgAAmwUAAA4AAAAAAAAAAAAAAAAALgIAAGRy&#10;cy9lMm9Eb2MueG1sUEsBAi0AFAAGAAgAAAAhAJ4T0mreAAAACAEAAA8AAAAAAAAAAAAAAAAA+QQA&#10;AGRycy9kb3ducmV2LnhtbFBLBQYAAAAABAAEAPMAAAAEBgAAAAA=&#10;" path="m,l2677642,v54167,,98078,43911,98078,98078l2775720,265139,,265139,,xe" fillcolor="#339" stroked="f" strokeweight="1pt">
                <v:stroke joinstyle="miter"/>
                <v:path arrowok="t" o:connecttype="custom" o:connectlocs="0,0;2677642,0;2775720,98078;2775720,265139;0,265139;0,0" o:connectangles="0,0,0,0,0,0"/>
              </v:shape>
            </w:pict>
          </mc:Fallback>
        </mc:AlternateContent>
      </w:r>
      <w:r w:rsidR="00C00792" w:rsidRPr="00FE1676">
        <w:t xml:space="preserve">    </w:t>
      </w:r>
      <w:r w:rsidRPr="00FE1676">
        <w:t>Urgences ?</w:t>
      </w:r>
    </w:p>
    <w:p w14:paraId="2C608DD5" w14:textId="77777777" w:rsidR="00811516" w:rsidRPr="00FE1676" w:rsidRDefault="00811516" w:rsidP="00D955E2">
      <w:pPr>
        <w:rPr>
          <w:color w:val="002060"/>
          <w:lang w:val="fr-BE"/>
        </w:rPr>
      </w:pPr>
    </w:p>
    <w:p w14:paraId="3CB695C8" w14:textId="165E55DF" w:rsidR="00413D56" w:rsidRPr="00FA3ACC" w:rsidRDefault="00FE1676" w:rsidP="00D955E2">
      <w:pPr>
        <w:rPr>
          <w:color w:val="002060"/>
          <w:lang w:val="fr-BE"/>
        </w:rPr>
      </w:pPr>
      <w:r w:rsidRPr="00FA3ACC">
        <w:rPr>
          <w:color w:val="002060"/>
          <w:lang w:val="fr-BE"/>
        </w:rPr>
        <w:t xml:space="preserve">En cas d’urgence, vous pouvez former le numéro </w:t>
      </w:r>
      <w:r w:rsidRPr="00353176">
        <w:rPr>
          <w:b/>
          <w:bCs/>
          <w:color w:val="002060"/>
          <w:lang w:val="fr-BE"/>
        </w:rPr>
        <w:t>101</w:t>
      </w:r>
      <w:r w:rsidRPr="00FA3ACC">
        <w:rPr>
          <w:color w:val="002060"/>
          <w:lang w:val="fr-BE"/>
        </w:rPr>
        <w:t xml:space="preserve"> et/ou le numéro du commissariat central de notre zone de police à Waremme </w:t>
      </w:r>
      <w:r w:rsidR="00FA3ACC" w:rsidRPr="00FA3ACC">
        <w:rPr>
          <w:color w:val="002060"/>
          <w:lang w:val="fr-BE"/>
        </w:rPr>
        <w:sym w:font="Wingdings" w:char="F028"/>
      </w:r>
      <w:r w:rsidR="00FA3ACC" w:rsidRPr="00FA3ACC">
        <w:rPr>
          <w:color w:val="002060"/>
          <w:lang w:val="fr-BE"/>
        </w:rPr>
        <w:t xml:space="preserve"> </w:t>
      </w:r>
      <w:r w:rsidRPr="00FA3ACC">
        <w:rPr>
          <w:color w:val="002060"/>
          <w:lang w:val="fr-BE"/>
        </w:rPr>
        <w:t>019/33.93.10.</w:t>
      </w:r>
    </w:p>
    <w:p w14:paraId="58C603EA" w14:textId="3F90FC27" w:rsidR="00FE1676" w:rsidRPr="00FA3ACC" w:rsidRDefault="00FE1676" w:rsidP="00D955E2">
      <w:pPr>
        <w:rPr>
          <w:color w:val="002060"/>
          <w:lang w:val="fr-BE"/>
        </w:rPr>
      </w:pPr>
    </w:p>
    <w:p w14:paraId="38263D55" w14:textId="20D9D374" w:rsidR="00FE1676" w:rsidRPr="00FA3ACC" w:rsidRDefault="00FE1676" w:rsidP="00D955E2">
      <w:pPr>
        <w:rPr>
          <w:color w:val="002060"/>
          <w:lang w:val="fr-BE"/>
        </w:rPr>
      </w:pPr>
      <w:r w:rsidRPr="00FA3ACC">
        <w:rPr>
          <w:color w:val="002060"/>
          <w:lang w:val="fr-BE"/>
        </w:rPr>
        <w:t>Suite à votre appel une équipe se déplacera chez vous si votre demande requiert un constat sur place.</w:t>
      </w:r>
    </w:p>
    <w:p w14:paraId="5F91D99D" w14:textId="21C99FF2" w:rsidR="00FE1676" w:rsidRPr="00FA3ACC" w:rsidRDefault="00FE1676" w:rsidP="00D955E2">
      <w:pPr>
        <w:rPr>
          <w:color w:val="002060"/>
          <w:lang w:val="fr-BE"/>
        </w:rPr>
      </w:pPr>
    </w:p>
    <w:p w14:paraId="4F09B957" w14:textId="36647086" w:rsidR="00FE1676" w:rsidRPr="00FA3ACC" w:rsidRDefault="00FE1676" w:rsidP="00D955E2">
      <w:pPr>
        <w:rPr>
          <w:color w:val="002060"/>
          <w:lang w:val="fr-BE"/>
        </w:rPr>
      </w:pPr>
      <w:r w:rsidRPr="00FA3ACC">
        <w:rPr>
          <w:color w:val="002060"/>
          <w:lang w:val="fr-BE"/>
        </w:rPr>
        <w:t>A défaut, votre appel sera traité</w:t>
      </w:r>
      <w:r w:rsidR="00353176">
        <w:rPr>
          <w:color w:val="002060"/>
          <w:lang w:val="fr-BE"/>
        </w:rPr>
        <w:t>,</w:t>
      </w:r>
      <w:r w:rsidRPr="00FA3ACC">
        <w:rPr>
          <w:color w:val="002060"/>
          <w:lang w:val="fr-BE"/>
        </w:rPr>
        <w:t xml:space="preserve"> dans les meilleurs délais, par vos inspecteurs du secteur dans lequel vous êtes domiciliés ou par d’autres policiers désignés.</w:t>
      </w:r>
    </w:p>
    <w:p w14:paraId="2A5B9008" w14:textId="15B14A3E" w:rsidR="00FE1676" w:rsidRDefault="00FE1676" w:rsidP="00D955E2">
      <w:pPr>
        <w:rPr>
          <w:lang w:val="fr-BE"/>
        </w:rPr>
      </w:pPr>
    </w:p>
    <w:p w14:paraId="323164A7" w14:textId="378CBA0A" w:rsidR="00FE1676" w:rsidRPr="00373677" w:rsidRDefault="00FE1676" w:rsidP="00FE1676">
      <w:pPr>
        <w:pStyle w:val="Titre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BEF255F" wp14:editId="49EF6CA2">
                <wp:simplePos x="0" y="0"/>
                <wp:positionH relativeFrom="column">
                  <wp:posOffset>21590</wp:posOffset>
                </wp:positionH>
                <wp:positionV relativeFrom="paragraph">
                  <wp:posOffset>94615</wp:posOffset>
                </wp:positionV>
                <wp:extent cx="2775720" cy="265139"/>
                <wp:effectExtent l="0" t="0" r="5715" b="1905"/>
                <wp:wrapNone/>
                <wp:docPr id="8" name="Arrondir un rectangle à un seul coi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75720" cy="265139"/>
                        </a:xfrm>
                        <a:prstGeom prst="round1Rect">
                          <a:avLst>
                            <a:gd name="adj" fmla="val 36991"/>
                          </a:avLst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FB648" id="Arrondir un rectangle à un seul coin 26" o:spid="_x0000_s1026" style="position:absolute;margin-left:1.7pt;margin-top:7.45pt;width:218.55pt;height:20.9pt;flip:y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5720,26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x8nwIAAJsFAAAOAAAAZHJzL2Uyb0RvYy54bWysVEtvGyEQvlfqf0Dcm/U6r9rKOrISpaoU&#10;pVGSNmfMgpcKGArYa/fXd2AfTpuoh6ocEDAz38x8zMzF5c5oshU+KLAVLY8mlAjLoVZ2XdGvTzcf&#10;PlISIrM102BFRfci0MvF+3cXrZuLKTSga+EJgtgwb11FmxjdvCgCb4Rh4QicsCiU4A2LePXrovas&#10;RXSji+lkcla04GvngYsQ8PW6E9JFxpdS8PhFyiAi0RXF2GLefd5XaS8WF2y+9sw1ivdhsH+IwjBl&#10;0ekIdc0iIxuvXkEZxT0EkPGIgylASsVFzgGzKSd/ZPPYMCdyLkhOcCNN4f/B8rvto7v3SEPrwjzg&#10;MWWxk94QqZX7hn+a88JIyS7Tth9pE7tIOD5Oz89Pz6fILkfZ9Oy0PJ4lXosOJ+E5H+InAYakQ0U9&#10;bGxdPuDnZGy2vQ0xk1cTywxWCau/UyKNxq/YMk2Oz2azsofslRF8AE2WAbSqb5TW+eLXqyvtCZpW&#10;9BjXbIjnNzVtk7KFZNaFm16KAw/5FPdaJD1tH4Qkqk755qhziYrRD+Nc2NiRFRpWi8796QRXH/po&#10;kbnJgAlZov8RuwdI5f8au4uy10+mIlf4aDz5W2Cd8WiRPYONo7FRFvxbABqz6j13+gNJHTWJpRXU&#10;+3tPPHT9FRy/UfjTtyzEe+bxF7E4cEjEL7hJDW1FoT9R0oD/+dZ70sc6RyklLTZoRcOPDfOCEv3Z&#10;YgfMypOT1NH5ctIVoH8pWb2U2I25AiyHEseR4/mIxj7q4Sg9mGecJcvkFUXMcvRdUR79cLmK3eDA&#10;acTFcpnVsIsdi7f20fGhVVJdPu2emXd9uUdslDsYmpnNcwl3jB50039YWG4iSBWT8MBrf8EJkAun&#10;n1ZpxLy8Z63DTF38AgAA//8DAFBLAwQUAAYACAAAACEAN0HnWdwAAAAHAQAADwAAAGRycy9kb3du&#10;cmV2LnhtbEyOTU7DMBCF90jcwRokdtQBnKYNcSpArViAkAg9gBsPSUQ8tmynTW+PWcHy/ei9r9rM&#10;ZmRH9GGwJOF2kQFDaq0eqJOw/9zdrICFqEir0RJKOGOATX15UalS2xN94LGJHUsjFEoloY/RlZyH&#10;tkejwsI6pJR9WW9UTNJ3XHt1SuNm5HdZtuRGDZQeeuXwucf2u5mMBH1+2zavwk1P7zvzkufbwq9d&#10;IeX11fz4ACziHP/K8Iuf0KFOTAc7kQ5slHAvUjHZYg0sxUJkObCDhHxZAK8r/p+//gEAAP//AwBQ&#10;SwECLQAUAAYACAAAACEAtoM4kv4AAADhAQAAEwAAAAAAAAAAAAAAAAAAAAAAW0NvbnRlbnRfVHlw&#10;ZXNdLnhtbFBLAQItABQABgAIAAAAIQA4/SH/1gAAAJQBAAALAAAAAAAAAAAAAAAAAC8BAABfcmVs&#10;cy8ucmVsc1BLAQItABQABgAIAAAAIQAvgzx8nwIAAJsFAAAOAAAAAAAAAAAAAAAAAC4CAABkcnMv&#10;ZTJvRG9jLnhtbFBLAQItABQABgAIAAAAIQA3QedZ3AAAAAcBAAAPAAAAAAAAAAAAAAAAAPkEAABk&#10;cnMvZG93bnJldi54bWxQSwUGAAAAAAQABADzAAAAAgYAAAAA&#10;" path="m,l2677642,v54167,,98078,43911,98078,98078l2775720,265139,,265139,,xe" fillcolor="#339" stroked="f" strokeweight="1pt">
                <v:stroke joinstyle="miter"/>
                <v:path arrowok="t" o:connecttype="custom" o:connectlocs="0,0;2677642,0;2775720,98078;2775720,265139;0,265139;0,0" o:connectangles="0,0,0,0,0,0"/>
              </v:shape>
            </w:pict>
          </mc:Fallback>
        </mc:AlternateContent>
      </w:r>
      <w:r>
        <w:rPr>
          <w:noProof/>
        </w:rPr>
        <w:t xml:space="preserve">Les secteurs </w:t>
      </w:r>
    </w:p>
    <w:p w14:paraId="4D79DD00" w14:textId="1AC94C9C" w:rsidR="00FE1676" w:rsidRDefault="00FE1676" w:rsidP="00D955E2">
      <w:pPr>
        <w:rPr>
          <w:lang w:val="fr-BE"/>
        </w:rPr>
      </w:pPr>
    </w:p>
    <w:p w14:paraId="236BB126" w14:textId="21DB99FC" w:rsidR="00FE1676" w:rsidRPr="00FA3ACC" w:rsidRDefault="00FE1676" w:rsidP="00D955E2">
      <w:pPr>
        <w:rPr>
          <w:color w:val="002060"/>
          <w:lang w:val="fr-BE"/>
        </w:rPr>
      </w:pPr>
      <w:r w:rsidRPr="00FA3ACC">
        <w:rPr>
          <w:b/>
          <w:bCs/>
          <w:color w:val="002060"/>
          <w:lang w:val="fr-BE"/>
        </w:rPr>
        <w:t>Secteur Centre</w:t>
      </w:r>
      <w:r w:rsidRPr="00FA3ACC">
        <w:rPr>
          <w:color w:val="002060"/>
          <w:lang w:val="fr-BE"/>
        </w:rPr>
        <w:t xml:space="preserve"> : Waremme </w:t>
      </w:r>
    </w:p>
    <w:p w14:paraId="00AF29EC" w14:textId="5AE80040" w:rsidR="00FE1676" w:rsidRPr="00FA3ACC" w:rsidRDefault="00FE1676" w:rsidP="00D955E2">
      <w:pPr>
        <w:rPr>
          <w:color w:val="002060"/>
          <w:lang w:val="fr-BE"/>
        </w:rPr>
      </w:pPr>
    </w:p>
    <w:p w14:paraId="115E75F7" w14:textId="4F5F1399" w:rsidR="00FE1676" w:rsidRPr="00FA3ACC" w:rsidRDefault="00FE1676" w:rsidP="00D955E2">
      <w:pPr>
        <w:rPr>
          <w:color w:val="002060"/>
          <w:lang w:val="fr-BE"/>
        </w:rPr>
      </w:pPr>
      <w:r w:rsidRPr="00FA3ACC">
        <w:rPr>
          <w:b/>
          <w:bCs/>
          <w:color w:val="002060"/>
          <w:lang w:val="fr-BE"/>
        </w:rPr>
        <w:t>Secteur Est</w:t>
      </w:r>
      <w:r w:rsidRPr="00FA3ACC">
        <w:rPr>
          <w:color w:val="002060"/>
          <w:lang w:val="fr-BE"/>
        </w:rPr>
        <w:t> : Crisnée – Donceel – Fexhe – Oreye</w:t>
      </w:r>
    </w:p>
    <w:p w14:paraId="5DCAA18A" w14:textId="0D7FBA30" w:rsidR="00FE1676" w:rsidRPr="00FA3ACC" w:rsidRDefault="00FE1676" w:rsidP="00D955E2">
      <w:pPr>
        <w:rPr>
          <w:color w:val="002060"/>
          <w:lang w:val="fr-BE"/>
        </w:rPr>
      </w:pPr>
    </w:p>
    <w:p w14:paraId="78168299" w14:textId="6859687E" w:rsidR="00FE1676" w:rsidRPr="00FA3ACC" w:rsidRDefault="00FE1676" w:rsidP="00D955E2">
      <w:pPr>
        <w:rPr>
          <w:color w:val="002060"/>
          <w:lang w:val="fr-BE"/>
        </w:rPr>
      </w:pPr>
      <w:r w:rsidRPr="00FA3ACC">
        <w:rPr>
          <w:b/>
          <w:bCs/>
          <w:color w:val="002060"/>
          <w:lang w:val="fr-BE"/>
        </w:rPr>
        <w:t>Secteur Ouest</w:t>
      </w:r>
      <w:r w:rsidRPr="00FA3ACC">
        <w:rPr>
          <w:color w:val="002060"/>
          <w:lang w:val="fr-BE"/>
        </w:rPr>
        <w:t xml:space="preserve"> : Berloz – Faimes – Geer </w:t>
      </w:r>
      <w:r w:rsidR="00FA3ACC" w:rsidRPr="00FA3ACC">
        <w:rPr>
          <w:color w:val="002060"/>
          <w:lang w:val="fr-BE"/>
        </w:rPr>
        <w:t>–</w:t>
      </w:r>
      <w:r w:rsidRPr="00FA3ACC">
        <w:rPr>
          <w:color w:val="002060"/>
          <w:lang w:val="fr-BE"/>
        </w:rPr>
        <w:t xml:space="preserve"> Remicourt</w:t>
      </w:r>
    </w:p>
    <w:p w14:paraId="15C2376E" w14:textId="490A88DB" w:rsidR="00FA3ACC" w:rsidRDefault="00FA3ACC" w:rsidP="00D955E2">
      <w:pPr>
        <w:rPr>
          <w:lang w:val="fr-BE"/>
        </w:rPr>
      </w:pPr>
    </w:p>
    <w:p w14:paraId="343126A8" w14:textId="3CA710D8" w:rsidR="00FA3ACC" w:rsidRDefault="00353176" w:rsidP="00FA3ACC">
      <w:pPr>
        <w:jc w:val="center"/>
        <w:rPr>
          <w:lang w:val="fr-BE"/>
        </w:rPr>
      </w:pPr>
      <w:r w:rsidRPr="00FA3ACC">
        <w:rPr>
          <w:noProof/>
          <w:color w:val="002060"/>
          <w:lang w:eastAsia="fr-FR"/>
        </w:rPr>
        <w:drawing>
          <wp:anchor distT="71755" distB="71755" distL="114300" distR="114300" simplePos="0" relativeHeight="251706368" behindDoc="0" locked="0" layoutInCell="1" allowOverlap="1" wp14:anchorId="703DF50C" wp14:editId="13EED19C">
            <wp:simplePos x="0" y="0"/>
            <wp:positionH relativeFrom="column">
              <wp:posOffset>0</wp:posOffset>
            </wp:positionH>
            <wp:positionV relativeFrom="paragraph">
              <wp:posOffset>223520</wp:posOffset>
            </wp:positionV>
            <wp:extent cx="2737485" cy="3123565"/>
            <wp:effectExtent l="0" t="0" r="5715" b="63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peaux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7" b="22327"/>
                    <a:stretch/>
                  </pic:blipFill>
                  <pic:spPr bwMode="auto">
                    <a:xfrm>
                      <a:off x="0" y="0"/>
                      <a:ext cx="2737485" cy="312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3ACC" w:rsidSect="00083325">
      <w:headerReference w:type="default" r:id="rId13"/>
      <w:footerReference w:type="default" r:id="rId14"/>
      <w:footerReference w:type="first" r:id="rId15"/>
      <w:pgSz w:w="16840" w:h="11900" w:orient="landscape"/>
      <w:pgMar w:top="567" w:right="680" w:bottom="851" w:left="680" w:header="709" w:footer="709" w:gutter="0"/>
      <w:cols w:num="3" w:space="136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BE507" w14:textId="77777777" w:rsidR="00E57FF0" w:rsidRDefault="00E57FF0" w:rsidP="00366E09">
      <w:r>
        <w:separator/>
      </w:r>
    </w:p>
  </w:endnote>
  <w:endnote w:type="continuationSeparator" w:id="0">
    <w:p w14:paraId="402F2BFF" w14:textId="77777777" w:rsidR="00E57FF0" w:rsidRDefault="00E57FF0" w:rsidP="00366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EC438" w14:textId="4A713E5A" w:rsidR="008A6296" w:rsidRDefault="00C42FBE" w:rsidP="00C00792">
    <w:pPr>
      <w:pStyle w:val="Pieddepage"/>
      <w:tabs>
        <w:tab w:val="clear" w:pos="4536"/>
        <w:tab w:val="clear" w:pos="9072"/>
        <w:tab w:val="right" w:pos="15480"/>
      </w:tabs>
    </w:pP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22BBECFA" wp14:editId="0ACCE0BA">
          <wp:simplePos x="0" y="0"/>
          <wp:positionH relativeFrom="page">
            <wp:posOffset>9408795</wp:posOffset>
          </wp:positionH>
          <wp:positionV relativeFrom="paragraph">
            <wp:posOffset>-637540</wp:posOffset>
          </wp:positionV>
          <wp:extent cx="1285036" cy="181683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85036" cy="181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7EB5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654E29" wp14:editId="54C3511B">
              <wp:simplePos x="0" y="0"/>
              <wp:positionH relativeFrom="column">
                <wp:posOffset>7094246</wp:posOffset>
              </wp:positionH>
              <wp:positionV relativeFrom="paragraph">
                <wp:posOffset>-1239464</wp:posOffset>
              </wp:positionV>
              <wp:extent cx="2737026" cy="766440"/>
              <wp:effectExtent l="0" t="0" r="0" b="0"/>
              <wp:wrapThrough wrapText="bothSides">
                <wp:wrapPolygon edited="0">
                  <wp:start x="200" y="0"/>
                  <wp:lineTo x="200" y="20776"/>
                  <wp:lineTo x="21249" y="20776"/>
                  <wp:lineTo x="21249" y="0"/>
                  <wp:lineTo x="200" y="0"/>
                </wp:wrapPolygon>
              </wp:wrapThrough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7026" cy="76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41E623" w14:textId="003A26C6" w:rsidR="008A6296" w:rsidRPr="00477A7F" w:rsidRDefault="008A6296" w:rsidP="008A6296">
                          <w:pP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</w:rPr>
                          </w:pPr>
                          <w:r w:rsidRPr="00477A7F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</w:rPr>
                            <w:t xml:space="preserve">La Police </w:t>
                          </w:r>
                          <w:r w:rsidR="00017EB5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</w:rPr>
                            <w:t>Locale</w:t>
                          </w:r>
                        </w:p>
                        <w:p w14:paraId="4726A0B6" w14:textId="77777777" w:rsidR="008A6296" w:rsidRPr="00272158" w:rsidRDefault="008A6296" w:rsidP="008A6296">
                          <w:pPr>
                            <w:rPr>
                              <w:color w:val="FFFFFF" w:themeColor="background1"/>
                            </w:rPr>
                          </w:pPr>
                          <w:r w:rsidRPr="00272158">
                            <w:rPr>
                              <w:color w:val="FFFFFF" w:themeColor="background1"/>
                            </w:rPr>
                            <w:t>Composante de la police int</w:t>
                          </w:r>
                          <w:r w:rsidRPr="00272158">
                            <w:rPr>
                              <w:rFonts w:ascii="Helvetica" w:eastAsia="Helvetica" w:hAnsi="Helvetica" w:cs="Helvetica"/>
                              <w:color w:val="FFFFFF" w:themeColor="background1"/>
                            </w:rPr>
                            <w:t>égrée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654E29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27" type="#_x0000_t202" style="position:absolute;margin-left:558.6pt;margin-top:-97.6pt;width:215.5pt;height:60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sTYgIAADsFAAAOAAAAZHJzL2Uyb0RvYy54bWysVEtvGjEQvlfqf7B8LwuUQouyRDQRVaUo&#10;iUqqnI3XhlW9Htce2KW/PmPv8ijtJVUv9nje882Mr66byrCd8qEEm/NBr8+ZshKK0q5z/v1p8e4j&#10;ZwGFLYQBq3K+V4Ffz96+uardVA1hA6ZQnpETG6a1y/kG0U2zLMiNqkTogVOWhBp8JZCefp0VXtTk&#10;vTLZsN8fZzX4wnmQKgTi3rZCPkv+tVYSH7QOCpnJOeWG6fTpXMUzm12J6doLtylll4b4hywqUVoK&#10;enR1K1CwrS//cFWV0kMAjT0JVQZal1KlGqiaQf+imuVGOJVqIXCCO8IU/p9beb9bukfPsPkMDTUw&#10;AlK7MA3EjPU02lfxpkwZyQnC/RE21SCTxBxO3k/6wzFnkmST8Xg0SrhmJ2vnA35RULFI5NxTWxJa&#10;YncXkCKS6kElBrOwKI1JrTH2NwYpthyVettZnxJOFO6NilbGflOalUXKOzLSVKkb49lO0DwIKZXF&#10;VHLyS9pRS1Ps1xh2+tG0zeo1xkeLFBksHo2r0oJPKF2kXfw4pKxbfcLvrO5IYrNqqPCzfq6g2FOb&#10;PbQbEJxclNSLOxHwUXgaeeosrTE+0KEN1DmHjuJsA/7X3/hRnyaRpJzVtEI5Dz+3wivOzFdLM/pp&#10;ECeBYXqMPkyG9PDnktW5xG6rG6CuDOjDcDKRUR/NgdQeqmfa9nmMSiJhJcXOOR7IG2wXm34Lqebz&#10;pERb5gTe2aWT0XVEOU7aU/MsvOvGEWmQ7+GwbGJ6MZWtbrS0MN8i6DKNbMS5RbXDnzY0TXL3m8Qv&#10;4PydtE5/3uwFAAD//wMAUEsDBBQABgAIAAAAIQDzZtuM4AAAAA4BAAAPAAAAZHJzL2Rvd25yZXYu&#10;eG1sTI/NTsMwEITvSLyDtUjcWjtVQts0ToVAXEGUH6k3N94mEfE6it0mvD3bE73N7I5mvy22k+vE&#10;GYfQetKQzBUIpMrblmoNnx8vsxWIEA1Z03lCDb8YYFve3hQmt36kdzzvYi24hEJuNDQx9rmUoWrQ&#10;mTD3PRLvjn5wJrIdamkHM3K56+RCqQfpTEt8oTE9PjVY/exOTsPX63H/naq3+tll/egnJcmtpdb3&#10;d9PjBkTEKf6H4YLP6FAy08GfyAbRsU+S5YKzGmbJOmN1yWTpitWBZ8s0A1kW8vqN8g8AAP//AwBQ&#10;SwECLQAUAAYACAAAACEAtoM4kv4AAADhAQAAEwAAAAAAAAAAAAAAAAAAAAAAW0NvbnRlbnRfVHlw&#10;ZXNdLnhtbFBLAQItABQABgAIAAAAIQA4/SH/1gAAAJQBAAALAAAAAAAAAAAAAAAAAC8BAABfcmVs&#10;cy8ucmVsc1BLAQItABQABgAIAAAAIQANynsTYgIAADsFAAAOAAAAAAAAAAAAAAAAAC4CAABkcnMv&#10;ZTJvRG9jLnhtbFBLAQItABQABgAIAAAAIQDzZtuM4AAAAA4BAAAPAAAAAAAAAAAAAAAAALwEAABk&#10;cnMvZG93bnJldi54bWxQSwUGAAAAAAQABADzAAAAyQUAAAAA&#10;" filled="f" stroked="f">
              <v:textbox>
                <w:txbxContent>
                  <w:p w14:paraId="3C41E623" w14:textId="003A26C6" w:rsidR="008A6296" w:rsidRPr="00477A7F" w:rsidRDefault="008A6296" w:rsidP="008A6296">
                    <w:pPr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50"/>
                        <w:szCs w:val="50"/>
                      </w:rPr>
                    </w:pPr>
                    <w:r w:rsidRPr="00477A7F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50"/>
                        <w:szCs w:val="50"/>
                      </w:rPr>
                      <w:t xml:space="preserve">La Police </w:t>
                    </w:r>
                    <w:r w:rsidR="00017EB5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50"/>
                        <w:szCs w:val="50"/>
                      </w:rPr>
                      <w:t>Locale</w:t>
                    </w:r>
                  </w:p>
                  <w:p w14:paraId="4726A0B6" w14:textId="77777777" w:rsidR="008A6296" w:rsidRPr="00272158" w:rsidRDefault="008A6296" w:rsidP="008A6296">
                    <w:pPr>
                      <w:rPr>
                        <w:color w:val="FFFFFF" w:themeColor="background1"/>
                      </w:rPr>
                    </w:pPr>
                    <w:r w:rsidRPr="00272158">
                      <w:rPr>
                        <w:color w:val="FFFFFF" w:themeColor="background1"/>
                      </w:rPr>
                      <w:t>Composante de la police int</w:t>
                    </w:r>
                    <w:r w:rsidRPr="00272158">
                      <w:rPr>
                        <w:rFonts w:ascii="Helvetica" w:eastAsia="Helvetica" w:hAnsi="Helvetica" w:cs="Helvetica"/>
                        <w:color w:val="FFFFFF" w:themeColor="background1"/>
                      </w:rPr>
                      <w:t>égrée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C00792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0FEF5" w14:textId="3420B47C" w:rsidR="00FA3ACC" w:rsidRDefault="00353176" w:rsidP="00FA3ACC">
    <w:pPr>
      <w:pStyle w:val="Pieddepage"/>
    </w:pPr>
    <w:r>
      <w:rPr>
        <w:noProof/>
      </w:rPr>
      <w:drawing>
        <wp:anchor distT="0" distB="0" distL="114300" distR="114300" simplePos="0" relativeHeight="251675648" behindDoc="1" locked="0" layoutInCell="1" allowOverlap="1" wp14:anchorId="0E59E056" wp14:editId="4FFB5512">
          <wp:simplePos x="0" y="0"/>
          <wp:positionH relativeFrom="column">
            <wp:posOffset>9349740</wp:posOffset>
          </wp:positionH>
          <wp:positionV relativeFrom="paragraph">
            <wp:posOffset>90170</wp:posOffset>
          </wp:positionV>
          <wp:extent cx="710565" cy="429917"/>
          <wp:effectExtent l="0" t="0" r="0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ocelyn/Desktop/PolF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429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D033D10" wp14:editId="177E2A9E">
              <wp:simplePos x="0" y="0"/>
              <wp:positionH relativeFrom="column">
                <wp:posOffset>-117475</wp:posOffset>
              </wp:positionH>
              <wp:positionV relativeFrom="paragraph">
                <wp:posOffset>90170</wp:posOffset>
              </wp:positionV>
              <wp:extent cx="10274935" cy="247650"/>
              <wp:effectExtent l="0" t="0" r="0" b="0"/>
              <wp:wrapNone/>
              <wp:docPr id="16" name="Arrondir un rectangle à un seul coi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0274935" cy="247650"/>
                      </a:xfrm>
                      <a:prstGeom prst="round1Rect">
                        <a:avLst>
                          <a:gd name="adj" fmla="val 50000"/>
                        </a:avLst>
                      </a:prstGeom>
                      <a:solidFill>
                        <a:srgbClr val="3333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12547B" id="Arrondir un rectangle à un seul coin 3" o:spid="_x0000_s1026" style="position:absolute;margin-left:-9.25pt;margin-top:7.1pt;width:809.05pt;height:19.5pt;flip:y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7493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WinQIAAJwFAAAOAAAAZHJzL2Uyb0RvYy54bWysVF9P2zAQf5+072D5fSQtLawVKapATJMQ&#10;IGDj2XXs1pPt82y3affpOTtp2g20h2l5iO58d7/7fxeXW6PJRvigwFZ0cFJSIiyHWtllRb8933z6&#10;TEmIzNZMgxUV3YlAL2cfP1w0biqGsAJdC08QxIZp4yq6itFNiyLwlTAsnIATFoUSvGERWb8sas8a&#10;RDe6GJblWdGAr50HLkLA1+tWSGcZX0rB472UQUSiK4qxxfz3+b9I/2J2waZLz9xK8S4M9g9RGKYs&#10;Ou2hrllkZO3VGyijuIcAMp5wMAVIqbjIOWA2g/KPbJ5WzImcCxYnuL5M4f/B8rvNk3vwWIbGhWlA&#10;MmWxld4QqZX7jj3NeWGkZJvLtuvLJraRcHwclMPz0eR0TAlH4XB0fjbOhS1aoATofIhfBBiSiIp6&#10;WNt68IjdyeBscxtirl5NLDM4Jqz+QYk0GnuxYZqMS/xSrxCyU0ZqD5osA2hV3yitM+OXiyvtCZpW&#10;9BS/yaQz/k1N26RsIZm12OmlOBQiU3GnRdLT9lFIompMeJijzjMqej+Mc2FjW62wYrVo3R+H3lvk&#10;RDJgQpbov8fuANL8v8Vuo+z0k6nII94bl38LrDXuLbJnsLE3NsqCfw9AY1ad51Z/X6S2NKlKC6h3&#10;D554aBcsOH6jsNO3LMQH5rGLuHt4JeI9/qSGpqLQUZSswP967z3p46CjlJIGN7Si4eeaeUGJ/mpx&#10;BSaD0SitdGZG4/MhMv5YsjiW2LW5AhyHAd4jxzOZ9KPek9KDecFjMk9eUcQsR98V5dHvmavYXg48&#10;R1zM51kN19ixeGufHN/vSprL5+0L864b94ibcgf7be5GuK3oQTf1w8J8HUGqmISHunYMnoA8ON25&#10;SjfmmM9ah6M6ewUAAP//AwBQSwMEFAAGAAgAAAAhAIugGlPgAAAACgEAAA8AAABkcnMvZG93bnJl&#10;di54bWxMj9FqwjAUhu8He4dwBrvT1G4ttTYVNxgIomydDxCbY1ttTkoStXv7xavt8vB//P93iuWo&#10;e3ZF6zpDAmbTCBhSbVRHjYD998ckA+a8JCV7QyjgBx0sy8eHQubK3OgLr5VvWCghl0sBrfdDzrmr&#10;W9TSTc2AFLKjsVr6cNqGKytvoVz3PI6ilGvZUVho5YDvLdbn6qIFnLNNuj0Om2qF69Pb586utycy&#10;Qjw/jasFMI+j/4Phrh/UoQxOB3Mh5VgvYDLLkoCG4DUGdgeS+TwFdhCQvMTAy4L/f6H8BQAA//8D&#10;AFBLAQItABQABgAIAAAAIQC2gziS/gAAAOEBAAATAAAAAAAAAAAAAAAAAAAAAABbQ29udGVudF9U&#10;eXBlc10ueG1sUEsBAi0AFAAGAAgAAAAhADj9If/WAAAAlAEAAAsAAAAAAAAAAAAAAAAALwEAAF9y&#10;ZWxzLy5yZWxzUEsBAi0AFAAGAAgAAAAhANJZRaKdAgAAnAUAAA4AAAAAAAAAAAAAAAAALgIAAGRy&#10;cy9lMm9Eb2MueG1sUEsBAi0AFAAGAAgAAAAhAIugGlPgAAAACgEAAA8AAAAAAAAAAAAAAAAA9wQA&#10;AGRycy9kb3ducmV2LnhtbFBLBQYAAAAABAAEAPMAAAAEBgAAAAA=&#10;" path="m,l10151110,v68387,,123825,55438,123825,123825l10274935,247650,,247650,,xe" fillcolor="#339" stroked="f" strokeweight="1pt">
              <v:stroke joinstyle="miter"/>
              <v:path arrowok="t" o:connecttype="custom" o:connectlocs="0,0;10151110,0;10274935,123825;10274935,247650;0,247650;0,0" o:connectangles="0,0,0,0,0,0"/>
            </v:shape>
          </w:pict>
        </mc:Fallback>
      </mc:AlternateContent>
    </w:r>
    <w:r w:rsidR="00FA3ACC"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8B41D68" wp14:editId="503CBBC5">
              <wp:simplePos x="0" y="0"/>
              <wp:positionH relativeFrom="column">
                <wp:posOffset>-117475</wp:posOffset>
              </wp:positionH>
              <wp:positionV relativeFrom="page">
                <wp:posOffset>6781799</wp:posOffset>
              </wp:positionV>
              <wp:extent cx="10273665" cy="104775"/>
              <wp:effectExtent l="0" t="0" r="0" b="9525"/>
              <wp:wrapNone/>
              <wp:docPr id="1" name="Arrondir un rectangle à un seul coi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0273665" cy="104775"/>
                      </a:xfrm>
                      <a:prstGeom prst="round1Rect">
                        <a:avLst>
                          <a:gd name="adj" fmla="val 50000"/>
                        </a:avLst>
                      </a:prstGeom>
                      <a:solidFill>
                        <a:srgbClr val="99CCC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AE5D5C" id="Arrondir un rectangle à un seul coin 1" o:spid="_x0000_s1026" style="position:absolute;margin-left:-9.25pt;margin-top:534pt;width:808.95pt;height:8.25pt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27366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uNJnwIAAJwFAAAOAAAAZHJzL2Uyb0RvYy54bWysVMFu2zAMvQ/YPwi6r7azpFmDOkWQosOA&#10;oi3abj0rshRrkEVNUuJkXz9KdpxsLXYY5oMhiuQj+UTy8mrXaLIVziswJS3OckqE4VApsy7p1+eb&#10;D58o8YGZimkwoqR74enV/P27y9bOxAhq0JVwBEGMn7W2pHUIdpZlnteiYf4MrDColOAaFlB066xy&#10;rEX0RmejPD/PWnCVdcCF93h73SnpPOFLKXi4l9KLQHRJMbeQ/i79V/GfzS/ZbO2YrRXv02D/kEXD&#10;lMGgA9Q1C4xsnHoF1SjuwIMMZxyaDKRUXKQasJoi/6Oap5pZkWpBcrwdaPL/D5bfbZ/sg0MaWutn&#10;Ho+xip10DZFa2W/4pqkuzJTsEm37gTaxC4TjZZGPph/PzyeUcFQW+Xg6nURisw4oAlrnw2cBDYmH&#10;kjrYmKp4xNdJ4Gx760NiryKGNdgmrPpOiWw0vsWWaTLJ8eshe2MEP4BGTw9aVTdK6yS49WqpHUHX&#10;kl5cLPHrnX8z0yYaG4huXbrxJjsSkU5hr0W00+ZRSKIqLHiUsk49KoY4jHNhQseWr1kluvCnqQ8e&#10;iZsEGJElxh+we4DY/6+xuyx7++gqUosPzvnfEuucB48UGUwYnBtlwL0FoLGqPnJnfyCpoyaytIJq&#10;/+CIg27AvOU3Cl/6lvnwwBy+Is4ebolwjz+poS0p9CdKanA/37qP9tjoqKWkxQktqf+xYU5Qor8Y&#10;HIGLYjyOI52E8WQ6QsGdalanGrNploDtUOA+sjwdo33Qh6N00LzgMlnEqKhihmPskvLgDsIydJsD&#10;1xEXi0UywzG2LNyaJ8sPsxL78nn3wpzt2z3gpNzBYZrZLLVwx+jRNr6HgcUmgFQhKo+89gKugNQ4&#10;/bqKO+ZUTlbHpTr/BQAA//8DAFBLAwQUAAYACAAAACEAwKbCoeAAAAAOAQAADwAAAGRycy9kb3du&#10;cmV2LnhtbEyPwW6DMBBE75X6D9ZW6i0xaQMCiomqSDQ9ttAPcLCDUfGaYCehf9/l1B535ml2ptjN&#10;dmBXPfneoYDNOgKmsXWqx07AV1OtUmA+SFRycKgF/GgPu/L+rpC5cjf81Nc6dIxC0OdSgAlhzDn3&#10;rdFW+rUbNZJ3cpOVgc6p42qSNwq3A3+KooRb2SN9MHLUe6Pb7/piBWTv1en5XCemqZqzfQsfh87u&#10;D0I8PsyvL8CCnsMfDEt9qg4ldTq6CyrPBgGrTRoTSkaUpLRqQeIs2wI7Llq6jYGXBf8/o/wFAAD/&#10;/wMAUEsBAi0AFAAGAAgAAAAhALaDOJL+AAAA4QEAABMAAAAAAAAAAAAAAAAAAAAAAFtDb250ZW50&#10;X1R5cGVzXS54bWxQSwECLQAUAAYACAAAACEAOP0h/9YAAACUAQAACwAAAAAAAAAAAAAAAAAvAQAA&#10;X3JlbHMvLnJlbHNQSwECLQAUAAYACAAAACEAfy7jSZ8CAACcBQAADgAAAAAAAAAAAAAAAAAuAgAA&#10;ZHJzL2Uyb0RvYy54bWxQSwECLQAUAAYACAAAACEAwKbCoeAAAAAOAQAADwAAAAAAAAAAAAAAAAD5&#10;BAAAZHJzL2Rvd25yZXYueG1sUEsFBgAAAAAEAAQA8wAAAAYGAAAAAA==&#10;" path="m,l10221278,v28933,,52388,23455,52388,52388c10273666,69850,10273665,87313,10273665,104775l,104775,,xe" fillcolor="#9cc" stroked="f" strokeweight="1pt">
              <v:stroke joinstyle="miter"/>
              <v:path arrowok="t" o:connecttype="custom" o:connectlocs="0,0;10221278,0;10273666,52388;10273665,104775;0,104775;0,0" o:connectangles="0,0,0,0,0,0"/>
              <w10:wrap anchory="page"/>
            </v:shape>
          </w:pict>
        </mc:Fallback>
      </mc:AlternateContent>
    </w:r>
  </w:p>
  <w:p w14:paraId="184968CD" w14:textId="6FC35855" w:rsidR="00C00792" w:rsidRDefault="00FA3ACC" w:rsidP="00353176">
    <w:pPr>
      <w:pStyle w:val="Pieddepage"/>
      <w:tabs>
        <w:tab w:val="clear" w:pos="4536"/>
        <w:tab w:val="clear" w:pos="9072"/>
        <w:tab w:val="left" w:pos="1306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D71F38B" wp14:editId="28B0AD22">
              <wp:simplePos x="0" y="0"/>
              <wp:positionH relativeFrom="column">
                <wp:posOffset>-117475</wp:posOffset>
              </wp:positionH>
              <wp:positionV relativeFrom="paragraph">
                <wp:posOffset>125730</wp:posOffset>
              </wp:positionV>
              <wp:extent cx="1657350" cy="295275"/>
              <wp:effectExtent l="0" t="0" r="0" b="9525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4F69267" w14:textId="7F4DD674" w:rsidR="00FA3ACC" w:rsidRPr="005C7724" w:rsidRDefault="00FA3ACC" w:rsidP="00FA3ACC">
                          <w:pPr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333399"/>
                              <w:sz w:val="28"/>
                              <w:szCs w:val="28"/>
                            </w:rPr>
                          </w:pPr>
                          <w:r w:rsidRPr="005C7724">
                            <w:rPr>
                              <w:rFonts w:ascii="Calibri" w:hAnsi="Calibri"/>
                              <w:b/>
                              <w:bCs/>
                              <w:color w:val="333399"/>
                            </w:rPr>
                            <w:t>Zone de police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33339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333399"/>
                              <w:sz w:val="28"/>
                              <w:szCs w:val="28"/>
                            </w:rPr>
                            <w:t>Hesbaye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71F38B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8" type="#_x0000_t202" style="position:absolute;margin-left:-9.25pt;margin-top:9.9pt;width:130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AjFwIAADgEAAAOAAAAZHJzL2Uyb0RvYy54bWysU8tu2zAQvBfoPxC817JVO04Ey4GbwEUB&#10;IwngFDnTFGkRoLgsSVtyv75Lyq+mPRW9UPvScndmOLvvGk32wnkFpqSjwZASYThUymxL+v11+emW&#10;Eh+YqZgGI0p6EJ7ezz9+mLW2EDnUoCvhCDYxvmhtSesQbJFlnteiYX4AVhhMSnANC+i6bVY51mL3&#10;Rmf5cHiTteAq64AL7zH62CfpPPWXUvDwLKUXgeiS4mwhnS6dm3hm8xkrto7ZWvHjGOwfpmiYMnjp&#10;udUjC4zsnPqjVaO4Aw8yDDg0GUipuEg74Daj4btt1jWzIu2C4Hh7hsn/v7b8ab+2L46E7gt0SGAE&#10;pLW+8BiM+3TSNfGLkxLMI4SHM2yiC4THn24m088TTHHM5XeTfDqJbbLL39b58FVAQ6JRUoe0JLTY&#10;fuVDX3oqiZcZWCqtEzXa/BbAnn1EJG6Pf18GjlboNh1RFY5yWmYD1QF3dNDT7y1fKhxkxXx4YQ75&#10;xtlRw+EZD6mhLSkcLUpqcD//Fo/1SANmKWlRPyX1P3bMCUr0N4ME3Y3G4yi45Iwn0xwdd53ZXGfM&#10;rnkAlOgIX4vlyYz1QZ9M6aB5Q6kv4q2YYobj3SUNJ/Mh9KrGp8LFYpGKUGKWhZVZWx5bRyQjzK/d&#10;G3P2yEVAFp/gpDRWvKOkr+05WOwCSJX4ijj3qCLP0UF5JsaPTynq/9pPVZcHP/8FAAD//wMAUEsD&#10;BBQABgAIAAAAIQBgOcqx3QAAAAkBAAAPAAAAZHJzL2Rvd25yZXYueG1sTI/BbsIwEETvlfoP1lbq&#10;DWxSiCCNgxBVr61KWyRuJl6SqPE6ig1J/77LiR535ml2Jl+PrhUX7EPjScNsqkAgld42VGn4+nyd&#10;LEGEaMia1hNq+MUA6+L+LjeZ9QN94GUXK8EhFDKjoY6xy6QMZY3OhKnvkNg7+d6ZyGdfSdubgcNd&#10;KxOlUulMQ/yhNh1uayx/dmen4fvtdNjP1Xv14hbd4Eclya2k1o8P4+YZRMQx3mC41ufqUHCnoz+T&#10;DaLVMJktF4yyseIJDCTzhIWjhjR9Alnk8v+C4g8AAP//AwBQSwECLQAUAAYACAAAACEAtoM4kv4A&#10;AADhAQAAEwAAAAAAAAAAAAAAAAAAAAAAW0NvbnRlbnRfVHlwZXNdLnhtbFBLAQItABQABgAIAAAA&#10;IQA4/SH/1gAAAJQBAAALAAAAAAAAAAAAAAAAAC8BAABfcmVscy8ucmVsc1BLAQItABQABgAIAAAA&#10;IQABNNAjFwIAADgEAAAOAAAAAAAAAAAAAAAAAC4CAABkcnMvZTJvRG9jLnhtbFBLAQItABQABgAI&#10;AAAAIQBgOcqx3QAAAAkBAAAPAAAAAAAAAAAAAAAAAHEEAABkcnMvZG93bnJldi54bWxQSwUGAAAA&#10;AAQABADzAAAAewUAAAAA&#10;" filled="f" stroked="f">
              <v:textbox>
                <w:txbxContent>
                  <w:p w14:paraId="74F69267" w14:textId="7F4DD674" w:rsidR="00FA3ACC" w:rsidRPr="005C7724" w:rsidRDefault="00FA3ACC" w:rsidP="00FA3ACC">
                    <w:pPr>
                      <w:jc w:val="center"/>
                      <w:rPr>
                        <w:rFonts w:ascii="Calibri" w:hAnsi="Calibri"/>
                        <w:b/>
                        <w:bCs/>
                        <w:color w:val="333399"/>
                        <w:sz w:val="28"/>
                        <w:szCs w:val="28"/>
                      </w:rPr>
                    </w:pPr>
                    <w:r w:rsidRPr="005C7724">
                      <w:rPr>
                        <w:rFonts w:ascii="Calibri" w:hAnsi="Calibri"/>
                        <w:b/>
                        <w:bCs/>
                        <w:color w:val="333399"/>
                      </w:rPr>
                      <w:t>Zone de police</w:t>
                    </w:r>
                    <w:r>
                      <w:rPr>
                        <w:rFonts w:ascii="Calibri" w:hAnsi="Calibri"/>
                        <w:b/>
                        <w:bCs/>
                        <w:color w:val="33339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bCs/>
                        <w:color w:val="333399"/>
                        <w:sz w:val="28"/>
                        <w:szCs w:val="28"/>
                      </w:rPr>
                      <w:t>Hesbaye</w:t>
                    </w:r>
                  </w:p>
                </w:txbxContent>
              </v:textbox>
            </v:shape>
          </w:pict>
        </mc:Fallback>
      </mc:AlternateContent>
    </w:r>
    <w:r w:rsidR="003531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FAE20" w14:textId="77777777" w:rsidR="00E57FF0" w:rsidRDefault="00E57FF0" w:rsidP="00366E09">
      <w:r>
        <w:separator/>
      </w:r>
    </w:p>
  </w:footnote>
  <w:footnote w:type="continuationSeparator" w:id="0">
    <w:p w14:paraId="0409022D" w14:textId="77777777" w:rsidR="00E57FF0" w:rsidRDefault="00E57FF0" w:rsidP="00366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6CD99" w14:textId="63485529" w:rsidR="008A6296" w:rsidRPr="008A6296" w:rsidRDefault="00017EB5" w:rsidP="008A6296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676C988" wp14:editId="01078593">
              <wp:simplePos x="0" y="0"/>
              <wp:positionH relativeFrom="column">
                <wp:posOffset>6873875</wp:posOffset>
              </wp:positionH>
              <wp:positionV relativeFrom="paragraph">
                <wp:posOffset>-278765</wp:posOffset>
              </wp:positionV>
              <wp:extent cx="3248025" cy="6626225"/>
              <wp:effectExtent l="0" t="0" r="9525" b="3175"/>
              <wp:wrapThrough wrapText="bothSides">
                <wp:wrapPolygon edited="0">
                  <wp:start x="0" y="0"/>
                  <wp:lineTo x="0" y="21548"/>
                  <wp:lineTo x="19890" y="21548"/>
                  <wp:lineTo x="20143" y="21548"/>
                  <wp:lineTo x="21537" y="20989"/>
                  <wp:lineTo x="21537" y="0"/>
                  <wp:lineTo x="0" y="0"/>
                </wp:wrapPolygon>
              </wp:wrapThrough>
              <wp:docPr id="7" name="Arrondir un rectangle à un seul coi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3248025" cy="6626225"/>
                      </a:xfrm>
                      <a:prstGeom prst="round1Rect">
                        <a:avLst>
                          <a:gd name="adj" fmla="val 12750"/>
                        </a:avLst>
                      </a:prstGeom>
                      <a:solidFill>
                        <a:srgbClr val="99CCC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345EFB" id="Arrondir un rectangle à un seul coin 7" o:spid="_x0000_s1026" style="position:absolute;margin-left:541.25pt;margin-top:-21.95pt;width:255.75pt;height:521.75pt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48025,662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iJppAIAAJwFAAAOAAAAZHJzL2Uyb0RvYy54bWysVEtv2zAMvg/YfxB0X+14SdoGdYogRYcB&#10;RRu03XpWZCnRIIuapMTJfv0o+ZFuK3YY5oNBiuTHN6+uD7Ume+G8AlPS0VlOiTAcKmU2Jf3yfPvh&#10;ghIfmKmYBiNKehSeXs/fv7tq7EwUsAVdCUcQxPhZY0u6DcHOsszzraiZPwMrDAoluJoFZN0mqxxr&#10;EL3WWZHn06wBV1kHXHiPrzetkM4TvpSChwcpvQhElxRjC+nv0n8d/9n8is02jtmt4l0Y7B+iqJky&#10;6HSAumGBkZ1Tf0DVijvwIMMZhzoDKRUXKQfMZpT/ls3TllmRcsHieDuUyf8/WH6/f7Irh2VorJ95&#10;JGMWB+lqIrWyX7GnKS+MlBxS2Y5D2cQhEI6PH4vxRV5MKOEom06LaYEMImYtUAS0zodPAmoSiZI6&#10;2Jlq9IjdSeBsf+dDql5FDKtxTFj1jRJZa+zFnmkyKs4nqVcI2Skj1YNGSw9aVbdK68S4zXqpHUHT&#10;kl5eLvHr4vlFTZuobCCateHGl+xUiESFoxZRT5tHIYmqMOEiRZ1mVAx+GOfChLZafssq0bqf5Pj1&#10;3uNUR4tUmwQYkSX6H7A7gF6zBemx2yg7/Wgq0ogPxvnfAmuNB4vkGUwYjGtlwL0FoDGrznOr3xep&#10;LU2s0hqq48oRB+2CectvFXb6jvmwYg67iLuHVyI84E9qaEoKHUXJFtyPt96jPg46SilpcENL6r/v&#10;mBOU6M8GV+ByNB7HlU7MeHJeIONeS9avJWZXLwHHYYT3yPJERv2ge1I6qF/wmCyiVxQxw9F3SXlw&#10;PbMM7eXAc8TFYpHUcI0tC3fmyfJ+V+JcPh9emLPduAfclHvot7kb4baiJ93YDwOLXQCpQhSe6tox&#10;eALS4HTnKt6Y13zSOh3V+U8AAAD//wMAUEsDBBQABgAIAAAAIQCbJSiT4wAAAA0BAAAPAAAAZHJz&#10;L2Rvd25yZXYueG1sTI9BS8NAEIXvgv9hGcGLtJvWJnRjNkUspQdBSBV63SZjEszOhuw2jf/e6cke&#10;H/Px5nvZZrKdGHHwrSMNi3kEAql0VUu1hq/P3WwNwgdDlekcoYZf9LDJ7+8yk1buQgWOh1ALLiGf&#10;Gg1NCH0qpS8btMbPXY/Et283WBM4DrWsBnPhctvJZRQl0pqW+ENjenxrsPw5nK2G5ENtza7YPr0f&#10;C9Uvjn4fj9Ne68eH6fUFRMAp/MNw1Wd1yNnp5M5UedFxjtbLmFkNs9WzAnFFYrXifScNSqkEZJ7J&#10;2xX5HwAAAP//AwBQSwECLQAUAAYACAAAACEAtoM4kv4AAADhAQAAEwAAAAAAAAAAAAAAAAAAAAAA&#10;W0NvbnRlbnRfVHlwZXNdLnhtbFBLAQItABQABgAIAAAAIQA4/SH/1gAAAJQBAAALAAAAAAAAAAAA&#10;AAAAAC8BAABfcmVscy8ucmVsc1BLAQItABQABgAIAAAAIQCq7iJppAIAAJwFAAAOAAAAAAAAAAAA&#10;AAAAAC4CAABkcnMvZTJvRG9jLnhtbFBLAQItABQABgAIAAAAIQCbJSiT4wAAAA0BAAAPAAAAAAAA&#10;AAAAAAAAAP4EAABkcnMvZG93bnJldi54bWxQSwUGAAAAAAQABADzAAAADgYAAAAA&#10;" path="m,l2833902,v228714,,414123,185409,414123,414123l3248025,6626225,,6626225,,xe" fillcolor="#9cc" stroked="f" strokeweight="1pt">
              <v:stroke joinstyle="miter"/>
              <v:path arrowok="t" o:connecttype="custom" o:connectlocs="0,0;2833902,0;3248025,414123;3248025,6626225;0,6626225;0,0" o:connectangles="0,0,0,0,0,0"/>
              <w10:wrap type="through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8F7F144" wp14:editId="3A944C30">
              <wp:simplePos x="0" y="0"/>
              <wp:positionH relativeFrom="column">
                <wp:posOffset>6873875</wp:posOffset>
              </wp:positionH>
              <wp:positionV relativeFrom="paragraph">
                <wp:posOffset>-265431</wp:posOffset>
              </wp:positionV>
              <wp:extent cx="3248025" cy="6530977"/>
              <wp:effectExtent l="0" t="0" r="9525" b="3175"/>
              <wp:wrapThrough wrapText="bothSides">
                <wp:wrapPolygon edited="0">
                  <wp:start x="0" y="0"/>
                  <wp:lineTo x="0" y="21547"/>
                  <wp:lineTo x="20016" y="21547"/>
                  <wp:lineTo x="20143" y="21547"/>
                  <wp:lineTo x="21157" y="21169"/>
                  <wp:lineTo x="21537" y="20728"/>
                  <wp:lineTo x="21537" y="0"/>
                  <wp:lineTo x="0" y="0"/>
                </wp:wrapPolygon>
              </wp:wrapThrough>
              <wp:docPr id="10" name="Arrondir un rectangle à un seul coin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3248025" cy="6530977"/>
                      </a:xfrm>
                      <a:prstGeom prst="round1Rect">
                        <a:avLst>
                          <a:gd name="adj" fmla="val 12261"/>
                        </a:avLst>
                      </a:prstGeom>
                      <a:solidFill>
                        <a:srgbClr val="3333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26B151" id="Arrondir un rectangle à un seul coin 10" o:spid="_x0000_s1026" style="position:absolute;margin-left:541.25pt;margin-top:-20.9pt;width:255.75pt;height:514.25pt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48025,6530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VvpgIAAJwFAAAOAAAAZHJzL2Uyb0RvYy54bWysVE1v2zAMvQ/YfxB0X+24SdsEdYqgRYcB&#10;RVe03XpWZCnWIIuapMTJfv0o+SPdVuwwzAdDFMlH8onk5dW+0WQnnFdgSjo5ySkRhkOlzKakX55v&#10;P1xQ4gMzFdNgREkPwtOr5ft3l61diAJq0JVwBEGMX7S2pHUIdpFlnteiYf4ErDColOAaFlB0m6xy&#10;rEX0RmdFnp9lLbjKOuDCe7y96ZR0mfClFDx8ltKLQHRJMbeQ/i791/GfLS/ZYuOYrRXv02D/kEXD&#10;lMGgI9QNC4xsnfoDqlHcgQcZTjg0GUipuEg1YDWT/LdqnmpmRaoFyfF2pMn/P1h+v3uyDw5paK1f&#10;eDzGKvbSNURqZb/im6a6MFOyT7QdRtrEPhCOl6fF9CIvZpRw1J3NTvP5+XkkNuuAIqB1PnwU0JB4&#10;KKmDrakmj/g6CZzt7nxI7FXEsAbbhFXfKJGNxrfYMU0mRXE26SF7YwQfQKOnB62qW6V1Etxmfa0d&#10;QVfMDr/5vHf+xUybaGwgunXpxpvsSEQ6hYMW0U6bRyGJqrDgImWdelSMcRjnwoSOLV+zSnThZzl+&#10;Q/TY1dEjcZMAI7LE+CN2DzBYdiADdpdlbx9dRWrx0Tn/W2Kd8+iRIoMJo3OjDLi3ADRW1Ufu7AeS&#10;OmoiS2uoDg+OOOgGzFt+q/Cl75gPD8zhK+Ls4ZYIn/EnNbQlhf5ESQ3ux1v30R4bHbWUtDihJfXf&#10;t8wJSvQngyMwn0yncaSTMJ2dFyi415r1a43ZNteA7TDBfWR5Okb7oIejdNC84DJZxaioYoZj7JLy&#10;4AbhOnSbA9cRF6tVMsMxtizcmSfLh1mJffm8f2HO9u0ecFLuYZhmtkgt3DF6tI3vYWC1DSBViMoj&#10;r72AKyA1Tr+u4o55LSer41Jd/gQAAP//AwBQSwMEFAAGAAgAAAAhAK7fPEbhAAAADQEAAA8AAABk&#10;cnMvZG93bnJldi54bWxMjzFPwzAUhHck/oP1kFiq1m7UpmmIUyGgExMFxPoSu3FEbEex04Z/39ep&#10;jKc73X1X7CbbsZMeQuudhOVCANOu9qp1jYSvz/08AxYiOoWdd1rCnw6wK+/vCsyVP7sPfTrEhlGJ&#10;CzlKMDH2OeehNtpiWPheO/KOfrAYSQ4NVwOeqdx2PBEi5RZbRwsGe/1idP17GC3t7sVs3Lympv6u&#10;cPZ2/EnT9wSlfHyYnp+ART3FWxiu+IQOJTFVfnQqsI60yJI1ZSXMV0s6cY2styv6V0nYZukGeFnw&#10;/y/KCwAAAP//AwBQSwECLQAUAAYACAAAACEAtoM4kv4AAADhAQAAEwAAAAAAAAAAAAAAAAAAAAAA&#10;W0NvbnRlbnRfVHlwZXNdLnhtbFBLAQItABQABgAIAAAAIQA4/SH/1gAAAJQBAAALAAAAAAAAAAAA&#10;AAAAAC8BAABfcmVscy8ucmVsc1BLAQItABQABgAIAAAAIQDCVhVvpgIAAJwFAAAOAAAAAAAAAAAA&#10;AAAAAC4CAABkcnMvZTJvRG9jLnhtbFBLAQItABQABgAIAAAAIQCu3zxG4QAAAA0BAAAPAAAAAAAA&#10;AAAAAAAAAAAFAABkcnMvZG93bnJldi54bWxQSwUGAAAAAAQABADzAAAADgYAAAAA&#10;" path="m,l2849785,v219942,,398240,178298,398240,398240l3248025,6530977,,6530977,,xe" fillcolor="#339" stroked="f" strokeweight="1pt">
              <v:stroke joinstyle="miter"/>
              <v:path arrowok="t" o:connecttype="custom" o:connectlocs="0,0;2849785,0;3248025,398240;3248025,6530977;0,6530977;0,0" o:connectangles="0,0,0,0,0,0"/>
              <w10:wrap type="through"/>
            </v:shape>
          </w:pict>
        </mc:Fallback>
      </mc:AlternateContent>
    </w:r>
    <w:r w:rsidR="00DE422F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C2EFD4" wp14:editId="307DEFB7">
              <wp:simplePos x="0" y="0"/>
              <wp:positionH relativeFrom="column">
                <wp:posOffset>7525951</wp:posOffset>
              </wp:positionH>
              <wp:positionV relativeFrom="paragraph">
                <wp:posOffset>447709</wp:posOffset>
              </wp:positionV>
              <wp:extent cx="2171700" cy="1086451"/>
              <wp:effectExtent l="0" t="0" r="12700" b="635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1086451"/>
                      </a:xfrm>
                      <a:prstGeom prst="rect">
                        <a:avLst/>
                      </a:prstGeom>
                      <a:solidFill>
                        <a:schemeClr val="bg1">
                          <a:alpha val="74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C435C3" w14:textId="35C4F9CE" w:rsidR="00AF61A4" w:rsidRPr="00AF61A4" w:rsidRDefault="00AF61A4">
                          <w:r w:rsidRPr="00AF61A4">
                            <w:t>Pour changer l’image</w:t>
                          </w:r>
                          <w:r w:rsidR="00DE422F">
                            <w:t xml:space="preserve"> de fond</w:t>
                          </w:r>
                          <w:r w:rsidRPr="00AF61A4">
                            <w:t>:</w:t>
                          </w:r>
                        </w:p>
                        <w:p w14:paraId="5C266A2B" w14:textId="10AC3E74" w:rsidR="00AF61A4" w:rsidRPr="00AF61A4" w:rsidRDefault="00AF61A4">
                          <w:r w:rsidRPr="00AF61A4">
                            <w:t>-</w:t>
                          </w:r>
                          <w:r w:rsidR="007C684B">
                            <w:t xml:space="preserve"> </w:t>
                          </w:r>
                          <w:r w:rsidRPr="00AF61A4">
                            <w:t>Activer ‘en-tête et pied de page’</w:t>
                          </w:r>
                        </w:p>
                        <w:p w14:paraId="73FC6DEC" w14:textId="5A4C239C" w:rsidR="00AF61A4" w:rsidRDefault="00AF61A4">
                          <w:r>
                            <w:t xml:space="preserve">- </w:t>
                          </w:r>
                          <w:r w:rsidR="007C684B">
                            <w:t>Cliquer sur le bloc image</w:t>
                          </w:r>
                        </w:p>
                        <w:p w14:paraId="104FF353" w14:textId="00D3C150" w:rsidR="00DE422F" w:rsidRDefault="00DE422F">
                          <w:r>
                            <w:t>- Clic droit &gt; Modifier l’image</w:t>
                          </w:r>
                        </w:p>
                        <w:p w14:paraId="0F245B6B" w14:textId="56ABC3D5" w:rsidR="00DE422F" w:rsidRDefault="00DE422F">
                          <w:r>
                            <w:t>- Choisir une nouvelle photo</w:t>
                          </w:r>
                        </w:p>
                        <w:p w14:paraId="448C6D5B" w14:textId="038BA99A" w:rsidR="007C684B" w:rsidRPr="00AF61A4" w:rsidRDefault="007C684B">
                          <w:r>
                            <w:t xml:space="preserve">- </w:t>
                          </w:r>
                          <w:r w:rsidR="00DE422F">
                            <w:t>Adapter au format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C2EFD4" id="_x0000_t202" coordsize="21600,21600" o:spt="202" path="m,l,21600r21600,l21600,xe">
              <v:stroke joinstyle="miter"/>
              <v:path gradientshapeok="t" o:connecttype="rect"/>
            </v:shapetype>
            <v:shape id="Zone de texte 34" o:spid="_x0000_s1026" type="#_x0000_t202" style="position:absolute;margin-left:592.6pt;margin-top:35.25pt;width:171pt;height:85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QhfgIAAIAFAAAOAAAAZHJzL2Uyb0RvYy54bWysVN9v2yAQfp+0/wHxvtqO0qaL6lRZq06T&#10;qq5aO/WZYIjRMMeAxM7++h3gpFnXl057wQf3+/N3d3E5dJpshfMKTE2rk5ISYTg0yqxr+v3x5sM5&#10;JT4w0zANRtR0Jzy9XLx/d9HbuZhAC7oRjmAQ4+e9rWkbgp0Xheet6Jg/ASsMKiW4jgW8unXRONZj&#10;9E4Xk7I8K3pwjXXAhff4ep2VdJHiSyl4+CqlF4HommJtIZ0unat4FosLNl87ZlvFxzLYP1TRMWUw&#10;6SHUNQuMbJz6K1SnuAMPMpxw6AqQUnGResBuqvJFNw8tsyL1guB4e4DJ/7+w/G77YO8dCcMnGPAH&#10;RkB66+ceH2M/g3Rd/GKlBPUI4e4AmxgC4fg4qWbVrEQVR11Vnp9NT1Oc4tndOh8+C+hIFGrq8L8k&#10;uNj21gdMiaZ7k5jNg1bNjdI6XSIXxJV2ZMvwL67WVXbVtmX5aTYtMX0Ok5gTrVPQPwJpE8MZiIGz&#10;cX4RiSdjIc/NJynstIhe2nwTkqgmYfBKVYxzYcK+7WQdrSSmeovjaB9dc1VvcT54pMxgwsG5UwZc&#10;Qu0AT0au+bEvWWZ7RO2o7yiGYTWMpFhBs0OuOMhj5C2/Ufg/b5kP98zh3CAHcBeEr3hIDX1NYZQo&#10;acH9eu092iOdUUtJj3NYU/9zw5ygRH8xSPSP1XQaBzddpqezCV7csWZ1rDGb7gqQJBVuHcuTGO2D&#10;3ovSQfeEK2MZs6KKGY65axr24lXI2wFXDhfLZTLCUbUs3JoHy2PoCG9k6+PwxJwdKR1wGu5gP7Fs&#10;/oLZ2TZ6GlhuAkiVaB8BzqiOwOOYJ+KOKynukeN7snpenIvfAAAA//8DAFBLAwQUAAYACAAAACEA&#10;wnCae+EAAAAMAQAADwAAAGRycy9kb3ducmV2LnhtbEyPQW6DMBBF95V6B2sqdRM1BlQSRDBRFald&#10;VGqrEg7g4Amg4DGyTaC3r7Nql3/m6c+bYr/ogV3Rut6QgHgdAUNqjOqpFVAfX58yYM5LUnIwhAJ+&#10;0MG+vL8rZK7MTN94rXzLQgm5XArovB9zzl3ToZZubUaksDsbq6UP0bZcWTmHcj3wJIo2XMuewoVO&#10;jnjosLlUkxawqo8fb1lP9hCvqnScPuv5/esixOPD8rID5nHxfzDc9IM6lMHpZCZSjg0hx1maBFbA&#10;NkqB3Yg02YbJSUDyHG+AlwX//0T5CwAA//8DAFBLAQItABQABgAIAAAAIQC2gziS/gAAAOEBAAAT&#10;AAAAAAAAAAAAAAAAAAAAAABbQ29udGVudF9UeXBlc10ueG1sUEsBAi0AFAAGAAgAAAAhADj9If/W&#10;AAAAlAEAAAsAAAAAAAAAAAAAAAAALwEAAF9yZWxzLy5yZWxzUEsBAi0AFAAGAAgAAAAhAMwiZCF+&#10;AgAAgAUAAA4AAAAAAAAAAAAAAAAALgIAAGRycy9lMm9Eb2MueG1sUEsBAi0AFAAGAAgAAAAhAMJw&#10;mnvhAAAADAEAAA8AAAAAAAAAAAAAAAAA2AQAAGRycy9kb3ducmV2LnhtbFBLBQYAAAAABAAEAPMA&#10;AADmBQAAAAA=&#10;" fillcolor="white [3212]" stroked="f">
              <v:fill opacity="48573f"/>
              <v:textbox>
                <w:txbxContent>
                  <w:p w14:paraId="3BC435C3" w14:textId="35C4F9CE" w:rsidR="00AF61A4" w:rsidRPr="00AF61A4" w:rsidRDefault="00AF61A4">
                    <w:r w:rsidRPr="00AF61A4">
                      <w:t>Pour changer l’image</w:t>
                    </w:r>
                    <w:r w:rsidR="00DE422F">
                      <w:t xml:space="preserve"> de fond</w:t>
                    </w:r>
                    <w:r w:rsidRPr="00AF61A4">
                      <w:t>:</w:t>
                    </w:r>
                  </w:p>
                  <w:p w14:paraId="5C266A2B" w14:textId="10AC3E74" w:rsidR="00AF61A4" w:rsidRPr="00AF61A4" w:rsidRDefault="00AF61A4">
                    <w:r w:rsidRPr="00AF61A4">
                      <w:t>-</w:t>
                    </w:r>
                    <w:r w:rsidR="007C684B">
                      <w:t xml:space="preserve"> </w:t>
                    </w:r>
                    <w:r w:rsidRPr="00AF61A4">
                      <w:t>Activer ‘en-tête et pied de page’</w:t>
                    </w:r>
                  </w:p>
                  <w:p w14:paraId="73FC6DEC" w14:textId="5A4C239C" w:rsidR="00AF61A4" w:rsidRDefault="00AF61A4">
                    <w:r>
                      <w:t xml:space="preserve">- </w:t>
                    </w:r>
                    <w:r w:rsidR="007C684B">
                      <w:t>Cliquer sur le bloc image</w:t>
                    </w:r>
                  </w:p>
                  <w:p w14:paraId="104FF353" w14:textId="00D3C150" w:rsidR="00DE422F" w:rsidRDefault="00DE422F">
                    <w:r>
                      <w:t>- Clic droit &gt; Modifier l’image</w:t>
                    </w:r>
                  </w:p>
                  <w:p w14:paraId="0F245B6B" w14:textId="56ABC3D5" w:rsidR="00DE422F" w:rsidRDefault="00DE422F">
                    <w:r>
                      <w:t>- Choisir une nouvelle photo</w:t>
                    </w:r>
                  </w:p>
                  <w:p w14:paraId="448C6D5B" w14:textId="038BA99A" w:rsidR="007C684B" w:rsidRPr="00AF61A4" w:rsidRDefault="007C684B">
                    <w:r>
                      <w:t xml:space="preserve">- </w:t>
                    </w:r>
                    <w:r w:rsidR="00DE422F">
                      <w:t>Adapter au format</w:t>
                    </w:r>
                  </w:p>
                </w:txbxContent>
              </v:textbox>
            </v:shape>
          </w:pict>
        </mc:Fallback>
      </mc:AlternateContent>
    </w:r>
    <w:r w:rsidR="007C684B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B904728" wp14:editId="745EDA1B">
          <wp:simplePos x="0" y="0"/>
          <wp:positionH relativeFrom="column">
            <wp:posOffset>6873240</wp:posOffset>
          </wp:positionH>
          <wp:positionV relativeFrom="paragraph">
            <wp:posOffset>-311785</wp:posOffset>
          </wp:positionV>
          <wp:extent cx="3240405" cy="5250815"/>
          <wp:effectExtent l="0" t="0" r="10795" b="6985"/>
          <wp:wrapThrough wrapText="bothSides">
            <wp:wrapPolygon edited="0">
              <wp:start x="0" y="0"/>
              <wp:lineTo x="0" y="21524"/>
              <wp:lineTo x="21503" y="21524"/>
              <wp:lineTo x="21503" y="0"/>
              <wp:lineTo x="0" y="0"/>
            </wp:wrapPolygon>
          </wp:wrapThrough>
          <wp:docPr id="25" name="Image 25" descr="Template%20Word%202017%20!/Eléments/Drapeau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 descr="Template%20Word%202017%20!/Eléments/Drapeaux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32" r="5332"/>
                  <a:stretch/>
                </pic:blipFill>
                <pic:spPr bwMode="auto">
                  <a:xfrm>
                    <a:off x="0" y="0"/>
                    <a:ext cx="3240405" cy="5250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fr-BE" w:vendorID="64" w:dllVersion="0" w:nlCheck="1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9D8"/>
    <w:rsid w:val="00006E0E"/>
    <w:rsid w:val="00017EB5"/>
    <w:rsid w:val="00033D11"/>
    <w:rsid w:val="00067F50"/>
    <w:rsid w:val="00083325"/>
    <w:rsid w:val="000A0F47"/>
    <w:rsid w:val="000E5897"/>
    <w:rsid w:val="001114A3"/>
    <w:rsid w:val="00123BB8"/>
    <w:rsid w:val="001A39FA"/>
    <w:rsid w:val="001F5975"/>
    <w:rsid w:val="002327AB"/>
    <w:rsid w:val="00272158"/>
    <w:rsid w:val="00353176"/>
    <w:rsid w:val="00366E09"/>
    <w:rsid w:val="00373677"/>
    <w:rsid w:val="00395D7C"/>
    <w:rsid w:val="003C5C2E"/>
    <w:rsid w:val="003D0E9C"/>
    <w:rsid w:val="00413D56"/>
    <w:rsid w:val="0041687D"/>
    <w:rsid w:val="004519AE"/>
    <w:rsid w:val="00477A7F"/>
    <w:rsid w:val="004C4526"/>
    <w:rsid w:val="004C6500"/>
    <w:rsid w:val="004F059A"/>
    <w:rsid w:val="004F18BB"/>
    <w:rsid w:val="00561268"/>
    <w:rsid w:val="006801A2"/>
    <w:rsid w:val="006F055A"/>
    <w:rsid w:val="007618DE"/>
    <w:rsid w:val="007C684B"/>
    <w:rsid w:val="007F577A"/>
    <w:rsid w:val="00811516"/>
    <w:rsid w:val="008A6296"/>
    <w:rsid w:val="009B0F0A"/>
    <w:rsid w:val="00AE78E0"/>
    <w:rsid w:val="00AF61A4"/>
    <w:rsid w:val="00B35F95"/>
    <w:rsid w:val="00B37F47"/>
    <w:rsid w:val="00B91026"/>
    <w:rsid w:val="00C00792"/>
    <w:rsid w:val="00C055D9"/>
    <w:rsid w:val="00C42FBE"/>
    <w:rsid w:val="00C66A8D"/>
    <w:rsid w:val="00C919B5"/>
    <w:rsid w:val="00CE74AC"/>
    <w:rsid w:val="00D02F5B"/>
    <w:rsid w:val="00D17B18"/>
    <w:rsid w:val="00D62AD4"/>
    <w:rsid w:val="00D955E2"/>
    <w:rsid w:val="00DB16B2"/>
    <w:rsid w:val="00DE422F"/>
    <w:rsid w:val="00E17582"/>
    <w:rsid w:val="00E429D8"/>
    <w:rsid w:val="00E57FF0"/>
    <w:rsid w:val="00E9182A"/>
    <w:rsid w:val="00ED0A69"/>
    <w:rsid w:val="00ED5A9F"/>
    <w:rsid w:val="00EE14CC"/>
    <w:rsid w:val="00F24BF7"/>
    <w:rsid w:val="00F336B8"/>
    <w:rsid w:val="00FA3ACC"/>
    <w:rsid w:val="00FA6B1D"/>
    <w:rsid w:val="00FB4B39"/>
    <w:rsid w:val="00FC1B36"/>
    <w:rsid w:val="00FC4BF4"/>
    <w:rsid w:val="00FE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12671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F5975"/>
    <w:rPr>
      <w:rFonts w:asciiTheme="majorHAnsi" w:hAnsiTheme="majorHAnsi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E1676"/>
    <w:pPr>
      <w:keepNext/>
      <w:keepLines/>
      <w:spacing w:before="240"/>
      <w:jc w:val="center"/>
      <w:outlineLvl w:val="0"/>
    </w:pPr>
    <w:rPr>
      <w:rFonts w:ascii="Calibri" w:eastAsiaTheme="majorEastAsia" w:hAnsi="Calibri" w:cstheme="majorBidi"/>
      <w:b/>
      <w:bCs/>
      <w:color w:val="FFFFFF" w:themeColor="background1"/>
      <w:sz w:val="28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F61A4"/>
    <w:pPr>
      <w:keepNext/>
      <w:keepLines/>
      <w:spacing w:before="40"/>
      <w:outlineLvl w:val="1"/>
    </w:pPr>
    <w:rPr>
      <w:rFonts w:ascii="Calibri" w:eastAsiaTheme="majorEastAsia" w:hAnsi="Calibr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66E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6E09"/>
  </w:style>
  <w:style w:type="paragraph" w:styleId="Pieddepage">
    <w:name w:val="footer"/>
    <w:aliases w:val="Note bas de page"/>
    <w:basedOn w:val="Normal"/>
    <w:link w:val="PieddepageCar"/>
    <w:uiPriority w:val="99"/>
    <w:unhideWhenUsed/>
    <w:rsid w:val="00366E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aliases w:val="Note bas de page Car"/>
    <w:basedOn w:val="Policepardfaut"/>
    <w:link w:val="Pieddepage"/>
    <w:uiPriority w:val="99"/>
    <w:rsid w:val="00366E09"/>
  </w:style>
  <w:style w:type="paragraph" w:customStyle="1" w:styleId="p1">
    <w:name w:val="p1"/>
    <w:basedOn w:val="Normal"/>
    <w:rsid w:val="00413D56"/>
    <w:rPr>
      <w:rFonts w:ascii="Minion Pro" w:hAnsi="Minion Pro" w:cs="Times New Roman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FE1676"/>
    <w:rPr>
      <w:rFonts w:ascii="Calibri" w:eastAsiaTheme="majorEastAsia" w:hAnsi="Calibri" w:cstheme="majorBidi"/>
      <w:b/>
      <w:bCs/>
      <w:color w:val="FFFFFF" w:themeColor="background1"/>
      <w:sz w:val="28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AF61A4"/>
    <w:rPr>
      <w:rFonts w:ascii="Calibri" w:eastAsiaTheme="majorEastAsia" w:hAnsi="Calibr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2327AB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32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006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A3AC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FA3A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1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police.be/police-on-web/fr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policehesbaye.be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4BC31BB29A5E4C983D20F2960BEB64" ma:contentTypeVersion="9" ma:contentTypeDescription="Crée un document." ma:contentTypeScope="" ma:versionID="9b57e88e24056a23698787d63fdaa5a6">
  <xsd:schema xmlns:xsd="http://www.w3.org/2001/XMLSchema" xmlns:xs="http://www.w3.org/2001/XMLSchema" xmlns:p="http://schemas.microsoft.com/office/2006/metadata/properties" xmlns:ns2="de81de5d-f1d2-4c2a-ba5a-872aca09565c" targetNamespace="http://schemas.microsoft.com/office/2006/metadata/properties" ma:root="true" ma:fieldsID="a97c2efe40fd29028f2451d49d56f515" ns2:_="">
    <xsd:import namespace="de81de5d-f1d2-4c2a-ba5a-872aca0956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1de5d-f1d2-4c2a-ba5a-872aca095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7d917edb-78ea-4d51-87eb-02ff99d0bb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81de5d-f1d2-4c2a-ba5a-872aca09565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ACB941-FBA3-BC48-90AC-CFD718CAD6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D043DB-1128-4812-907A-3CE9EC14B8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1de5d-f1d2-4c2a-ba5a-872aca0956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99ABEB-40EF-48E6-B521-70E2862904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4FFE02-6BB8-4E53-A037-03025385E409}">
  <ds:schemaRefs>
    <ds:schemaRef ds:uri="http://schemas.microsoft.com/office/2006/metadata/properties"/>
    <ds:schemaRef ds:uri="http://schemas.microsoft.com/office/infopath/2007/PartnerControls"/>
    <ds:schemaRef ds:uri="fb49d232-840e-491c-b562-98d0059a7cd8"/>
    <ds:schemaRef ds:uri="de81de5d-f1d2-4c2a-ba5a-872aca09565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</Words>
  <Characters>1623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>Flyer</vt:lpstr>
      <vt:lpstr>/         Nectotae comnis </vt:lpstr>
      <vt:lpstr>/         Otatior uptibus unteseq </vt:lpstr>
      <vt:lpstr>    Voluptatat.</vt:lpstr>
      <vt:lpstr>    Tem dolorum </vt:lpstr>
      <vt:lpstr>    Recus.</vt:lpstr>
      <vt:lpstr>    Expelic tatur</vt:lpstr>
      <vt:lpstr>Videbit fuga </vt:lpstr>
      <vt:lpstr>Inctor aliatem. Ari </vt:lpstr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</dc:title>
  <dc:subject/>
  <dc:creator>Balcaen Jocelyn</dc:creator>
  <cp:keywords/>
  <dc:description/>
  <cp:lastModifiedBy>Joine Xavier (ZP Hesbaye)</cp:lastModifiedBy>
  <cp:revision>2</cp:revision>
  <cp:lastPrinted>2024-02-05T17:23:00Z</cp:lastPrinted>
  <dcterms:created xsi:type="dcterms:W3CDTF">2024-02-05T17:24:00Z</dcterms:created>
  <dcterms:modified xsi:type="dcterms:W3CDTF">2024-02-05T17:24:00Z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0x010100534BC31BB29A5E4C983D20F2960BEB64</vt:lpwstr>
  </property>
</Properties>
</file>